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63F" w:rsidRPr="00667A45" w:rsidRDefault="006B163F" w:rsidP="006B163F">
      <w:pPr>
        <w:jc w:val="center"/>
        <w:rPr>
          <w:sz w:val="24"/>
          <w:szCs w:val="24"/>
          <w:lang w:val="ru-RU"/>
        </w:rPr>
      </w:pPr>
      <w:r w:rsidRPr="00667A45">
        <w:rPr>
          <w:sz w:val="24"/>
          <w:szCs w:val="24"/>
          <w:lang w:val="ru-RU"/>
        </w:rPr>
        <w:t>КАК ДЕЙСТВУЕТ ВАША СТРАХОВКА</w:t>
      </w:r>
    </w:p>
    <w:p w:rsidR="00534483" w:rsidRPr="00667A45" w:rsidRDefault="006B163F" w:rsidP="00534483">
      <w:pPr>
        <w:spacing w:after="0" w:line="240" w:lineRule="auto"/>
        <w:rPr>
          <w:sz w:val="24"/>
          <w:szCs w:val="24"/>
          <w:lang w:val="ru-RU"/>
        </w:rPr>
      </w:pPr>
      <w:r w:rsidRPr="00667A45">
        <w:rPr>
          <w:sz w:val="24"/>
          <w:szCs w:val="24"/>
          <w:lang w:val="ru-RU"/>
        </w:rPr>
        <w:t xml:space="preserve">Договор страхования </w:t>
      </w:r>
      <w:r w:rsidRPr="00667A45">
        <w:rPr>
          <w:sz w:val="24"/>
          <w:szCs w:val="24"/>
        </w:rPr>
        <w:t>SmartCare</w:t>
      </w:r>
      <w:r w:rsidRPr="00667A45">
        <w:rPr>
          <w:sz w:val="24"/>
          <w:szCs w:val="24"/>
          <w:lang w:val="ru-RU"/>
        </w:rPr>
        <w:t xml:space="preserve"> </w:t>
      </w:r>
      <w:r w:rsidRPr="00667A45">
        <w:rPr>
          <w:sz w:val="24"/>
          <w:szCs w:val="24"/>
        </w:rPr>
        <w:t>Executive</w:t>
      </w:r>
      <w:r w:rsidRPr="00667A45">
        <w:rPr>
          <w:sz w:val="24"/>
          <w:szCs w:val="24"/>
          <w:lang w:val="ru-RU"/>
        </w:rPr>
        <w:t xml:space="preserve"> представляет из себя контракт между Вами и страховой компанией </w:t>
      </w:r>
      <w:r w:rsidRPr="00667A45">
        <w:rPr>
          <w:sz w:val="24"/>
          <w:szCs w:val="24"/>
        </w:rPr>
        <w:t>AXA</w:t>
      </w:r>
      <w:r w:rsidRPr="00667A45">
        <w:rPr>
          <w:sz w:val="24"/>
          <w:szCs w:val="24"/>
          <w:lang w:val="ru-RU"/>
        </w:rPr>
        <w:t xml:space="preserve"> </w:t>
      </w:r>
      <w:r w:rsidRPr="00667A45">
        <w:rPr>
          <w:sz w:val="24"/>
          <w:szCs w:val="24"/>
        </w:rPr>
        <w:t>Insurance</w:t>
      </w:r>
      <w:r w:rsidRPr="00667A45">
        <w:rPr>
          <w:sz w:val="24"/>
          <w:szCs w:val="24"/>
          <w:lang w:val="ru-RU"/>
        </w:rPr>
        <w:t xml:space="preserve"> и состоит из следующих документов:</w:t>
      </w:r>
    </w:p>
    <w:p w:rsidR="006B163F" w:rsidRPr="00667A45" w:rsidRDefault="006B163F" w:rsidP="00534483">
      <w:pPr>
        <w:spacing w:after="0" w:line="240" w:lineRule="auto"/>
        <w:rPr>
          <w:sz w:val="24"/>
          <w:szCs w:val="24"/>
          <w:lang w:val="ru-RU"/>
        </w:rPr>
      </w:pPr>
      <w:r w:rsidRPr="00667A45">
        <w:rPr>
          <w:sz w:val="24"/>
          <w:szCs w:val="24"/>
          <w:lang w:val="ru-RU"/>
        </w:rPr>
        <w:t xml:space="preserve">- Страховой полис </w:t>
      </w:r>
      <w:bookmarkStart w:id="0" w:name="_GoBack"/>
      <w:bookmarkEnd w:id="0"/>
    </w:p>
    <w:p w:rsidR="006B163F" w:rsidRPr="00667A45" w:rsidRDefault="006B163F" w:rsidP="00534483">
      <w:pPr>
        <w:spacing w:after="0" w:line="240" w:lineRule="auto"/>
        <w:rPr>
          <w:sz w:val="24"/>
          <w:szCs w:val="24"/>
          <w:lang w:val="ru-RU"/>
        </w:rPr>
      </w:pPr>
      <w:r w:rsidRPr="00667A45">
        <w:rPr>
          <w:sz w:val="24"/>
          <w:szCs w:val="24"/>
          <w:lang w:val="ru-RU"/>
        </w:rPr>
        <w:t>- Таблица лимитов страхового покрытия, в которой указана информация, о Ваших персональных лимитах, типе страхования и периоде действия страхового полиса.</w:t>
      </w:r>
    </w:p>
    <w:p w:rsidR="006B163F" w:rsidRPr="00667A45" w:rsidRDefault="006B163F" w:rsidP="00534483">
      <w:pPr>
        <w:spacing w:after="0" w:line="240" w:lineRule="auto"/>
        <w:rPr>
          <w:sz w:val="24"/>
          <w:szCs w:val="24"/>
          <w:lang w:val="ru-RU"/>
        </w:rPr>
      </w:pPr>
      <w:r w:rsidRPr="00667A45">
        <w:rPr>
          <w:sz w:val="24"/>
          <w:szCs w:val="24"/>
          <w:lang w:val="ru-RU"/>
        </w:rPr>
        <w:t xml:space="preserve">- Заявление на присоединение к программе страхования, декларации и любая другая информация предоставленная при заключении контрата. </w:t>
      </w:r>
    </w:p>
    <w:p w:rsidR="006B163F" w:rsidRPr="00667A45" w:rsidRDefault="006B163F" w:rsidP="00534483">
      <w:pPr>
        <w:spacing w:after="0" w:line="240" w:lineRule="auto"/>
        <w:rPr>
          <w:sz w:val="24"/>
          <w:szCs w:val="24"/>
          <w:lang w:val="ru-RU"/>
        </w:rPr>
      </w:pPr>
      <w:r w:rsidRPr="00667A45">
        <w:rPr>
          <w:sz w:val="24"/>
          <w:szCs w:val="24"/>
          <w:lang w:val="ru-RU"/>
        </w:rPr>
        <w:t>Страховой полис, таблица лимитов страхового покрытия, условия, исключения, передаточные надписи и памятки должны рассматриваться вместе как один контракт и любое слово или выражение, имеющие специфическое значение в одной из частей, имеют то же значение в других частях, где бы они не использовались.</w:t>
      </w:r>
    </w:p>
    <w:p w:rsidR="006B163F" w:rsidRPr="00667A45" w:rsidRDefault="006B163F" w:rsidP="00534483">
      <w:pPr>
        <w:spacing w:after="0" w:line="240" w:lineRule="auto"/>
        <w:rPr>
          <w:sz w:val="24"/>
          <w:szCs w:val="24"/>
          <w:lang w:val="ru-RU"/>
        </w:rPr>
      </w:pPr>
      <w:r w:rsidRPr="00667A45">
        <w:rPr>
          <w:sz w:val="24"/>
          <w:szCs w:val="24"/>
          <w:lang w:val="ru-RU"/>
        </w:rPr>
        <w:t xml:space="preserve">Настоящий полис вступает в действие в дату, указанную в таблице лимитов страхового покрытия и действует весь указанный период страхования, оканчивающийся в 12.00 с стандатрного Тайского времени в последний день периода страхования. В конце действия периода страхования договор может быть перезаключен на следующий год с согласия Компании. </w:t>
      </w:r>
    </w:p>
    <w:p w:rsidR="006B163F" w:rsidRPr="00667A45" w:rsidRDefault="006B163F" w:rsidP="00534483">
      <w:pPr>
        <w:spacing w:after="0" w:line="240" w:lineRule="auto"/>
        <w:rPr>
          <w:sz w:val="24"/>
          <w:szCs w:val="24"/>
          <w:lang w:val="ru-RU"/>
        </w:rPr>
      </w:pPr>
      <w:r w:rsidRPr="00667A45">
        <w:rPr>
          <w:sz w:val="24"/>
          <w:szCs w:val="24"/>
          <w:lang w:val="ru-RU"/>
        </w:rPr>
        <w:t>Лимиты ответственности компании должны быть указаны в настоящем полисе и Таблице лимитов страхового покрытия.</w:t>
      </w:r>
    </w:p>
    <w:p w:rsidR="007978BD" w:rsidRPr="00667A45" w:rsidRDefault="007978BD" w:rsidP="00534483">
      <w:pPr>
        <w:spacing w:after="0" w:line="240" w:lineRule="auto"/>
        <w:rPr>
          <w:sz w:val="24"/>
          <w:szCs w:val="24"/>
          <w:lang w:val="ru-RU"/>
        </w:rPr>
      </w:pPr>
    </w:p>
    <w:p w:rsidR="007978BD" w:rsidRPr="00667A45" w:rsidRDefault="007978BD" w:rsidP="00534483">
      <w:pPr>
        <w:spacing w:after="0" w:line="240" w:lineRule="auto"/>
        <w:rPr>
          <w:sz w:val="24"/>
          <w:szCs w:val="24"/>
          <w:lang w:val="ru-RU"/>
        </w:rPr>
      </w:pPr>
      <w:r w:rsidRPr="00667A45">
        <w:rPr>
          <w:sz w:val="24"/>
          <w:szCs w:val="24"/>
          <w:lang w:val="ru-RU"/>
        </w:rPr>
        <w:t>Примечание: Русский текст в настоящем документе является приближенным переводом тайской версии</w:t>
      </w:r>
    </w:p>
    <w:p w:rsidR="00F95BDD" w:rsidRPr="00667A45" w:rsidRDefault="00F95BDD" w:rsidP="00534483">
      <w:pPr>
        <w:spacing w:after="0" w:line="240" w:lineRule="auto"/>
        <w:jc w:val="center"/>
        <w:rPr>
          <w:sz w:val="24"/>
          <w:szCs w:val="24"/>
          <w:lang w:val="ru-RU"/>
        </w:rPr>
      </w:pPr>
    </w:p>
    <w:p w:rsidR="006B163F" w:rsidRPr="00667A45" w:rsidRDefault="006B163F" w:rsidP="00534483">
      <w:pPr>
        <w:spacing w:after="0" w:line="240" w:lineRule="auto"/>
        <w:jc w:val="center"/>
        <w:rPr>
          <w:sz w:val="24"/>
          <w:szCs w:val="24"/>
          <w:lang w:val="ru-RU"/>
        </w:rPr>
      </w:pPr>
      <w:r w:rsidRPr="00667A45">
        <w:rPr>
          <w:sz w:val="24"/>
          <w:szCs w:val="24"/>
          <w:lang w:val="ru-RU"/>
        </w:rPr>
        <w:t>ДОБРО ПОЖАЛОВАТЬ В ВАШ  ПОЛИС «</w:t>
      </w:r>
      <w:r w:rsidRPr="00667A45">
        <w:rPr>
          <w:sz w:val="24"/>
          <w:szCs w:val="24"/>
        </w:rPr>
        <w:t>SMARTCARE</w:t>
      </w:r>
      <w:r w:rsidRPr="00667A45">
        <w:rPr>
          <w:sz w:val="24"/>
          <w:szCs w:val="24"/>
          <w:lang w:val="ru-RU"/>
        </w:rPr>
        <w:t xml:space="preserve"> </w:t>
      </w:r>
      <w:r w:rsidRPr="00667A45">
        <w:rPr>
          <w:sz w:val="24"/>
          <w:szCs w:val="24"/>
        </w:rPr>
        <w:t>EXECUTIVE</w:t>
      </w:r>
      <w:r w:rsidRPr="00667A45">
        <w:rPr>
          <w:sz w:val="24"/>
          <w:szCs w:val="24"/>
          <w:lang w:val="ru-RU"/>
        </w:rPr>
        <w:t>»</w:t>
      </w:r>
    </w:p>
    <w:p w:rsidR="006B163F" w:rsidRPr="00667A45" w:rsidRDefault="006B163F" w:rsidP="00534483">
      <w:pPr>
        <w:spacing w:after="0" w:line="240" w:lineRule="auto"/>
        <w:jc w:val="center"/>
        <w:rPr>
          <w:sz w:val="24"/>
          <w:szCs w:val="24"/>
          <w:lang w:val="ru-RU"/>
        </w:rPr>
      </w:pPr>
      <w:r w:rsidRPr="00667A45">
        <w:rPr>
          <w:sz w:val="24"/>
          <w:szCs w:val="24"/>
          <w:lang w:val="ru-RU"/>
        </w:rPr>
        <w:t xml:space="preserve">Пожалуйста, прочитайте настоящий Полис внимательно вместе с Таблицей лимитов и убедитесь, что Вы понимаете все термины и условия, </w:t>
      </w:r>
      <w:r w:rsidR="00DD60F6" w:rsidRPr="00667A45">
        <w:rPr>
          <w:sz w:val="24"/>
          <w:szCs w:val="24"/>
          <w:lang w:val="ru-RU"/>
        </w:rPr>
        <w:t>и что они</w:t>
      </w:r>
      <w:r w:rsidRPr="00667A45">
        <w:rPr>
          <w:sz w:val="24"/>
          <w:szCs w:val="24"/>
          <w:lang w:val="ru-RU"/>
        </w:rPr>
        <w:t xml:space="preserve"> удовлетворяют </w:t>
      </w:r>
      <w:r w:rsidR="00DD60F6" w:rsidRPr="00667A45">
        <w:rPr>
          <w:sz w:val="24"/>
          <w:szCs w:val="24"/>
          <w:lang w:val="ru-RU"/>
        </w:rPr>
        <w:t>Вашим требованиям. Храните настоящие документы в безопасном месте, так как они явялются юридическими документами.</w:t>
      </w:r>
    </w:p>
    <w:p w:rsidR="00DD60F6" w:rsidRPr="00667A45" w:rsidRDefault="00DD60F6" w:rsidP="00534483">
      <w:pPr>
        <w:spacing w:after="0" w:line="240" w:lineRule="auto"/>
        <w:jc w:val="both"/>
        <w:rPr>
          <w:sz w:val="24"/>
          <w:szCs w:val="24"/>
          <w:lang w:val="ru-RU"/>
        </w:rPr>
      </w:pPr>
      <w:r w:rsidRPr="00667A45">
        <w:rPr>
          <w:sz w:val="24"/>
          <w:szCs w:val="24"/>
          <w:lang w:val="ru-RU"/>
        </w:rPr>
        <w:t>Если у Вас появятся вопросы после прочтения настоящих документов, пожалуйста, свяжитесь с    Ваш</w:t>
      </w:r>
      <w:r w:rsidR="00CD6539" w:rsidRPr="00667A45">
        <w:rPr>
          <w:sz w:val="24"/>
          <w:szCs w:val="24"/>
          <w:lang w:val="ru-RU"/>
        </w:rPr>
        <w:t>им</w:t>
      </w:r>
      <w:r w:rsidRPr="00667A45">
        <w:rPr>
          <w:sz w:val="24"/>
          <w:szCs w:val="24"/>
          <w:lang w:val="ru-RU"/>
        </w:rPr>
        <w:t xml:space="preserve"> Агент</w:t>
      </w:r>
      <w:r w:rsidR="00CD6539" w:rsidRPr="00667A45">
        <w:rPr>
          <w:sz w:val="24"/>
          <w:szCs w:val="24"/>
          <w:lang w:val="ru-RU"/>
        </w:rPr>
        <w:t>ом</w:t>
      </w:r>
      <w:r w:rsidRPr="00667A45">
        <w:rPr>
          <w:sz w:val="24"/>
          <w:szCs w:val="24"/>
          <w:lang w:val="ru-RU"/>
        </w:rPr>
        <w:t>, или :</w:t>
      </w:r>
    </w:p>
    <w:p w:rsidR="00CD6539" w:rsidRPr="00667A45" w:rsidRDefault="00DD60F6" w:rsidP="00534483">
      <w:pPr>
        <w:spacing w:after="0" w:line="240" w:lineRule="auto"/>
        <w:jc w:val="both"/>
        <w:rPr>
          <w:sz w:val="24"/>
          <w:szCs w:val="24"/>
          <w:lang w:val="ru-RU"/>
        </w:rPr>
      </w:pPr>
      <w:r w:rsidRPr="00667A45">
        <w:rPr>
          <w:sz w:val="24"/>
          <w:szCs w:val="24"/>
          <w:lang w:val="ru-RU"/>
        </w:rPr>
        <w:t xml:space="preserve">Горячая линия </w:t>
      </w:r>
      <w:r w:rsidR="006B163F" w:rsidRPr="00667A45">
        <w:rPr>
          <w:sz w:val="24"/>
          <w:szCs w:val="24"/>
        </w:rPr>
        <w:t>AXA</w:t>
      </w:r>
      <w:r w:rsidR="006B163F" w:rsidRPr="00667A45">
        <w:rPr>
          <w:sz w:val="24"/>
          <w:szCs w:val="24"/>
          <w:lang w:val="ru-RU"/>
        </w:rPr>
        <w:t xml:space="preserve">: 0-2660-1219 (24 </w:t>
      </w:r>
      <w:r w:rsidRPr="00667A45">
        <w:rPr>
          <w:sz w:val="24"/>
          <w:szCs w:val="24"/>
          <w:lang w:val="ru-RU"/>
        </w:rPr>
        <w:t>часа</w:t>
      </w:r>
      <w:r w:rsidR="006B163F" w:rsidRPr="00667A45">
        <w:rPr>
          <w:sz w:val="24"/>
          <w:szCs w:val="24"/>
          <w:lang w:val="ru-RU"/>
        </w:rPr>
        <w:t xml:space="preserve">), </w:t>
      </w:r>
      <w:r w:rsidRPr="00667A45">
        <w:rPr>
          <w:sz w:val="24"/>
          <w:szCs w:val="24"/>
          <w:lang w:val="ru-RU"/>
        </w:rPr>
        <w:t>или</w:t>
      </w:r>
      <w:r w:rsidR="006B163F" w:rsidRPr="00667A45">
        <w:rPr>
          <w:sz w:val="24"/>
          <w:szCs w:val="24"/>
          <w:lang w:val="ru-RU"/>
        </w:rPr>
        <w:t xml:space="preserve"> </w:t>
      </w:r>
    </w:p>
    <w:p w:rsidR="006B163F" w:rsidRPr="00667A45" w:rsidRDefault="00DD60F6" w:rsidP="00534483">
      <w:pPr>
        <w:spacing w:after="0" w:line="240" w:lineRule="auto"/>
        <w:jc w:val="both"/>
        <w:rPr>
          <w:sz w:val="24"/>
          <w:szCs w:val="24"/>
          <w:lang w:val="ru-RU"/>
        </w:rPr>
      </w:pPr>
      <w:r w:rsidRPr="00667A45">
        <w:rPr>
          <w:sz w:val="24"/>
          <w:szCs w:val="24"/>
          <w:lang w:val="ru-RU"/>
        </w:rPr>
        <w:t>«АХА Страхование здоровья»:</w:t>
      </w:r>
      <w:r w:rsidR="006B163F" w:rsidRPr="00667A45">
        <w:rPr>
          <w:sz w:val="24"/>
          <w:szCs w:val="24"/>
          <w:lang w:val="ru-RU"/>
        </w:rPr>
        <w:t xml:space="preserve"> 0-2679-7600, </w:t>
      </w:r>
      <w:r w:rsidRPr="00667A45">
        <w:rPr>
          <w:sz w:val="24"/>
          <w:szCs w:val="24"/>
          <w:lang w:val="ru-RU"/>
        </w:rPr>
        <w:t>Дополнительньный:</w:t>
      </w:r>
      <w:r w:rsidR="006B163F" w:rsidRPr="00667A45">
        <w:rPr>
          <w:sz w:val="24"/>
          <w:szCs w:val="24"/>
          <w:lang w:val="ru-RU"/>
        </w:rPr>
        <w:t>2406-24  [08.30-17.00)</w:t>
      </w:r>
    </w:p>
    <w:p w:rsidR="00534483" w:rsidRPr="00667A45" w:rsidRDefault="00534483" w:rsidP="00534483">
      <w:pPr>
        <w:spacing w:after="0" w:line="240" w:lineRule="auto"/>
        <w:rPr>
          <w:sz w:val="24"/>
          <w:szCs w:val="24"/>
          <w:lang w:val="ru-RU"/>
        </w:rPr>
      </w:pPr>
    </w:p>
    <w:p w:rsidR="006B163F" w:rsidRPr="00667A45" w:rsidRDefault="00DD60F6" w:rsidP="00CD6539">
      <w:pPr>
        <w:spacing w:after="0" w:line="240" w:lineRule="auto"/>
        <w:jc w:val="center"/>
        <w:rPr>
          <w:color w:val="FF0000"/>
          <w:sz w:val="24"/>
          <w:szCs w:val="24"/>
          <w:lang w:val="ru-RU"/>
        </w:rPr>
      </w:pPr>
      <w:r w:rsidRPr="00667A45">
        <w:rPr>
          <w:color w:val="FF0000"/>
          <w:sz w:val="24"/>
          <w:szCs w:val="24"/>
          <w:lang w:val="ru-RU"/>
        </w:rPr>
        <w:t>Важное напоминание!</w:t>
      </w:r>
    </w:p>
    <w:p w:rsidR="006B163F" w:rsidRPr="00667A45" w:rsidRDefault="00DD60F6" w:rsidP="00CD6539">
      <w:pPr>
        <w:spacing w:after="0" w:line="240" w:lineRule="auto"/>
        <w:jc w:val="center"/>
        <w:rPr>
          <w:color w:val="FF0000"/>
          <w:sz w:val="24"/>
          <w:szCs w:val="24"/>
          <w:lang w:val="ru-RU"/>
        </w:rPr>
      </w:pPr>
      <w:r w:rsidRPr="00667A45">
        <w:rPr>
          <w:color w:val="FF0000"/>
          <w:sz w:val="24"/>
          <w:szCs w:val="24"/>
          <w:lang w:val="ru-RU"/>
        </w:rPr>
        <w:t xml:space="preserve">О любых изменениях, которые могут влиять на </w:t>
      </w:r>
      <w:r w:rsidR="001F0AE4" w:rsidRPr="00667A45">
        <w:rPr>
          <w:color w:val="FF0000"/>
          <w:sz w:val="24"/>
          <w:szCs w:val="24"/>
          <w:lang w:val="ru-RU"/>
        </w:rPr>
        <w:t>страховку, пожалуйста, уведомляйте нас немедленно.</w:t>
      </w:r>
    </w:p>
    <w:p w:rsidR="00534483" w:rsidRPr="00667A45" w:rsidRDefault="00534483" w:rsidP="00534483">
      <w:pPr>
        <w:spacing w:after="0" w:line="240" w:lineRule="auto"/>
        <w:rPr>
          <w:sz w:val="24"/>
          <w:szCs w:val="24"/>
          <w:lang w:val="ru-RU"/>
        </w:rPr>
      </w:pPr>
    </w:p>
    <w:p w:rsidR="00F95BDD" w:rsidRPr="00667A45" w:rsidRDefault="00F95BDD" w:rsidP="006B163F">
      <w:pPr>
        <w:rPr>
          <w:sz w:val="24"/>
          <w:szCs w:val="24"/>
          <w:lang w:val="ru-RU"/>
        </w:rPr>
      </w:pPr>
      <w:r w:rsidRPr="00667A45">
        <w:rPr>
          <w:sz w:val="24"/>
          <w:szCs w:val="24"/>
          <w:lang w:val="ru-RU"/>
        </w:rPr>
        <w:t xml:space="preserve">1. Обязательства страховщика по настоящему Полису основываются на предоставленной нам информации, указанной в Заявлении на присоединение к программе страхования. Пожалуйста, прочитайте этот документ внимательно. Если он содержит любую некорректную информацию, пожалуйста, уведомьте нас немедленно. В противном случае Вы можете не получить  выплаты при наступлении страхового случая. Если информация, </w:t>
      </w:r>
      <w:r w:rsidRPr="00667A45">
        <w:rPr>
          <w:sz w:val="24"/>
          <w:szCs w:val="24"/>
          <w:lang w:val="ru-RU"/>
        </w:rPr>
        <w:lastRenderedPageBreak/>
        <w:t>которую Вы нам</w:t>
      </w:r>
      <w:r w:rsidR="00534483" w:rsidRPr="00667A45">
        <w:rPr>
          <w:sz w:val="24"/>
          <w:szCs w:val="24"/>
          <w:lang w:val="ru-RU"/>
        </w:rPr>
        <w:t xml:space="preserve"> впоследствии</w:t>
      </w:r>
      <w:r w:rsidRPr="00667A45">
        <w:rPr>
          <w:sz w:val="24"/>
          <w:szCs w:val="24"/>
          <w:lang w:val="ru-RU"/>
        </w:rPr>
        <w:t xml:space="preserve"> предоставили</w:t>
      </w:r>
      <w:r w:rsidR="00534483" w:rsidRPr="00667A45">
        <w:rPr>
          <w:sz w:val="24"/>
          <w:szCs w:val="24"/>
          <w:lang w:val="ru-RU"/>
        </w:rPr>
        <w:t>, существенно отличается от указанной в Заявлении, мы оставляем за собой право предложить страхование на других условиях или отказать в страховании. Если мы не получили никаких замечаний от Вас в течение 30 дней с момента составления Полиса,  это означает, что предоставленная Вами информация является полной и корректной.</w:t>
      </w:r>
    </w:p>
    <w:p w:rsidR="00534483" w:rsidRPr="00667A45" w:rsidRDefault="00534483" w:rsidP="003A360D">
      <w:pPr>
        <w:rPr>
          <w:sz w:val="24"/>
          <w:szCs w:val="24"/>
          <w:lang w:val="ru-RU"/>
        </w:rPr>
      </w:pPr>
      <w:r w:rsidRPr="00667A45">
        <w:rPr>
          <w:sz w:val="24"/>
          <w:szCs w:val="24"/>
          <w:lang w:val="ru-RU"/>
        </w:rPr>
        <w:t>2. Напоминаем, что Вы должны полностью и честно указать нам о всех фактах, которые Вам известны или должны быть известны. В проивном случае Вам может быть отказано в страховой выплате по настоящему Полису.</w:t>
      </w:r>
    </w:p>
    <w:tbl>
      <w:tblPr>
        <w:tblW w:w="0" w:type="auto"/>
        <w:jc w:val="center"/>
        <w:tblLayout w:type="fixed"/>
        <w:tblCellMar>
          <w:left w:w="0" w:type="dxa"/>
          <w:right w:w="0" w:type="dxa"/>
        </w:tblCellMar>
        <w:tblLook w:val="0000" w:firstRow="0" w:lastRow="0" w:firstColumn="0" w:lastColumn="0" w:noHBand="0" w:noVBand="0"/>
      </w:tblPr>
      <w:tblGrid>
        <w:gridCol w:w="1210"/>
        <w:gridCol w:w="6283"/>
        <w:gridCol w:w="1003"/>
      </w:tblGrid>
      <w:tr w:rsidR="00534483" w:rsidRPr="00667A45" w:rsidTr="00CD6539">
        <w:trPr>
          <w:trHeight w:hRule="exact" w:val="550"/>
          <w:jc w:val="center"/>
        </w:trPr>
        <w:tc>
          <w:tcPr>
            <w:tcW w:w="1210" w:type="dxa"/>
            <w:tcBorders>
              <w:top w:val="single" w:sz="4" w:space="0" w:color="auto"/>
              <w:left w:val="single" w:sz="4" w:space="0" w:color="auto"/>
              <w:bottom w:val="nil"/>
              <w:right w:val="nil"/>
            </w:tcBorders>
            <w:shd w:val="clear" w:color="auto" w:fill="FFFFFF"/>
          </w:tcPr>
          <w:p w:rsidR="003A360D" w:rsidRPr="00667A45" w:rsidRDefault="003A360D" w:rsidP="003A360D">
            <w:pPr>
              <w:framePr w:w="8496" w:wrap="notBeside" w:vAnchor="text" w:hAnchor="text" w:xAlign="center" w:y="1"/>
              <w:widowControl w:val="0"/>
              <w:spacing w:after="0" w:line="190" w:lineRule="exact"/>
              <w:jc w:val="center"/>
              <w:rPr>
                <w:rFonts w:eastAsia="Courier New" w:cs="Arial"/>
                <w:b/>
                <w:bCs/>
                <w:color w:val="000000"/>
                <w:sz w:val="24"/>
                <w:szCs w:val="24"/>
                <w:lang w:val="ru-RU" w:bidi="th-TH"/>
              </w:rPr>
            </w:pPr>
          </w:p>
          <w:p w:rsidR="003A360D" w:rsidRPr="00667A45" w:rsidRDefault="003A360D" w:rsidP="003A360D">
            <w:pPr>
              <w:framePr w:w="8496" w:wrap="notBeside" w:vAnchor="text" w:hAnchor="text" w:xAlign="center" w:y="1"/>
              <w:widowControl w:val="0"/>
              <w:spacing w:after="0" w:line="190" w:lineRule="exact"/>
              <w:jc w:val="center"/>
              <w:rPr>
                <w:rFonts w:eastAsia="Courier New" w:cs="Arial"/>
                <w:b/>
                <w:bCs/>
                <w:color w:val="000000"/>
                <w:sz w:val="24"/>
                <w:szCs w:val="24"/>
                <w:lang w:val="ru-RU" w:bidi="th-TH"/>
              </w:rPr>
            </w:pPr>
          </w:p>
          <w:p w:rsidR="00534483" w:rsidRPr="00667A45" w:rsidRDefault="003A360D" w:rsidP="003A360D">
            <w:pPr>
              <w:framePr w:w="8496" w:wrap="notBeside" w:vAnchor="text" w:hAnchor="text" w:xAlign="center" w:y="1"/>
              <w:widowControl w:val="0"/>
              <w:spacing w:after="0" w:line="190" w:lineRule="exact"/>
              <w:jc w:val="center"/>
              <w:rPr>
                <w:rFonts w:eastAsia="Courier New" w:cs="Arial"/>
                <w:sz w:val="24"/>
                <w:szCs w:val="24"/>
                <w:lang w:val="ru-RU" w:eastAsia="ru-RU" w:bidi="th-TH"/>
              </w:rPr>
            </w:pPr>
            <w:r w:rsidRPr="00667A45">
              <w:rPr>
                <w:rFonts w:eastAsia="Courier New" w:cs="Arial"/>
                <w:b/>
                <w:bCs/>
                <w:color w:val="000000"/>
                <w:sz w:val="24"/>
                <w:szCs w:val="24"/>
                <w:lang w:val="ru-RU" w:bidi="th-TH"/>
              </w:rPr>
              <w:t>Раздел</w:t>
            </w:r>
          </w:p>
        </w:tc>
        <w:tc>
          <w:tcPr>
            <w:tcW w:w="6283" w:type="dxa"/>
            <w:tcBorders>
              <w:top w:val="single" w:sz="4" w:space="0" w:color="auto"/>
              <w:left w:val="single" w:sz="4" w:space="0" w:color="auto"/>
              <w:bottom w:val="nil"/>
              <w:right w:val="nil"/>
            </w:tcBorders>
            <w:shd w:val="clear" w:color="auto" w:fill="FFFFFF"/>
          </w:tcPr>
          <w:p w:rsidR="00534483" w:rsidRPr="00667A45" w:rsidRDefault="003A360D" w:rsidP="003A360D">
            <w:pPr>
              <w:framePr w:w="8496" w:wrap="notBeside" w:vAnchor="text" w:hAnchor="text" w:xAlign="center" w:y="1"/>
              <w:widowControl w:val="0"/>
              <w:spacing w:after="0" w:line="240" w:lineRule="auto"/>
              <w:jc w:val="center"/>
              <w:rPr>
                <w:rFonts w:eastAsia="Courier New" w:cs="Angsana New"/>
                <w:sz w:val="24"/>
                <w:szCs w:val="24"/>
                <w:lang w:eastAsia="ru-RU" w:bidi="th-TH"/>
              </w:rPr>
            </w:pPr>
            <w:r w:rsidRPr="00667A45">
              <w:rPr>
                <w:rFonts w:eastAsia="Courier New" w:cs="Constantia"/>
                <w:color w:val="000000"/>
                <w:sz w:val="24"/>
                <w:szCs w:val="24"/>
                <w:lang w:val="ru-RU" w:bidi="th-TH"/>
              </w:rPr>
              <w:t>Содержание</w:t>
            </w:r>
          </w:p>
        </w:tc>
        <w:tc>
          <w:tcPr>
            <w:tcW w:w="1003" w:type="dxa"/>
            <w:tcBorders>
              <w:top w:val="single" w:sz="4" w:space="0" w:color="auto"/>
              <w:left w:val="single" w:sz="4" w:space="0" w:color="auto"/>
              <w:bottom w:val="nil"/>
              <w:right w:val="single" w:sz="4" w:space="0" w:color="auto"/>
            </w:tcBorders>
            <w:shd w:val="clear" w:color="auto" w:fill="FFFFFF"/>
          </w:tcPr>
          <w:p w:rsidR="003A360D" w:rsidRPr="00667A45" w:rsidRDefault="003A360D" w:rsidP="003A360D">
            <w:pPr>
              <w:framePr w:w="8496" w:wrap="notBeside" w:vAnchor="text" w:hAnchor="text" w:xAlign="center" w:y="1"/>
              <w:widowControl w:val="0"/>
              <w:spacing w:after="0" w:line="190" w:lineRule="exact"/>
              <w:jc w:val="center"/>
              <w:rPr>
                <w:rFonts w:eastAsia="Courier New" w:cs="Arial"/>
                <w:b/>
                <w:bCs/>
                <w:color w:val="000000"/>
                <w:sz w:val="24"/>
                <w:szCs w:val="24"/>
                <w:lang w:val="ru-RU" w:bidi="th-TH"/>
              </w:rPr>
            </w:pPr>
          </w:p>
          <w:p w:rsidR="003A360D" w:rsidRPr="00667A45" w:rsidRDefault="003A360D" w:rsidP="003A360D">
            <w:pPr>
              <w:framePr w:w="8496" w:wrap="notBeside" w:vAnchor="text" w:hAnchor="text" w:xAlign="center" w:y="1"/>
              <w:widowControl w:val="0"/>
              <w:spacing w:after="0" w:line="190" w:lineRule="exact"/>
              <w:jc w:val="center"/>
              <w:rPr>
                <w:rFonts w:eastAsia="Courier New" w:cs="Arial"/>
                <w:b/>
                <w:bCs/>
                <w:color w:val="000000"/>
                <w:sz w:val="24"/>
                <w:szCs w:val="24"/>
                <w:lang w:val="ru-RU" w:bidi="th-TH"/>
              </w:rPr>
            </w:pPr>
          </w:p>
          <w:p w:rsidR="00534483" w:rsidRPr="00667A45" w:rsidRDefault="00CD6539" w:rsidP="003A360D">
            <w:pPr>
              <w:framePr w:w="8496" w:wrap="notBeside" w:vAnchor="text" w:hAnchor="text" w:xAlign="center" w:y="1"/>
              <w:widowControl w:val="0"/>
              <w:spacing w:after="0" w:line="190" w:lineRule="exact"/>
              <w:jc w:val="center"/>
              <w:rPr>
                <w:rFonts w:eastAsia="Courier New" w:cs="Arial"/>
                <w:sz w:val="24"/>
                <w:szCs w:val="24"/>
                <w:lang w:val="ru-RU" w:eastAsia="ru-RU" w:bidi="th-TH"/>
              </w:rPr>
            </w:pPr>
            <w:r w:rsidRPr="00667A45">
              <w:rPr>
                <w:rFonts w:eastAsia="Courier New" w:cs="Arial"/>
                <w:b/>
                <w:bCs/>
                <w:color w:val="000000"/>
                <w:sz w:val="24"/>
                <w:szCs w:val="24"/>
                <w:lang w:val="ru-RU" w:bidi="th-TH"/>
              </w:rPr>
              <w:t>Страница</w:t>
            </w:r>
          </w:p>
        </w:tc>
      </w:tr>
      <w:tr w:rsidR="003A360D" w:rsidRPr="00667A45" w:rsidTr="00E94DF2">
        <w:trPr>
          <w:trHeight w:val="518"/>
          <w:jc w:val="center"/>
        </w:trPr>
        <w:tc>
          <w:tcPr>
            <w:tcW w:w="1210" w:type="dxa"/>
            <w:tcBorders>
              <w:top w:val="single" w:sz="4" w:space="0" w:color="auto"/>
              <w:left w:val="single" w:sz="4" w:space="0" w:color="auto"/>
              <w:right w:val="nil"/>
            </w:tcBorders>
            <w:shd w:val="clear" w:color="auto" w:fill="FFFFFF"/>
          </w:tcPr>
          <w:p w:rsidR="003A360D" w:rsidRPr="00667A45" w:rsidRDefault="003A360D" w:rsidP="00E94DF2">
            <w:pPr>
              <w:framePr w:w="8496" w:wrap="notBeside" w:vAnchor="text" w:hAnchor="text" w:xAlign="center" w:y="1"/>
              <w:widowControl w:val="0"/>
              <w:spacing w:after="0" w:line="190" w:lineRule="exact"/>
              <w:jc w:val="center"/>
              <w:rPr>
                <w:rFonts w:eastAsia="Courier New" w:cs="Lucida Sans Unicode"/>
                <w:color w:val="000000"/>
                <w:spacing w:val="-10"/>
                <w:sz w:val="24"/>
                <w:szCs w:val="24"/>
                <w:lang w:val="ru-RU" w:bidi="th-TH"/>
              </w:rPr>
            </w:pPr>
          </w:p>
          <w:p w:rsidR="003A360D" w:rsidRPr="00667A45" w:rsidRDefault="003A360D" w:rsidP="00E94DF2">
            <w:pPr>
              <w:framePr w:w="8496" w:wrap="notBeside" w:vAnchor="text" w:hAnchor="text" w:xAlign="center" w:y="1"/>
              <w:widowControl w:val="0"/>
              <w:spacing w:after="0" w:line="190" w:lineRule="exact"/>
              <w:jc w:val="center"/>
              <w:rPr>
                <w:rFonts w:eastAsia="Courier New" w:cs="Lucida Sans Unicode"/>
                <w:color w:val="000000"/>
                <w:spacing w:val="-10"/>
                <w:sz w:val="24"/>
                <w:szCs w:val="24"/>
                <w:lang w:val="ru-RU" w:bidi="th-TH"/>
              </w:rPr>
            </w:pPr>
          </w:p>
          <w:p w:rsidR="003A360D" w:rsidRPr="00667A45" w:rsidRDefault="003A360D" w:rsidP="00E94DF2">
            <w:pPr>
              <w:framePr w:w="8496" w:wrap="notBeside" w:vAnchor="text" w:hAnchor="text" w:xAlign="center" w:y="1"/>
              <w:widowControl w:val="0"/>
              <w:spacing w:after="0" w:line="190" w:lineRule="exact"/>
              <w:jc w:val="center"/>
              <w:rPr>
                <w:rFonts w:eastAsia="Courier New" w:cs="Angsana New"/>
                <w:sz w:val="24"/>
                <w:szCs w:val="24"/>
                <w:lang w:eastAsia="ru-RU" w:bidi="th-TH"/>
              </w:rPr>
            </w:pPr>
            <w:r w:rsidRPr="00667A45">
              <w:rPr>
                <w:rFonts w:eastAsia="Courier New" w:cs="Lucida Sans Unicode"/>
                <w:color w:val="000000"/>
                <w:spacing w:val="-10"/>
                <w:sz w:val="24"/>
                <w:szCs w:val="24"/>
                <w:lang w:bidi="th-TH"/>
              </w:rPr>
              <w:t>1</w:t>
            </w:r>
          </w:p>
        </w:tc>
        <w:tc>
          <w:tcPr>
            <w:tcW w:w="6283" w:type="dxa"/>
            <w:tcBorders>
              <w:top w:val="single" w:sz="4" w:space="0" w:color="auto"/>
              <w:left w:val="single" w:sz="4" w:space="0" w:color="auto"/>
              <w:right w:val="nil"/>
            </w:tcBorders>
            <w:shd w:val="clear" w:color="auto" w:fill="FFFFFF"/>
          </w:tcPr>
          <w:p w:rsidR="003A360D" w:rsidRPr="00667A45" w:rsidRDefault="003A360D" w:rsidP="003A360D">
            <w:pPr>
              <w:framePr w:w="8496" w:wrap="notBeside" w:vAnchor="text" w:hAnchor="text" w:xAlign="center" w:y="1"/>
              <w:widowControl w:val="0"/>
              <w:spacing w:after="0" w:line="190" w:lineRule="exact"/>
              <w:ind w:left="120"/>
              <w:rPr>
                <w:rFonts w:eastAsia="Courier New" w:cs="Arial"/>
                <w:b/>
                <w:bCs/>
                <w:color w:val="000000"/>
                <w:sz w:val="24"/>
                <w:szCs w:val="24"/>
                <w:u w:val="single"/>
                <w:lang w:val="ru-RU" w:bidi="th-TH"/>
              </w:rPr>
            </w:pPr>
            <w:r w:rsidRPr="00667A45">
              <w:rPr>
                <w:rFonts w:eastAsia="Courier New" w:cs="Arial"/>
                <w:b/>
                <w:bCs/>
                <w:color w:val="000000"/>
                <w:sz w:val="24"/>
                <w:szCs w:val="24"/>
                <w:u w:val="single"/>
                <w:lang w:val="ru-RU" w:bidi="th-TH"/>
              </w:rPr>
              <w:t>Общие условия</w:t>
            </w:r>
          </w:p>
          <w:p w:rsidR="003A360D" w:rsidRPr="00667A45" w:rsidRDefault="003A360D" w:rsidP="003A360D">
            <w:pPr>
              <w:framePr w:w="8496" w:wrap="notBeside" w:vAnchor="text" w:hAnchor="text" w:xAlign="center" w:y="1"/>
              <w:widowControl w:val="0"/>
              <w:spacing w:after="0" w:line="190" w:lineRule="exact"/>
              <w:ind w:left="120"/>
              <w:rPr>
                <w:rFonts w:eastAsia="Courier New" w:cs="Arial"/>
                <w:sz w:val="24"/>
                <w:szCs w:val="24"/>
                <w:lang w:eastAsia="ru-RU" w:bidi="th-TH"/>
              </w:rPr>
            </w:pPr>
          </w:p>
          <w:p w:rsidR="003A360D" w:rsidRPr="00667A45" w:rsidRDefault="003A360D" w:rsidP="00E94DF2">
            <w:pPr>
              <w:framePr w:w="8496" w:wrap="notBeside" w:vAnchor="text" w:hAnchor="text" w:xAlign="center" w:y="1"/>
              <w:widowControl w:val="0"/>
              <w:spacing w:after="0" w:line="190" w:lineRule="exact"/>
              <w:ind w:left="120"/>
              <w:rPr>
                <w:rFonts w:eastAsia="Courier New" w:cs="Arial"/>
                <w:sz w:val="24"/>
                <w:szCs w:val="24"/>
                <w:lang w:eastAsia="ru-RU" w:bidi="th-TH"/>
              </w:rPr>
            </w:pPr>
            <w:r w:rsidRPr="00667A45">
              <w:rPr>
                <w:rFonts w:eastAsia="Courier New" w:cs="Lucida Sans Unicode"/>
                <w:color w:val="000000"/>
                <w:spacing w:val="-10"/>
                <w:sz w:val="24"/>
                <w:szCs w:val="24"/>
                <w:lang w:val="ru-RU" w:bidi="th-TH"/>
              </w:rPr>
              <w:t>Договор страхования</w:t>
            </w:r>
          </w:p>
        </w:tc>
        <w:tc>
          <w:tcPr>
            <w:tcW w:w="1003" w:type="dxa"/>
            <w:tcBorders>
              <w:top w:val="single" w:sz="4" w:space="0" w:color="auto"/>
              <w:left w:val="single" w:sz="4" w:space="0" w:color="auto"/>
              <w:right w:val="single" w:sz="4" w:space="0" w:color="auto"/>
            </w:tcBorders>
            <w:shd w:val="clear" w:color="auto" w:fill="FFFFFF"/>
          </w:tcPr>
          <w:p w:rsidR="003A360D" w:rsidRPr="00667A45" w:rsidRDefault="003A360D" w:rsidP="003A360D">
            <w:pPr>
              <w:framePr w:w="8496" w:wrap="notBeside" w:vAnchor="text" w:hAnchor="text" w:xAlign="center" w:y="1"/>
              <w:widowControl w:val="0"/>
              <w:spacing w:after="0" w:line="190" w:lineRule="exact"/>
              <w:jc w:val="center"/>
              <w:rPr>
                <w:rFonts w:eastAsia="Courier New" w:cs="Lucida Sans Unicode"/>
                <w:color w:val="000000"/>
                <w:spacing w:val="-10"/>
                <w:sz w:val="24"/>
                <w:szCs w:val="24"/>
                <w:lang w:val="ru-RU" w:bidi="th-TH"/>
              </w:rPr>
            </w:pPr>
          </w:p>
          <w:p w:rsidR="003A360D" w:rsidRPr="00667A45" w:rsidRDefault="003A360D" w:rsidP="003A360D">
            <w:pPr>
              <w:framePr w:w="8496" w:wrap="notBeside" w:vAnchor="text" w:hAnchor="text" w:xAlign="center" w:y="1"/>
              <w:widowControl w:val="0"/>
              <w:spacing w:after="0" w:line="190" w:lineRule="exact"/>
              <w:jc w:val="center"/>
              <w:rPr>
                <w:rFonts w:eastAsia="Courier New" w:cs="Lucida Sans Unicode"/>
                <w:color w:val="000000"/>
                <w:spacing w:val="-10"/>
                <w:sz w:val="24"/>
                <w:szCs w:val="24"/>
                <w:lang w:val="ru-RU" w:bidi="th-TH"/>
              </w:rPr>
            </w:pPr>
          </w:p>
          <w:p w:rsidR="003A360D" w:rsidRPr="00667A45" w:rsidRDefault="003A360D" w:rsidP="003A360D">
            <w:pPr>
              <w:framePr w:w="8496" w:wrap="notBeside" w:vAnchor="text" w:hAnchor="text" w:xAlign="center" w:y="1"/>
              <w:widowControl w:val="0"/>
              <w:spacing w:after="0" w:line="190" w:lineRule="exact"/>
              <w:jc w:val="center"/>
              <w:rPr>
                <w:rFonts w:eastAsia="Courier New" w:cs="Angsana New"/>
                <w:sz w:val="24"/>
                <w:szCs w:val="24"/>
                <w:lang w:val="ru-RU" w:eastAsia="ru-RU" w:bidi="th-TH"/>
              </w:rPr>
            </w:pPr>
            <w:r w:rsidRPr="00667A45">
              <w:rPr>
                <w:rFonts w:eastAsia="Courier New" w:cs="Lucida Sans Unicode"/>
                <w:color w:val="000000"/>
                <w:spacing w:val="-10"/>
                <w:sz w:val="24"/>
                <w:szCs w:val="24"/>
                <w:lang w:val="ru-RU" w:bidi="th-TH"/>
              </w:rPr>
              <w:t>1</w:t>
            </w:r>
          </w:p>
        </w:tc>
      </w:tr>
      <w:tr w:rsidR="00534483" w:rsidRPr="00667A45" w:rsidTr="00B8389E">
        <w:trPr>
          <w:trHeight w:hRule="exact" w:val="235"/>
          <w:jc w:val="center"/>
        </w:trPr>
        <w:tc>
          <w:tcPr>
            <w:tcW w:w="1210" w:type="dxa"/>
            <w:tcBorders>
              <w:top w:val="nil"/>
              <w:left w:val="single" w:sz="4" w:space="0" w:color="auto"/>
              <w:bottom w:val="nil"/>
              <w:right w:val="nil"/>
            </w:tcBorders>
            <w:shd w:val="clear" w:color="auto" w:fill="FFFFFF"/>
          </w:tcPr>
          <w:p w:rsidR="00534483" w:rsidRPr="00667A45" w:rsidRDefault="00534483" w:rsidP="003A360D">
            <w:pPr>
              <w:framePr w:w="8496" w:wrap="notBeside" w:vAnchor="text" w:hAnchor="text" w:xAlign="center" w:y="1"/>
              <w:widowControl w:val="0"/>
              <w:spacing w:after="0" w:line="190" w:lineRule="exact"/>
              <w:jc w:val="center"/>
              <w:rPr>
                <w:rFonts w:eastAsia="Courier New" w:cs="Arial"/>
                <w:sz w:val="24"/>
                <w:szCs w:val="24"/>
                <w:lang w:eastAsia="ru-RU" w:bidi="th-TH"/>
              </w:rPr>
            </w:pPr>
            <w:r w:rsidRPr="00667A45">
              <w:rPr>
                <w:rFonts w:eastAsia="Courier New" w:cs="Lucida Sans Unicode"/>
                <w:color w:val="000000"/>
                <w:spacing w:val="-10"/>
                <w:sz w:val="24"/>
                <w:szCs w:val="24"/>
                <w:lang w:bidi="th-TH"/>
              </w:rPr>
              <w:t>2</w:t>
            </w:r>
          </w:p>
        </w:tc>
        <w:tc>
          <w:tcPr>
            <w:tcW w:w="6283" w:type="dxa"/>
            <w:tcBorders>
              <w:top w:val="nil"/>
              <w:left w:val="single" w:sz="4" w:space="0" w:color="auto"/>
              <w:bottom w:val="nil"/>
              <w:right w:val="nil"/>
            </w:tcBorders>
            <w:shd w:val="clear" w:color="auto" w:fill="FFFFFF"/>
          </w:tcPr>
          <w:p w:rsidR="00534483" w:rsidRPr="00667A45" w:rsidRDefault="00CD6539" w:rsidP="003A360D">
            <w:pPr>
              <w:framePr w:w="8496" w:wrap="notBeside" w:vAnchor="text" w:hAnchor="text" w:xAlign="center" w:y="1"/>
              <w:widowControl w:val="0"/>
              <w:spacing w:after="0" w:line="190" w:lineRule="exact"/>
              <w:ind w:left="120"/>
              <w:rPr>
                <w:rFonts w:eastAsia="Courier New" w:cs="Arial"/>
                <w:sz w:val="24"/>
                <w:szCs w:val="24"/>
                <w:lang w:val="ru-RU" w:eastAsia="ru-RU" w:bidi="th-TH"/>
              </w:rPr>
            </w:pPr>
            <w:r w:rsidRPr="00667A45">
              <w:rPr>
                <w:rFonts w:eastAsia="Courier New" w:cs="Lucida Sans Unicode"/>
                <w:color w:val="000000"/>
                <w:spacing w:val="-10"/>
                <w:sz w:val="24"/>
                <w:szCs w:val="24"/>
                <w:lang w:val="ru-RU" w:bidi="th-TH"/>
              </w:rPr>
              <w:t>Определения</w:t>
            </w:r>
          </w:p>
        </w:tc>
        <w:tc>
          <w:tcPr>
            <w:tcW w:w="1003" w:type="dxa"/>
            <w:tcBorders>
              <w:top w:val="nil"/>
              <w:left w:val="single" w:sz="4" w:space="0" w:color="auto"/>
              <w:bottom w:val="nil"/>
              <w:right w:val="single" w:sz="4" w:space="0" w:color="auto"/>
            </w:tcBorders>
            <w:shd w:val="clear" w:color="auto" w:fill="FFFFFF"/>
          </w:tcPr>
          <w:p w:rsidR="00534483" w:rsidRPr="00667A45" w:rsidRDefault="00534483" w:rsidP="003A360D">
            <w:pPr>
              <w:framePr w:w="8496" w:wrap="notBeside" w:vAnchor="text" w:hAnchor="text" w:xAlign="center" w:y="1"/>
              <w:widowControl w:val="0"/>
              <w:spacing w:after="0" w:line="190" w:lineRule="exact"/>
              <w:jc w:val="center"/>
              <w:rPr>
                <w:rFonts w:eastAsia="Courier New" w:cs="Arial"/>
                <w:sz w:val="24"/>
                <w:szCs w:val="24"/>
                <w:lang w:eastAsia="ru-RU" w:bidi="th-TH"/>
              </w:rPr>
            </w:pPr>
            <w:r w:rsidRPr="00667A45">
              <w:rPr>
                <w:rFonts w:eastAsia="Courier New" w:cs="Lucida Sans Unicode"/>
                <w:color w:val="000000"/>
                <w:spacing w:val="-10"/>
                <w:sz w:val="24"/>
                <w:szCs w:val="24"/>
                <w:lang w:bidi="th-TH"/>
              </w:rPr>
              <w:t>1</w:t>
            </w:r>
          </w:p>
        </w:tc>
      </w:tr>
      <w:tr w:rsidR="00534483" w:rsidRPr="00667A45" w:rsidTr="00B8389E">
        <w:trPr>
          <w:trHeight w:hRule="exact" w:val="264"/>
          <w:jc w:val="center"/>
        </w:trPr>
        <w:tc>
          <w:tcPr>
            <w:tcW w:w="1210" w:type="dxa"/>
            <w:tcBorders>
              <w:top w:val="nil"/>
              <w:left w:val="single" w:sz="4" w:space="0" w:color="auto"/>
              <w:bottom w:val="nil"/>
              <w:right w:val="nil"/>
            </w:tcBorders>
            <w:shd w:val="clear" w:color="auto" w:fill="FFFFFF"/>
          </w:tcPr>
          <w:p w:rsidR="00534483" w:rsidRPr="00667A45" w:rsidRDefault="00534483" w:rsidP="003A360D">
            <w:pPr>
              <w:framePr w:w="8496" w:wrap="notBeside" w:vAnchor="text" w:hAnchor="text" w:xAlign="center" w:y="1"/>
              <w:widowControl w:val="0"/>
              <w:spacing w:after="0" w:line="190" w:lineRule="exact"/>
              <w:jc w:val="center"/>
              <w:rPr>
                <w:rFonts w:eastAsia="Courier New" w:cs="Arial"/>
                <w:sz w:val="24"/>
                <w:szCs w:val="24"/>
                <w:lang w:eastAsia="ru-RU" w:bidi="th-TH"/>
              </w:rPr>
            </w:pPr>
            <w:r w:rsidRPr="00667A45">
              <w:rPr>
                <w:rFonts w:eastAsia="Courier New" w:cs="Lucida Sans Unicode"/>
                <w:color w:val="000000"/>
                <w:spacing w:val="-10"/>
                <w:sz w:val="24"/>
                <w:szCs w:val="24"/>
                <w:lang w:bidi="th-TH"/>
              </w:rPr>
              <w:t>3</w:t>
            </w:r>
          </w:p>
        </w:tc>
        <w:tc>
          <w:tcPr>
            <w:tcW w:w="6283" w:type="dxa"/>
            <w:tcBorders>
              <w:top w:val="nil"/>
              <w:left w:val="single" w:sz="4" w:space="0" w:color="auto"/>
              <w:bottom w:val="nil"/>
              <w:right w:val="nil"/>
            </w:tcBorders>
            <w:shd w:val="clear" w:color="auto" w:fill="FFFFFF"/>
          </w:tcPr>
          <w:p w:rsidR="00534483" w:rsidRPr="00667A45" w:rsidRDefault="00CD6539" w:rsidP="003A360D">
            <w:pPr>
              <w:framePr w:w="8496" w:wrap="notBeside" w:vAnchor="text" w:hAnchor="text" w:xAlign="center" w:y="1"/>
              <w:widowControl w:val="0"/>
              <w:spacing w:after="0" w:line="190" w:lineRule="exact"/>
              <w:ind w:left="120"/>
              <w:rPr>
                <w:rFonts w:eastAsia="Courier New" w:cs="Arial"/>
                <w:sz w:val="24"/>
                <w:szCs w:val="24"/>
                <w:lang w:val="ru-RU" w:eastAsia="ru-RU" w:bidi="th-TH"/>
              </w:rPr>
            </w:pPr>
            <w:r w:rsidRPr="00667A45">
              <w:rPr>
                <w:rFonts w:eastAsia="Courier New" w:cs="Lucida Sans Unicode"/>
                <w:color w:val="000000"/>
                <w:spacing w:val="-10"/>
                <w:sz w:val="24"/>
                <w:szCs w:val="24"/>
                <w:lang w:val="ru-RU" w:bidi="th-TH"/>
              </w:rPr>
              <w:t>Изменения Полиса</w:t>
            </w:r>
          </w:p>
        </w:tc>
        <w:tc>
          <w:tcPr>
            <w:tcW w:w="1003" w:type="dxa"/>
            <w:tcBorders>
              <w:top w:val="nil"/>
              <w:left w:val="single" w:sz="4" w:space="0" w:color="auto"/>
              <w:bottom w:val="nil"/>
              <w:right w:val="single" w:sz="4" w:space="0" w:color="auto"/>
            </w:tcBorders>
            <w:shd w:val="clear" w:color="auto" w:fill="FFFFFF"/>
          </w:tcPr>
          <w:p w:rsidR="00534483" w:rsidRPr="00667A45" w:rsidRDefault="00534483" w:rsidP="003A360D">
            <w:pPr>
              <w:framePr w:w="8496" w:wrap="notBeside" w:vAnchor="text" w:hAnchor="text" w:xAlign="center" w:y="1"/>
              <w:widowControl w:val="0"/>
              <w:spacing w:after="0" w:line="190" w:lineRule="exact"/>
              <w:jc w:val="center"/>
              <w:rPr>
                <w:rFonts w:eastAsia="Courier New" w:cs="Arial"/>
                <w:sz w:val="24"/>
                <w:szCs w:val="24"/>
                <w:lang w:eastAsia="ru-RU" w:bidi="th-TH"/>
              </w:rPr>
            </w:pPr>
            <w:r w:rsidRPr="00667A45">
              <w:rPr>
                <w:rFonts w:eastAsia="Courier New" w:cs="Lucida Sans Unicode"/>
                <w:color w:val="000000"/>
                <w:spacing w:val="-10"/>
                <w:sz w:val="24"/>
                <w:szCs w:val="24"/>
                <w:lang w:bidi="th-TH"/>
              </w:rPr>
              <w:t>2</w:t>
            </w:r>
          </w:p>
        </w:tc>
      </w:tr>
      <w:tr w:rsidR="00534483" w:rsidRPr="00667A45" w:rsidTr="00B8389E">
        <w:trPr>
          <w:trHeight w:hRule="exact" w:val="245"/>
          <w:jc w:val="center"/>
        </w:trPr>
        <w:tc>
          <w:tcPr>
            <w:tcW w:w="1210" w:type="dxa"/>
            <w:tcBorders>
              <w:top w:val="nil"/>
              <w:left w:val="single" w:sz="4" w:space="0" w:color="auto"/>
              <w:bottom w:val="nil"/>
              <w:right w:val="nil"/>
            </w:tcBorders>
            <w:shd w:val="clear" w:color="auto" w:fill="FFFFFF"/>
          </w:tcPr>
          <w:p w:rsidR="00534483" w:rsidRPr="00667A45" w:rsidRDefault="00534483" w:rsidP="003A360D">
            <w:pPr>
              <w:framePr w:w="8496" w:wrap="notBeside" w:vAnchor="text" w:hAnchor="text" w:xAlign="center" w:y="1"/>
              <w:widowControl w:val="0"/>
              <w:spacing w:after="0" w:line="190" w:lineRule="exact"/>
              <w:jc w:val="center"/>
              <w:rPr>
                <w:rFonts w:eastAsia="Courier New" w:cs="Arial"/>
                <w:sz w:val="24"/>
                <w:szCs w:val="24"/>
                <w:lang w:eastAsia="ru-RU" w:bidi="th-TH"/>
              </w:rPr>
            </w:pPr>
            <w:r w:rsidRPr="00667A45">
              <w:rPr>
                <w:rFonts w:eastAsia="Courier New" w:cs="Lucida Sans Unicode"/>
                <w:color w:val="000000"/>
                <w:spacing w:val="-10"/>
                <w:sz w:val="24"/>
                <w:szCs w:val="24"/>
                <w:lang w:bidi="th-TH"/>
              </w:rPr>
              <w:t>4</w:t>
            </w:r>
          </w:p>
        </w:tc>
        <w:tc>
          <w:tcPr>
            <w:tcW w:w="6283" w:type="dxa"/>
            <w:tcBorders>
              <w:top w:val="nil"/>
              <w:left w:val="single" w:sz="4" w:space="0" w:color="auto"/>
              <w:bottom w:val="nil"/>
              <w:right w:val="nil"/>
            </w:tcBorders>
            <w:shd w:val="clear" w:color="auto" w:fill="FFFFFF"/>
          </w:tcPr>
          <w:p w:rsidR="00534483" w:rsidRPr="00667A45" w:rsidRDefault="00CD6539" w:rsidP="003A360D">
            <w:pPr>
              <w:framePr w:w="8496" w:wrap="notBeside" w:vAnchor="text" w:hAnchor="text" w:xAlign="center" w:y="1"/>
              <w:widowControl w:val="0"/>
              <w:spacing w:after="0" w:line="190" w:lineRule="exact"/>
              <w:ind w:left="120"/>
              <w:rPr>
                <w:rFonts w:eastAsia="Courier New" w:cs="Arial"/>
                <w:sz w:val="24"/>
                <w:szCs w:val="24"/>
                <w:lang w:val="ru-RU" w:eastAsia="ru-RU" w:bidi="th-TH"/>
              </w:rPr>
            </w:pPr>
            <w:r w:rsidRPr="00667A45">
              <w:rPr>
                <w:rFonts w:eastAsia="Courier New" w:cs="Lucida Sans Unicode"/>
                <w:color w:val="000000"/>
                <w:spacing w:val="-10"/>
                <w:sz w:val="24"/>
                <w:szCs w:val="24"/>
                <w:lang w:val="ru-RU" w:bidi="th-TH"/>
              </w:rPr>
              <w:t>Платежи и Выплаты</w:t>
            </w:r>
          </w:p>
        </w:tc>
        <w:tc>
          <w:tcPr>
            <w:tcW w:w="1003" w:type="dxa"/>
            <w:tcBorders>
              <w:top w:val="nil"/>
              <w:left w:val="single" w:sz="4" w:space="0" w:color="auto"/>
              <w:bottom w:val="nil"/>
              <w:right w:val="single" w:sz="4" w:space="0" w:color="auto"/>
            </w:tcBorders>
            <w:shd w:val="clear" w:color="auto" w:fill="FFFFFF"/>
          </w:tcPr>
          <w:p w:rsidR="00534483" w:rsidRPr="00667A45" w:rsidRDefault="00534483" w:rsidP="003A360D">
            <w:pPr>
              <w:framePr w:w="8496" w:wrap="notBeside" w:vAnchor="text" w:hAnchor="text" w:xAlign="center" w:y="1"/>
              <w:widowControl w:val="0"/>
              <w:spacing w:after="0" w:line="190" w:lineRule="exact"/>
              <w:jc w:val="center"/>
              <w:rPr>
                <w:rFonts w:eastAsia="Courier New" w:cs="Arial"/>
                <w:sz w:val="24"/>
                <w:szCs w:val="24"/>
                <w:lang w:eastAsia="ru-RU" w:bidi="th-TH"/>
              </w:rPr>
            </w:pPr>
            <w:r w:rsidRPr="00667A45">
              <w:rPr>
                <w:rFonts w:eastAsia="Courier New" w:cs="Lucida Sans Unicode"/>
                <w:color w:val="000000"/>
                <w:spacing w:val="-10"/>
                <w:sz w:val="24"/>
                <w:szCs w:val="24"/>
                <w:lang w:bidi="th-TH"/>
              </w:rPr>
              <w:t>2</w:t>
            </w:r>
          </w:p>
        </w:tc>
      </w:tr>
      <w:tr w:rsidR="00534483" w:rsidRPr="00667A45" w:rsidTr="00B8389E">
        <w:trPr>
          <w:trHeight w:hRule="exact" w:val="230"/>
          <w:jc w:val="center"/>
        </w:trPr>
        <w:tc>
          <w:tcPr>
            <w:tcW w:w="1210" w:type="dxa"/>
            <w:tcBorders>
              <w:top w:val="nil"/>
              <w:left w:val="single" w:sz="4" w:space="0" w:color="auto"/>
              <w:bottom w:val="nil"/>
              <w:right w:val="nil"/>
            </w:tcBorders>
            <w:shd w:val="clear" w:color="auto" w:fill="FFFFFF"/>
          </w:tcPr>
          <w:p w:rsidR="00534483" w:rsidRPr="00667A45" w:rsidRDefault="00534483" w:rsidP="003A360D">
            <w:pPr>
              <w:framePr w:w="8496" w:wrap="notBeside" w:vAnchor="text" w:hAnchor="text" w:xAlign="center" w:y="1"/>
              <w:widowControl w:val="0"/>
              <w:spacing w:after="0" w:line="190" w:lineRule="exact"/>
              <w:jc w:val="center"/>
              <w:rPr>
                <w:rFonts w:eastAsia="Courier New" w:cs="Arial"/>
                <w:sz w:val="24"/>
                <w:szCs w:val="24"/>
                <w:lang w:eastAsia="ru-RU" w:bidi="th-TH"/>
              </w:rPr>
            </w:pPr>
            <w:r w:rsidRPr="00667A45">
              <w:rPr>
                <w:rFonts w:eastAsia="Courier New" w:cs="Lucida Sans Unicode"/>
                <w:color w:val="000000"/>
                <w:spacing w:val="-10"/>
                <w:sz w:val="24"/>
                <w:szCs w:val="24"/>
                <w:lang w:bidi="th-TH"/>
              </w:rPr>
              <w:t>5</w:t>
            </w:r>
          </w:p>
        </w:tc>
        <w:tc>
          <w:tcPr>
            <w:tcW w:w="6283" w:type="dxa"/>
            <w:tcBorders>
              <w:top w:val="nil"/>
              <w:left w:val="single" w:sz="4" w:space="0" w:color="auto"/>
              <w:bottom w:val="nil"/>
              <w:right w:val="nil"/>
            </w:tcBorders>
            <w:shd w:val="clear" w:color="auto" w:fill="FFFFFF"/>
          </w:tcPr>
          <w:p w:rsidR="00534483" w:rsidRPr="00667A45" w:rsidRDefault="00CD6539" w:rsidP="003A360D">
            <w:pPr>
              <w:framePr w:w="8496" w:wrap="notBeside" w:vAnchor="text" w:hAnchor="text" w:xAlign="center" w:y="1"/>
              <w:widowControl w:val="0"/>
              <w:spacing w:after="0" w:line="190" w:lineRule="exact"/>
              <w:ind w:left="120"/>
              <w:rPr>
                <w:rFonts w:eastAsia="Courier New" w:cs="Arial"/>
                <w:sz w:val="24"/>
                <w:szCs w:val="24"/>
                <w:lang w:val="ru-RU" w:eastAsia="ru-RU" w:bidi="th-TH"/>
              </w:rPr>
            </w:pPr>
            <w:r w:rsidRPr="00667A45">
              <w:rPr>
                <w:rFonts w:eastAsia="Courier New" w:cs="Lucida Sans Unicode"/>
                <w:color w:val="000000"/>
                <w:spacing w:val="-10"/>
                <w:sz w:val="24"/>
                <w:szCs w:val="24"/>
                <w:lang w:val="ru-RU" w:bidi="th-TH"/>
              </w:rPr>
              <w:t>Перезаключение договора на новый срок</w:t>
            </w:r>
          </w:p>
        </w:tc>
        <w:tc>
          <w:tcPr>
            <w:tcW w:w="1003" w:type="dxa"/>
            <w:tcBorders>
              <w:top w:val="nil"/>
              <w:left w:val="single" w:sz="4" w:space="0" w:color="auto"/>
              <w:bottom w:val="nil"/>
              <w:right w:val="single" w:sz="4" w:space="0" w:color="auto"/>
            </w:tcBorders>
            <w:shd w:val="clear" w:color="auto" w:fill="FFFFFF"/>
          </w:tcPr>
          <w:p w:rsidR="00534483" w:rsidRPr="00667A45" w:rsidRDefault="00534483" w:rsidP="003A360D">
            <w:pPr>
              <w:framePr w:w="8496" w:wrap="notBeside" w:vAnchor="text" w:hAnchor="text" w:xAlign="center" w:y="1"/>
              <w:widowControl w:val="0"/>
              <w:spacing w:after="0" w:line="190" w:lineRule="exact"/>
              <w:jc w:val="center"/>
              <w:rPr>
                <w:rFonts w:eastAsia="Courier New" w:cs="Arial"/>
                <w:sz w:val="24"/>
                <w:szCs w:val="24"/>
                <w:lang w:eastAsia="ru-RU" w:bidi="th-TH"/>
              </w:rPr>
            </w:pPr>
            <w:r w:rsidRPr="00667A45">
              <w:rPr>
                <w:rFonts w:eastAsia="Courier New" w:cs="Lucida Sans Unicode"/>
                <w:color w:val="000000"/>
                <w:spacing w:val="-10"/>
                <w:sz w:val="24"/>
                <w:szCs w:val="24"/>
                <w:lang w:bidi="th-TH"/>
              </w:rPr>
              <w:t>2</w:t>
            </w:r>
          </w:p>
        </w:tc>
      </w:tr>
      <w:tr w:rsidR="00534483" w:rsidRPr="00667A45" w:rsidTr="00B8389E">
        <w:trPr>
          <w:trHeight w:hRule="exact" w:val="245"/>
          <w:jc w:val="center"/>
        </w:trPr>
        <w:tc>
          <w:tcPr>
            <w:tcW w:w="1210" w:type="dxa"/>
            <w:tcBorders>
              <w:top w:val="nil"/>
              <w:left w:val="single" w:sz="4" w:space="0" w:color="auto"/>
              <w:bottom w:val="nil"/>
              <w:right w:val="nil"/>
            </w:tcBorders>
            <w:shd w:val="clear" w:color="auto" w:fill="FFFFFF"/>
          </w:tcPr>
          <w:p w:rsidR="00534483" w:rsidRPr="00667A45" w:rsidRDefault="00534483" w:rsidP="003A360D">
            <w:pPr>
              <w:framePr w:w="8496" w:wrap="notBeside" w:vAnchor="text" w:hAnchor="text" w:xAlign="center" w:y="1"/>
              <w:widowControl w:val="0"/>
              <w:spacing w:after="0" w:line="190" w:lineRule="exact"/>
              <w:jc w:val="center"/>
              <w:rPr>
                <w:rFonts w:eastAsia="Courier New" w:cs="Arial"/>
                <w:sz w:val="24"/>
                <w:szCs w:val="24"/>
                <w:lang w:eastAsia="ru-RU" w:bidi="th-TH"/>
              </w:rPr>
            </w:pPr>
            <w:r w:rsidRPr="00667A45">
              <w:rPr>
                <w:rFonts w:eastAsia="Courier New" w:cs="Lucida Sans Unicode"/>
                <w:color w:val="000000"/>
                <w:spacing w:val="-10"/>
                <w:sz w:val="24"/>
                <w:szCs w:val="24"/>
                <w:lang w:bidi="th-TH"/>
              </w:rPr>
              <w:t>6</w:t>
            </w:r>
          </w:p>
        </w:tc>
        <w:tc>
          <w:tcPr>
            <w:tcW w:w="6283" w:type="dxa"/>
            <w:tcBorders>
              <w:top w:val="nil"/>
              <w:left w:val="single" w:sz="4" w:space="0" w:color="auto"/>
              <w:bottom w:val="nil"/>
              <w:right w:val="nil"/>
            </w:tcBorders>
            <w:shd w:val="clear" w:color="auto" w:fill="FFFFFF"/>
          </w:tcPr>
          <w:p w:rsidR="00534483" w:rsidRPr="00667A45" w:rsidRDefault="00CD6539" w:rsidP="003A360D">
            <w:pPr>
              <w:framePr w:w="8496" w:wrap="notBeside" w:vAnchor="text" w:hAnchor="text" w:xAlign="center" w:y="1"/>
              <w:widowControl w:val="0"/>
              <w:spacing w:after="0" w:line="190" w:lineRule="exact"/>
              <w:ind w:left="120"/>
              <w:rPr>
                <w:rFonts w:eastAsia="Courier New" w:cs="Arial"/>
                <w:sz w:val="24"/>
                <w:szCs w:val="24"/>
                <w:lang w:val="ru-RU" w:eastAsia="ru-RU" w:bidi="th-TH"/>
              </w:rPr>
            </w:pPr>
            <w:r w:rsidRPr="00667A45">
              <w:rPr>
                <w:rFonts w:eastAsia="Courier New" w:cs="Lucida Sans Unicode"/>
                <w:color w:val="000000"/>
                <w:spacing w:val="-10"/>
                <w:sz w:val="24"/>
                <w:szCs w:val="24"/>
                <w:lang w:val="ru-RU" w:bidi="th-TH"/>
              </w:rPr>
              <w:t>Расторжение договора</w:t>
            </w:r>
          </w:p>
        </w:tc>
        <w:tc>
          <w:tcPr>
            <w:tcW w:w="1003" w:type="dxa"/>
            <w:tcBorders>
              <w:top w:val="nil"/>
              <w:left w:val="single" w:sz="4" w:space="0" w:color="auto"/>
              <w:bottom w:val="nil"/>
              <w:right w:val="single" w:sz="4" w:space="0" w:color="auto"/>
            </w:tcBorders>
            <w:shd w:val="clear" w:color="auto" w:fill="FFFFFF"/>
          </w:tcPr>
          <w:p w:rsidR="00534483" w:rsidRPr="00667A45" w:rsidRDefault="00534483" w:rsidP="003A360D">
            <w:pPr>
              <w:framePr w:w="8496" w:wrap="notBeside" w:vAnchor="text" w:hAnchor="text" w:xAlign="center" w:y="1"/>
              <w:widowControl w:val="0"/>
              <w:spacing w:after="0" w:line="190" w:lineRule="exact"/>
              <w:jc w:val="center"/>
              <w:rPr>
                <w:rFonts w:eastAsia="Courier New" w:cs="Arial"/>
                <w:sz w:val="24"/>
                <w:szCs w:val="24"/>
                <w:lang w:eastAsia="ru-RU" w:bidi="th-TH"/>
              </w:rPr>
            </w:pPr>
            <w:r w:rsidRPr="00667A45">
              <w:rPr>
                <w:rFonts w:eastAsia="Courier New" w:cs="Lucida Sans Unicode"/>
                <w:color w:val="000000"/>
                <w:spacing w:val="-10"/>
                <w:sz w:val="24"/>
                <w:szCs w:val="24"/>
                <w:lang w:bidi="th-TH"/>
              </w:rPr>
              <w:t>2</w:t>
            </w:r>
          </w:p>
        </w:tc>
      </w:tr>
      <w:tr w:rsidR="00534483" w:rsidRPr="00667A45" w:rsidTr="00B8389E">
        <w:trPr>
          <w:trHeight w:hRule="exact" w:val="254"/>
          <w:jc w:val="center"/>
        </w:trPr>
        <w:tc>
          <w:tcPr>
            <w:tcW w:w="1210" w:type="dxa"/>
            <w:tcBorders>
              <w:top w:val="nil"/>
              <w:left w:val="single" w:sz="4" w:space="0" w:color="auto"/>
              <w:bottom w:val="nil"/>
              <w:right w:val="nil"/>
            </w:tcBorders>
            <w:shd w:val="clear" w:color="auto" w:fill="FFFFFF"/>
          </w:tcPr>
          <w:p w:rsidR="00534483" w:rsidRPr="00667A45" w:rsidRDefault="00534483" w:rsidP="003A360D">
            <w:pPr>
              <w:framePr w:w="8496" w:wrap="notBeside" w:vAnchor="text" w:hAnchor="text" w:xAlign="center" w:y="1"/>
              <w:widowControl w:val="0"/>
              <w:spacing w:after="0" w:line="190" w:lineRule="exact"/>
              <w:jc w:val="center"/>
              <w:rPr>
                <w:rFonts w:eastAsia="Courier New" w:cs="Arial"/>
                <w:sz w:val="24"/>
                <w:szCs w:val="24"/>
                <w:lang w:eastAsia="ru-RU" w:bidi="th-TH"/>
              </w:rPr>
            </w:pPr>
            <w:r w:rsidRPr="00667A45">
              <w:rPr>
                <w:rFonts w:eastAsia="Courier New" w:cs="Lucida Sans Unicode"/>
                <w:color w:val="000000"/>
                <w:spacing w:val="-10"/>
                <w:sz w:val="24"/>
                <w:szCs w:val="24"/>
                <w:lang w:bidi="th-TH"/>
              </w:rPr>
              <w:t>7</w:t>
            </w:r>
          </w:p>
        </w:tc>
        <w:tc>
          <w:tcPr>
            <w:tcW w:w="6283" w:type="dxa"/>
            <w:tcBorders>
              <w:top w:val="nil"/>
              <w:left w:val="single" w:sz="4" w:space="0" w:color="auto"/>
              <w:bottom w:val="nil"/>
              <w:right w:val="nil"/>
            </w:tcBorders>
            <w:shd w:val="clear" w:color="auto" w:fill="FFFFFF"/>
          </w:tcPr>
          <w:p w:rsidR="00534483" w:rsidRPr="00667A45" w:rsidRDefault="00CD6539" w:rsidP="003A360D">
            <w:pPr>
              <w:framePr w:w="8496" w:wrap="notBeside" w:vAnchor="text" w:hAnchor="text" w:xAlign="center" w:y="1"/>
              <w:widowControl w:val="0"/>
              <w:spacing w:after="0" w:line="190" w:lineRule="exact"/>
              <w:ind w:left="120"/>
              <w:rPr>
                <w:rFonts w:eastAsia="Courier New" w:cs="Arial"/>
                <w:sz w:val="24"/>
                <w:szCs w:val="24"/>
                <w:lang w:val="ru-RU" w:eastAsia="ru-RU" w:bidi="th-TH"/>
              </w:rPr>
            </w:pPr>
            <w:r w:rsidRPr="00667A45">
              <w:rPr>
                <w:rFonts w:eastAsia="Courier New" w:cs="Lucida Sans Unicode"/>
                <w:color w:val="000000"/>
                <w:spacing w:val="-10"/>
                <w:sz w:val="24"/>
                <w:szCs w:val="24"/>
                <w:lang w:val="ru-RU" w:bidi="th-TH"/>
              </w:rPr>
              <w:t>Права на проверку</w:t>
            </w:r>
          </w:p>
        </w:tc>
        <w:tc>
          <w:tcPr>
            <w:tcW w:w="1003" w:type="dxa"/>
            <w:tcBorders>
              <w:top w:val="nil"/>
              <w:left w:val="single" w:sz="4" w:space="0" w:color="auto"/>
              <w:bottom w:val="nil"/>
              <w:right w:val="single" w:sz="4" w:space="0" w:color="auto"/>
            </w:tcBorders>
            <w:shd w:val="clear" w:color="auto" w:fill="FFFFFF"/>
          </w:tcPr>
          <w:p w:rsidR="00534483" w:rsidRPr="00667A45" w:rsidRDefault="00534483" w:rsidP="003A360D">
            <w:pPr>
              <w:framePr w:w="8496" w:wrap="notBeside" w:vAnchor="text" w:hAnchor="text" w:xAlign="center" w:y="1"/>
              <w:widowControl w:val="0"/>
              <w:spacing w:after="0" w:line="190" w:lineRule="exact"/>
              <w:jc w:val="center"/>
              <w:rPr>
                <w:rFonts w:eastAsia="Courier New" w:cs="Arial"/>
                <w:sz w:val="24"/>
                <w:szCs w:val="24"/>
                <w:lang w:eastAsia="ru-RU" w:bidi="th-TH"/>
              </w:rPr>
            </w:pPr>
            <w:r w:rsidRPr="00667A45">
              <w:rPr>
                <w:rFonts w:eastAsia="Courier New" w:cs="Lucida Sans Unicode"/>
                <w:color w:val="000000"/>
                <w:spacing w:val="-10"/>
                <w:sz w:val="24"/>
                <w:szCs w:val="24"/>
                <w:lang w:bidi="th-TH"/>
              </w:rPr>
              <w:t>3</w:t>
            </w:r>
          </w:p>
        </w:tc>
      </w:tr>
      <w:tr w:rsidR="00534483" w:rsidRPr="00667A45" w:rsidTr="00B8389E">
        <w:trPr>
          <w:trHeight w:hRule="exact" w:val="240"/>
          <w:jc w:val="center"/>
        </w:trPr>
        <w:tc>
          <w:tcPr>
            <w:tcW w:w="1210" w:type="dxa"/>
            <w:tcBorders>
              <w:top w:val="nil"/>
              <w:left w:val="single" w:sz="4" w:space="0" w:color="auto"/>
              <w:bottom w:val="nil"/>
              <w:right w:val="nil"/>
            </w:tcBorders>
            <w:shd w:val="clear" w:color="auto" w:fill="FFFFFF"/>
          </w:tcPr>
          <w:p w:rsidR="00534483" w:rsidRPr="00667A45" w:rsidRDefault="00534483" w:rsidP="003A360D">
            <w:pPr>
              <w:framePr w:w="8496" w:wrap="notBeside" w:vAnchor="text" w:hAnchor="text" w:xAlign="center" w:y="1"/>
              <w:widowControl w:val="0"/>
              <w:spacing w:after="0" w:line="190" w:lineRule="exact"/>
              <w:jc w:val="center"/>
              <w:rPr>
                <w:rFonts w:eastAsia="Courier New" w:cs="Arial"/>
                <w:sz w:val="24"/>
                <w:szCs w:val="24"/>
                <w:lang w:eastAsia="ru-RU" w:bidi="th-TH"/>
              </w:rPr>
            </w:pPr>
            <w:r w:rsidRPr="00667A45">
              <w:rPr>
                <w:rFonts w:eastAsia="Courier New" w:cs="Lucida Sans Unicode"/>
                <w:color w:val="000000"/>
                <w:spacing w:val="-10"/>
                <w:sz w:val="24"/>
                <w:szCs w:val="24"/>
                <w:lang w:bidi="th-TH"/>
              </w:rPr>
              <w:t>8</w:t>
            </w:r>
          </w:p>
        </w:tc>
        <w:tc>
          <w:tcPr>
            <w:tcW w:w="6283" w:type="dxa"/>
            <w:tcBorders>
              <w:top w:val="nil"/>
              <w:left w:val="single" w:sz="4" w:space="0" w:color="auto"/>
              <w:bottom w:val="nil"/>
              <w:right w:val="nil"/>
            </w:tcBorders>
            <w:shd w:val="clear" w:color="auto" w:fill="FFFFFF"/>
          </w:tcPr>
          <w:p w:rsidR="00534483" w:rsidRPr="00667A45" w:rsidRDefault="00CD6539" w:rsidP="003A360D">
            <w:pPr>
              <w:framePr w:w="8496" w:wrap="notBeside" w:vAnchor="text" w:hAnchor="text" w:xAlign="center" w:y="1"/>
              <w:widowControl w:val="0"/>
              <w:spacing w:after="0" w:line="190" w:lineRule="exact"/>
              <w:ind w:left="120"/>
              <w:rPr>
                <w:rFonts w:eastAsia="Courier New" w:cs="Arial"/>
                <w:sz w:val="24"/>
                <w:szCs w:val="24"/>
                <w:lang w:val="ru-RU" w:eastAsia="ru-RU" w:bidi="th-TH"/>
              </w:rPr>
            </w:pPr>
            <w:r w:rsidRPr="00667A45">
              <w:rPr>
                <w:rFonts w:eastAsia="Courier New" w:cs="Lucida Sans Unicode"/>
                <w:color w:val="000000"/>
                <w:spacing w:val="-10"/>
                <w:sz w:val="24"/>
                <w:szCs w:val="24"/>
                <w:lang w:val="ru-RU" w:bidi="th-TH"/>
              </w:rPr>
              <w:t>Уведомление о наступлении страхового случая</w:t>
            </w:r>
          </w:p>
        </w:tc>
        <w:tc>
          <w:tcPr>
            <w:tcW w:w="1003" w:type="dxa"/>
            <w:tcBorders>
              <w:top w:val="nil"/>
              <w:left w:val="single" w:sz="4" w:space="0" w:color="auto"/>
              <w:bottom w:val="nil"/>
              <w:right w:val="single" w:sz="4" w:space="0" w:color="auto"/>
            </w:tcBorders>
            <w:shd w:val="clear" w:color="auto" w:fill="FFFFFF"/>
          </w:tcPr>
          <w:p w:rsidR="00534483" w:rsidRPr="00667A45" w:rsidRDefault="00534483" w:rsidP="003A360D">
            <w:pPr>
              <w:framePr w:w="8496" w:wrap="notBeside" w:vAnchor="text" w:hAnchor="text" w:xAlign="center" w:y="1"/>
              <w:widowControl w:val="0"/>
              <w:spacing w:after="0" w:line="190" w:lineRule="exact"/>
              <w:jc w:val="center"/>
              <w:rPr>
                <w:rFonts w:eastAsia="Courier New" w:cs="Arial"/>
                <w:sz w:val="24"/>
                <w:szCs w:val="24"/>
                <w:lang w:eastAsia="ru-RU" w:bidi="th-TH"/>
              </w:rPr>
            </w:pPr>
            <w:r w:rsidRPr="00667A45">
              <w:rPr>
                <w:rFonts w:eastAsia="Courier New" w:cs="Lucida Sans Unicode"/>
                <w:color w:val="000000"/>
                <w:spacing w:val="-10"/>
                <w:sz w:val="24"/>
                <w:szCs w:val="24"/>
                <w:lang w:bidi="th-TH"/>
              </w:rPr>
              <w:t>3</w:t>
            </w:r>
          </w:p>
        </w:tc>
      </w:tr>
      <w:tr w:rsidR="00534483" w:rsidRPr="00667A45" w:rsidTr="00B8389E">
        <w:trPr>
          <w:trHeight w:hRule="exact" w:val="245"/>
          <w:jc w:val="center"/>
        </w:trPr>
        <w:tc>
          <w:tcPr>
            <w:tcW w:w="1210" w:type="dxa"/>
            <w:tcBorders>
              <w:top w:val="nil"/>
              <w:left w:val="single" w:sz="4" w:space="0" w:color="auto"/>
              <w:bottom w:val="nil"/>
              <w:right w:val="nil"/>
            </w:tcBorders>
            <w:shd w:val="clear" w:color="auto" w:fill="FFFFFF"/>
          </w:tcPr>
          <w:p w:rsidR="00534483" w:rsidRPr="00667A45" w:rsidRDefault="00534483" w:rsidP="003A360D">
            <w:pPr>
              <w:framePr w:w="8496" w:wrap="notBeside" w:vAnchor="text" w:hAnchor="text" w:xAlign="center" w:y="1"/>
              <w:widowControl w:val="0"/>
              <w:spacing w:after="0" w:line="190" w:lineRule="exact"/>
              <w:jc w:val="center"/>
              <w:rPr>
                <w:rFonts w:eastAsia="Courier New" w:cs="Arial"/>
                <w:sz w:val="24"/>
                <w:szCs w:val="24"/>
                <w:lang w:eastAsia="ru-RU" w:bidi="th-TH"/>
              </w:rPr>
            </w:pPr>
            <w:r w:rsidRPr="00667A45">
              <w:rPr>
                <w:rFonts w:eastAsia="Courier New" w:cs="Lucida Sans Unicode"/>
                <w:color w:val="000000"/>
                <w:spacing w:val="-10"/>
                <w:sz w:val="24"/>
                <w:szCs w:val="24"/>
                <w:lang w:bidi="th-TH"/>
              </w:rPr>
              <w:t>9</w:t>
            </w:r>
          </w:p>
        </w:tc>
        <w:tc>
          <w:tcPr>
            <w:tcW w:w="6283" w:type="dxa"/>
            <w:tcBorders>
              <w:top w:val="nil"/>
              <w:left w:val="single" w:sz="4" w:space="0" w:color="auto"/>
              <w:bottom w:val="nil"/>
              <w:right w:val="nil"/>
            </w:tcBorders>
            <w:shd w:val="clear" w:color="auto" w:fill="FFFFFF"/>
          </w:tcPr>
          <w:p w:rsidR="00534483" w:rsidRPr="00667A45" w:rsidRDefault="00CD6539" w:rsidP="003A360D">
            <w:pPr>
              <w:framePr w:w="8496" w:wrap="notBeside" w:vAnchor="text" w:hAnchor="text" w:xAlign="center" w:y="1"/>
              <w:widowControl w:val="0"/>
              <w:spacing w:after="0" w:line="190" w:lineRule="exact"/>
              <w:ind w:left="120"/>
              <w:rPr>
                <w:rFonts w:eastAsia="Courier New" w:cs="Arial"/>
                <w:sz w:val="24"/>
                <w:szCs w:val="24"/>
                <w:lang w:val="ru-RU" w:eastAsia="ru-RU" w:bidi="th-TH"/>
              </w:rPr>
            </w:pPr>
            <w:r w:rsidRPr="00667A45">
              <w:rPr>
                <w:rFonts w:eastAsia="Courier New" w:cs="Lucida Sans Unicode"/>
                <w:color w:val="000000"/>
                <w:spacing w:val="-10"/>
                <w:sz w:val="24"/>
                <w:szCs w:val="24"/>
                <w:lang w:val="ru-RU" w:bidi="th-TH"/>
              </w:rPr>
              <w:t>Арбитраж</w:t>
            </w:r>
          </w:p>
        </w:tc>
        <w:tc>
          <w:tcPr>
            <w:tcW w:w="1003" w:type="dxa"/>
            <w:tcBorders>
              <w:top w:val="nil"/>
              <w:left w:val="single" w:sz="4" w:space="0" w:color="auto"/>
              <w:bottom w:val="nil"/>
              <w:right w:val="single" w:sz="4" w:space="0" w:color="auto"/>
            </w:tcBorders>
            <w:shd w:val="clear" w:color="auto" w:fill="FFFFFF"/>
          </w:tcPr>
          <w:p w:rsidR="00534483" w:rsidRPr="00667A45" w:rsidRDefault="00534483" w:rsidP="003A360D">
            <w:pPr>
              <w:framePr w:w="8496" w:wrap="notBeside" w:vAnchor="text" w:hAnchor="text" w:xAlign="center" w:y="1"/>
              <w:widowControl w:val="0"/>
              <w:spacing w:after="0" w:line="190" w:lineRule="exact"/>
              <w:jc w:val="center"/>
              <w:rPr>
                <w:rFonts w:eastAsia="Courier New" w:cs="Arial"/>
                <w:sz w:val="24"/>
                <w:szCs w:val="24"/>
                <w:lang w:eastAsia="ru-RU" w:bidi="th-TH"/>
              </w:rPr>
            </w:pPr>
            <w:r w:rsidRPr="00667A45">
              <w:rPr>
                <w:rFonts w:eastAsia="Courier New" w:cs="Lucida Sans Unicode"/>
                <w:color w:val="000000"/>
                <w:spacing w:val="-10"/>
                <w:sz w:val="24"/>
                <w:szCs w:val="24"/>
                <w:lang w:bidi="th-TH"/>
              </w:rPr>
              <w:t>3</w:t>
            </w:r>
          </w:p>
        </w:tc>
      </w:tr>
      <w:tr w:rsidR="00534483" w:rsidRPr="00667A45" w:rsidTr="00CD6539">
        <w:trPr>
          <w:trHeight w:hRule="exact" w:val="450"/>
          <w:jc w:val="center"/>
        </w:trPr>
        <w:tc>
          <w:tcPr>
            <w:tcW w:w="1210" w:type="dxa"/>
            <w:tcBorders>
              <w:top w:val="nil"/>
              <w:left w:val="single" w:sz="4" w:space="0" w:color="auto"/>
              <w:bottom w:val="nil"/>
              <w:right w:val="nil"/>
            </w:tcBorders>
            <w:shd w:val="clear" w:color="auto" w:fill="FFFFFF"/>
          </w:tcPr>
          <w:p w:rsidR="00534483" w:rsidRPr="00667A45" w:rsidRDefault="00534483" w:rsidP="003A360D">
            <w:pPr>
              <w:framePr w:w="8496" w:wrap="notBeside" w:vAnchor="text" w:hAnchor="text" w:xAlign="center" w:y="1"/>
              <w:widowControl w:val="0"/>
              <w:spacing w:after="0" w:line="190" w:lineRule="exact"/>
              <w:jc w:val="center"/>
              <w:rPr>
                <w:rFonts w:eastAsia="Courier New" w:cs="Arial"/>
                <w:sz w:val="24"/>
                <w:szCs w:val="24"/>
                <w:lang w:eastAsia="ru-RU" w:bidi="th-TH"/>
              </w:rPr>
            </w:pPr>
            <w:r w:rsidRPr="00667A45">
              <w:rPr>
                <w:rFonts w:eastAsia="Courier New" w:cs="Lucida Sans Unicode"/>
                <w:color w:val="000000"/>
                <w:spacing w:val="-10"/>
                <w:sz w:val="24"/>
                <w:szCs w:val="24"/>
                <w:lang w:bidi="th-TH"/>
              </w:rPr>
              <w:t>10</w:t>
            </w:r>
          </w:p>
        </w:tc>
        <w:tc>
          <w:tcPr>
            <w:tcW w:w="6283" w:type="dxa"/>
            <w:tcBorders>
              <w:top w:val="nil"/>
              <w:left w:val="single" w:sz="4" w:space="0" w:color="auto"/>
              <w:bottom w:val="nil"/>
              <w:right w:val="nil"/>
            </w:tcBorders>
            <w:shd w:val="clear" w:color="auto" w:fill="FFFFFF"/>
          </w:tcPr>
          <w:p w:rsidR="00534483" w:rsidRPr="00667A45" w:rsidRDefault="00CD6539" w:rsidP="003A360D">
            <w:pPr>
              <w:framePr w:w="8496" w:wrap="notBeside" w:vAnchor="text" w:hAnchor="text" w:xAlign="center" w:y="1"/>
              <w:widowControl w:val="0"/>
              <w:spacing w:after="0" w:line="190" w:lineRule="exact"/>
              <w:ind w:left="120"/>
              <w:rPr>
                <w:rFonts w:eastAsia="Courier New" w:cs="Arial"/>
                <w:sz w:val="24"/>
                <w:szCs w:val="24"/>
                <w:lang w:val="ru-RU" w:eastAsia="ru-RU" w:bidi="th-TH"/>
              </w:rPr>
            </w:pPr>
            <w:r w:rsidRPr="00667A45">
              <w:rPr>
                <w:rFonts w:eastAsia="Courier New" w:cs="Lucida Sans Unicode"/>
                <w:color w:val="000000"/>
                <w:spacing w:val="-10"/>
                <w:sz w:val="24"/>
                <w:szCs w:val="24"/>
                <w:lang w:val="ru-RU" w:bidi="th-TH"/>
              </w:rPr>
              <w:t>Хронические болезни и состояния, существующие на момент заключения договора</w:t>
            </w:r>
          </w:p>
        </w:tc>
        <w:tc>
          <w:tcPr>
            <w:tcW w:w="1003" w:type="dxa"/>
            <w:tcBorders>
              <w:top w:val="nil"/>
              <w:left w:val="single" w:sz="4" w:space="0" w:color="auto"/>
              <w:bottom w:val="nil"/>
              <w:right w:val="single" w:sz="4" w:space="0" w:color="auto"/>
            </w:tcBorders>
            <w:shd w:val="clear" w:color="auto" w:fill="FFFFFF"/>
          </w:tcPr>
          <w:p w:rsidR="00534483" w:rsidRPr="00667A45" w:rsidRDefault="00534483" w:rsidP="003A360D">
            <w:pPr>
              <w:framePr w:w="8496" w:wrap="notBeside" w:vAnchor="text" w:hAnchor="text" w:xAlign="center" w:y="1"/>
              <w:widowControl w:val="0"/>
              <w:spacing w:after="0" w:line="190" w:lineRule="exact"/>
              <w:jc w:val="center"/>
              <w:rPr>
                <w:rFonts w:eastAsia="Courier New" w:cs="Arial"/>
                <w:sz w:val="24"/>
                <w:szCs w:val="24"/>
                <w:lang w:eastAsia="ru-RU" w:bidi="th-TH"/>
              </w:rPr>
            </w:pPr>
            <w:r w:rsidRPr="00667A45">
              <w:rPr>
                <w:rFonts w:eastAsia="Courier New" w:cs="Lucida Sans Unicode"/>
                <w:color w:val="000000"/>
                <w:spacing w:val="-10"/>
                <w:sz w:val="24"/>
                <w:szCs w:val="24"/>
                <w:lang w:bidi="th-TH"/>
              </w:rPr>
              <w:t>3</w:t>
            </w:r>
          </w:p>
        </w:tc>
      </w:tr>
      <w:tr w:rsidR="00534483" w:rsidRPr="00667A45" w:rsidTr="00B8389E">
        <w:trPr>
          <w:trHeight w:hRule="exact" w:val="254"/>
          <w:jc w:val="center"/>
        </w:trPr>
        <w:tc>
          <w:tcPr>
            <w:tcW w:w="1210" w:type="dxa"/>
            <w:tcBorders>
              <w:top w:val="nil"/>
              <w:left w:val="single" w:sz="4" w:space="0" w:color="auto"/>
              <w:bottom w:val="nil"/>
              <w:right w:val="nil"/>
            </w:tcBorders>
            <w:shd w:val="clear" w:color="auto" w:fill="FFFFFF"/>
          </w:tcPr>
          <w:p w:rsidR="00534483" w:rsidRPr="00667A45" w:rsidRDefault="00534483" w:rsidP="003A360D">
            <w:pPr>
              <w:framePr w:w="8496" w:wrap="notBeside" w:vAnchor="text" w:hAnchor="text" w:xAlign="center" w:y="1"/>
              <w:widowControl w:val="0"/>
              <w:spacing w:after="0" w:line="190" w:lineRule="exact"/>
              <w:jc w:val="center"/>
              <w:rPr>
                <w:rFonts w:eastAsia="Courier New" w:cs="Arial"/>
                <w:sz w:val="24"/>
                <w:szCs w:val="24"/>
                <w:lang w:eastAsia="ru-RU" w:bidi="th-TH"/>
              </w:rPr>
            </w:pPr>
            <w:r w:rsidRPr="00667A45">
              <w:rPr>
                <w:rFonts w:eastAsia="Courier New" w:cs="Lucida Sans Unicode"/>
                <w:color w:val="000000"/>
                <w:spacing w:val="-10"/>
                <w:sz w:val="24"/>
                <w:szCs w:val="24"/>
                <w:lang w:bidi="th-TH"/>
              </w:rPr>
              <w:t>11</w:t>
            </w:r>
          </w:p>
        </w:tc>
        <w:tc>
          <w:tcPr>
            <w:tcW w:w="6283" w:type="dxa"/>
            <w:tcBorders>
              <w:top w:val="nil"/>
              <w:left w:val="single" w:sz="4" w:space="0" w:color="auto"/>
              <w:bottom w:val="nil"/>
              <w:right w:val="nil"/>
            </w:tcBorders>
            <w:shd w:val="clear" w:color="auto" w:fill="FFFFFF"/>
          </w:tcPr>
          <w:p w:rsidR="00534483" w:rsidRPr="00667A45" w:rsidRDefault="00CD6539" w:rsidP="003A360D">
            <w:pPr>
              <w:framePr w:w="8496" w:wrap="notBeside" w:vAnchor="text" w:hAnchor="text" w:xAlign="center" w:y="1"/>
              <w:widowControl w:val="0"/>
              <w:spacing w:after="0" w:line="190" w:lineRule="exact"/>
              <w:ind w:left="120"/>
              <w:rPr>
                <w:rFonts w:eastAsia="Courier New" w:cs="Arial"/>
                <w:sz w:val="24"/>
                <w:szCs w:val="24"/>
                <w:lang w:val="ru-RU" w:eastAsia="ru-RU" w:bidi="th-TH"/>
              </w:rPr>
            </w:pPr>
            <w:r w:rsidRPr="00667A45">
              <w:rPr>
                <w:rFonts w:eastAsia="Courier New" w:cs="Lucida Sans Unicode"/>
                <w:color w:val="000000"/>
                <w:spacing w:val="-10"/>
                <w:sz w:val="24"/>
                <w:szCs w:val="24"/>
                <w:lang w:val="ru-RU" w:bidi="th-TH"/>
              </w:rPr>
              <w:t>Период ожидания</w:t>
            </w:r>
          </w:p>
        </w:tc>
        <w:tc>
          <w:tcPr>
            <w:tcW w:w="1003" w:type="dxa"/>
            <w:tcBorders>
              <w:top w:val="nil"/>
              <w:left w:val="single" w:sz="4" w:space="0" w:color="auto"/>
              <w:bottom w:val="nil"/>
              <w:right w:val="single" w:sz="4" w:space="0" w:color="auto"/>
            </w:tcBorders>
            <w:shd w:val="clear" w:color="auto" w:fill="FFFFFF"/>
          </w:tcPr>
          <w:p w:rsidR="00534483" w:rsidRPr="00667A45" w:rsidRDefault="00534483" w:rsidP="003A360D">
            <w:pPr>
              <w:framePr w:w="8496" w:wrap="notBeside" w:vAnchor="text" w:hAnchor="text" w:xAlign="center" w:y="1"/>
              <w:widowControl w:val="0"/>
              <w:spacing w:after="0" w:line="190" w:lineRule="exact"/>
              <w:jc w:val="center"/>
              <w:rPr>
                <w:rFonts w:eastAsia="Courier New" w:cs="Arial"/>
                <w:sz w:val="24"/>
                <w:szCs w:val="24"/>
                <w:lang w:eastAsia="ru-RU" w:bidi="th-TH"/>
              </w:rPr>
            </w:pPr>
            <w:r w:rsidRPr="00667A45">
              <w:rPr>
                <w:rFonts w:eastAsia="Courier New" w:cs="Lucida Sans Unicode"/>
                <w:color w:val="000000"/>
                <w:spacing w:val="-10"/>
                <w:sz w:val="24"/>
                <w:szCs w:val="24"/>
                <w:lang w:bidi="th-TH"/>
              </w:rPr>
              <w:t>4</w:t>
            </w:r>
          </w:p>
        </w:tc>
      </w:tr>
      <w:tr w:rsidR="00534483" w:rsidRPr="00667A45" w:rsidTr="00B8389E">
        <w:trPr>
          <w:trHeight w:hRule="exact" w:val="235"/>
          <w:jc w:val="center"/>
        </w:trPr>
        <w:tc>
          <w:tcPr>
            <w:tcW w:w="1210" w:type="dxa"/>
            <w:tcBorders>
              <w:top w:val="nil"/>
              <w:left w:val="single" w:sz="4" w:space="0" w:color="auto"/>
              <w:bottom w:val="nil"/>
              <w:right w:val="nil"/>
            </w:tcBorders>
            <w:shd w:val="clear" w:color="auto" w:fill="FFFFFF"/>
          </w:tcPr>
          <w:p w:rsidR="00534483" w:rsidRPr="00667A45" w:rsidRDefault="00534483" w:rsidP="003A360D">
            <w:pPr>
              <w:framePr w:w="8496" w:wrap="notBeside" w:vAnchor="text" w:hAnchor="text" w:xAlign="center" w:y="1"/>
              <w:widowControl w:val="0"/>
              <w:spacing w:after="0" w:line="190" w:lineRule="exact"/>
              <w:jc w:val="center"/>
              <w:rPr>
                <w:rFonts w:eastAsia="Courier New" w:cs="Arial"/>
                <w:sz w:val="24"/>
                <w:szCs w:val="24"/>
                <w:lang w:eastAsia="ru-RU" w:bidi="th-TH"/>
              </w:rPr>
            </w:pPr>
            <w:r w:rsidRPr="00667A45">
              <w:rPr>
                <w:rFonts w:eastAsia="Courier New" w:cs="Lucida Sans Unicode"/>
                <w:color w:val="000000"/>
                <w:spacing w:val="-10"/>
                <w:sz w:val="24"/>
                <w:szCs w:val="24"/>
                <w:lang w:bidi="th-TH"/>
              </w:rPr>
              <w:t>12</w:t>
            </w:r>
          </w:p>
        </w:tc>
        <w:tc>
          <w:tcPr>
            <w:tcW w:w="6283" w:type="dxa"/>
            <w:tcBorders>
              <w:top w:val="nil"/>
              <w:left w:val="single" w:sz="4" w:space="0" w:color="auto"/>
              <w:bottom w:val="nil"/>
              <w:right w:val="nil"/>
            </w:tcBorders>
            <w:shd w:val="clear" w:color="auto" w:fill="FFFFFF"/>
          </w:tcPr>
          <w:p w:rsidR="00534483" w:rsidRPr="00667A45" w:rsidRDefault="00CD6539" w:rsidP="003A360D">
            <w:pPr>
              <w:framePr w:w="8496" w:wrap="notBeside" w:vAnchor="text" w:hAnchor="text" w:xAlign="center" w:y="1"/>
              <w:widowControl w:val="0"/>
              <w:spacing w:after="0" w:line="190" w:lineRule="exact"/>
              <w:ind w:left="120"/>
              <w:rPr>
                <w:rFonts w:eastAsia="Courier New" w:cs="Arial"/>
                <w:sz w:val="24"/>
                <w:szCs w:val="24"/>
                <w:lang w:val="ru-RU" w:eastAsia="ru-RU" w:bidi="th-TH"/>
              </w:rPr>
            </w:pPr>
            <w:r w:rsidRPr="00667A45">
              <w:rPr>
                <w:rFonts w:eastAsia="Courier New" w:cs="Lucida Sans Unicode"/>
                <w:color w:val="000000"/>
                <w:spacing w:val="-10"/>
                <w:sz w:val="24"/>
                <w:szCs w:val="24"/>
                <w:lang w:val="ru-RU" w:bidi="th-TH"/>
              </w:rPr>
              <w:t>Неверное указание возраста</w:t>
            </w:r>
          </w:p>
        </w:tc>
        <w:tc>
          <w:tcPr>
            <w:tcW w:w="1003" w:type="dxa"/>
            <w:tcBorders>
              <w:top w:val="nil"/>
              <w:left w:val="single" w:sz="4" w:space="0" w:color="auto"/>
              <w:bottom w:val="nil"/>
              <w:right w:val="single" w:sz="4" w:space="0" w:color="auto"/>
            </w:tcBorders>
            <w:shd w:val="clear" w:color="auto" w:fill="FFFFFF"/>
          </w:tcPr>
          <w:p w:rsidR="00534483" w:rsidRPr="00667A45" w:rsidRDefault="00534483" w:rsidP="003A360D">
            <w:pPr>
              <w:framePr w:w="8496" w:wrap="notBeside" w:vAnchor="text" w:hAnchor="text" w:xAlign="center" w:y="1"/>
              <w:widowControl w:val="0"/>
              <w:spacing w:after="0" w:line="190" w:lineRule="exact"/>
              <w:jc w:val="center"/>
              <w:rPr>
                <w:rFonts w:eastAsia="Courier New" w:cs="Arial"/>
                <w:sz w:val="24"/>
                <w:szCs w:val="24"/>
                <w:lang w:eastAsia="ru-RU" w:bidi="th-TH"/>
              </w:rPr>
            </w:pPr>
            <w:r w:rsidRPr="00667A45">
              <w:rPr>
                <w:rFonts w:eastAsia="Courier New" w:cs="Lucida Sans Unicode"/>
                <w:color w:val="000000"/>
                <w:spacing w:val="-10"/>
                <w:sz w:val="24"/>
                <w:szCs w:val="24"/>
                <w:lang w:bidi="th-TH"/>
              </w:rPr>
              <w:t>4</w:t>
            </w:r>
          </w:p>
        </w:tc>
      </w:tr>
      <w:tr w:rsidR="00534483" w:rsidRPr="00667A45" w:rsidTr="00B8389E">
        <w:trPr>
          <w:trHeight w:hRule="exact" w:val="259"/>
          <w:jc w:val="center"/>
        </w:trPr>
        <w:tc>
          <w:tcPr>
            <w:tcW w:w="1210" w:type="dxa"/>
            <w:tcBorders>
              <w:top w:val="nil"/>
              <w:left w:val="single" w:sz="4" w:space="0" w:color="auto"/>
              <w:bottom w:val="nil"/>
              <w:right w:val="nil"/>
            </w:tcBorders>
            <w:shd w:val="clear" w:color="auto" w:fill="FFFFFF"/>
          </w:tcPr>
          <w:p w:rsidR="00534483" w:rsidRPr="00667A45" w:rsidRDefault="00534483" w:rsidP="003A360D">
            <w:pPr>
              <w:framePr w:w="8496" w:wrap="notBeside" w:vAnchor="text" w:hAnchor="text" w:xAlign="center" w:y="1"/>
              <w:widowControl w:val="0"/>
              <w:spacing w:after="0" w:line="190" w:lineRule="exact"/>
              <w:jc w:val="center"/>
              <w:rPr>
                <w:rFonts w:eastAsia="Courier New" w:cs="Arial"/>
                <w:sz w:val="24"/>
                <w:szCs w:val="24"/>
                <w:lang w:eastAsia="ru-RU" w:bidi="th-TH"/>
              </w:rPr>
            </w:pPr>
            <w:r w:rsidRPr="00667A45">
              <w:rPr>
                <w:rFonts w:eastAsia="Courier New" w:cs="Lucida Sans Unicode"/>
                <w:color w:val="000000"/>
                <w:spacing w:val="-10"/>
                <w:sz w:val="24"/>
                <w:szCs w:val="24"/>
                <w:lang w:bidi="th-TH"/>
              </w:rPr>
              <w:t>13</w:t>
            </w:r>
          </w:p>
        </w:tc>
        <w:tc>
          <w:tcPr>
            <w:tcW w:w="6283" w:type="dxa"/>
            <w:tcBorders>
              <w:top w:val="nil"/>
              <w:left w:val="single" w:sz="4" w:space="0" w:color="auto"/>
              <w:bottom w:val="nil"/>
              <w:right w:val="nil"/>
            </w:tcBorders>
            <w:shd w:val="clear" w:color="auto" w:fill="FFFFFF"/>
          </w:tcPr>
          <w:p w:rsidR="00534483" w:rsidRPr="00667A45" w:rsidRDefault="00CD6539" w:rsidP="003A360D">
            <w:pPr>
              <w:framePr w:w="8496" w:wrap="notBeside" w:vAnchor="text" w:hAnchor="text" w:xAlign="center" w:y="1"/>
              <w:widowControl w:val="0"/>
              <w:spacing w:after="0" w:line="190" w:lineRule="exact"/>
              <w:ind w:left="120"/>
              <w:rPr>
                <w:rFonts w:eastAsia="Courier New" w:cs="Arial"/>
                <w:sz w:val="24"/>
                <w:szCs w:val="24"/>
                <w:lang w:val="ru-RU" w:eastAsia="ru-RU" w:bidi="th-TH"/>
              </w:rPr>
            </w:pPr>
            <w:r w:rsidRPr="00667A45">
              <w:rPr>
                <w:rFonts w:eastAsia="Courier New" w:cs="Lucida Sans Unicode"/>
                <w:color w:val="000000"/>
                <w:spacing w:val="-10"/>
                <w:sz w:val="24"/>
                <w:szCs w:val="24"/>
                <w:lang w:val="ru-RU" w:bidi="th-TH"/>
              </w:rPr>
              <w:t>Суброгация</w:t>
            </w:r>
          </w:p>
        </w:tc>
        <w:tc>
          <w:tcPr>
            <w:tcW w:w="1003" w:type="dxa"/>
            <w:tcBorders>
              <w:top w:val="nil"/>
              <w:left w:val="single" w:sz="4" w:space="0" w:color="auto"/>
              <w:bottom w:val="nil"/>
              <w:right w:val="single" w:sz="4" w:space="0" w:color="auto"/>
            </w:tcBorders>
            <w:shd w:val="clear" w:color="auto" w:fill="FFFFFF"/>
          </w:tcPr>
          <w:p w:rsidR="00534483" w:rsidRPr="00667A45" w:rsidRDefault="00534483" w:rsidP="003A360D">
            <w:pPr>
              <w:framePr w:w="8496" w:wrap="notBeside" w:vAnchor="text" w:hAnchor="text" w:xAlign="center" w:y="1"/>
              <w:widowControl w:val="0"/>
              <w:spacing w:after="0" w:line="190" w:lineRule="exact"/>
              <w:jc w:val="center"/>
              <w:rPr>
                <w:rFonts w:eastAsia="Courier New" w:cs="Arial"/>
                <w:sz w:val="24"/>
                <w:szCs w:val="24"/>
                <w:lang w:eastAsia="ru-RU" w:bidi="th-TH"/>
              </w:rPr>
            </w:pPr>
            <w:r w:rsidRPr="00667A45">
              <w:rPr>
                <w:rFonts w:eastAsia="Courier New" w:cs="Lucida Sans Unicode"/>
                <w:color w:val="000000"/>
                <w:spacing w:val="-10"/>
                <w:sz w:val="24"/>
                <w:szCs w:val="24"/>
                <w:lang w:bidi="th-TH"/>
              </w:rPr>
              <w:t>4</w:t>
            </w:r>
          </w:p>
        </w:tc>
      </w:tr>
      <w:tr w:rsidR="00534483" w:rsidRPr="00667A45" w:rsidTr="00B8389E">
        <w:trPr>
          <w:trHeight w:hRule="exact" w:val="230"/>
          <w:jc w:val="center"/>
        </w:trPr>
        <w:tc>
          <w:tcPr>
            <w:tcW w:w="1210" w:type="dxa"/>
            <w:tcBorders>
              <w:top w:val="nil"/>
              <w:left w:val="single" w:sz="4" w:space="0" w:color="auto"/>
              <w:bottom w:val="nil"/>
              <w:right w:val="nil"/>
            </w:tcBorders>
            <w:shd w:val="clear" w:color="auto" w:fill="FFFFFF"/>
          </w:tcPr>
          <w:p w:rsidR="00534483" w:rsidRPr="00667A45" w:rsidRDefault="00534483" w:rsidP="003A360D">
            <w:pPr>
              <w:framePr w:w="8496" w:wrap="notBeside" w:vAnchor="text" w:hAnchor="text" w:xAlign="center" w:y="1"/>
              <w:widowControl w:val="0"/>
              <w:spacing w:after="0" w:line="190" w:lineRule="exact"/>
              <w:jc w:val="center"/>
              <w:rPr>
                <w:rFonts w:eastAsia="Courier New" w:cs="Arial"/>
                <w:sz w:val="24"/>
                <w:szCs w:val="24"/>
                <w:lang w:eastAsia="ru-RU" w:bidi="th-TH"/>
              </w:rPr>
            </w:pPr>
            <w:r w:rsidRPr="00667A45">
              <w:rPr>
                <w:rFonts w:eastAsia="Courier New" w:cs="Lucida Sans Unicode"/>
                <w:color w:val="000000"/>
                <w:spacing w:val="-10"/>
                <w:sz w:val="24"/>
                <w:szCs w:val="24"/>
                <w:lang w:bidi="th-TH"/>
              </w:rPr>
              <w:t>14</w:t>
            </w:r>
          </w:p>
        </w:tc>
        <w:tc>
          <w:tcPr>
            <w:tcW w:w="6283" w:type="dxa"/>
            <w:tcBorders>
              <w:top w:val="nil"/>
              <w:left w:val="single" w:sz="4" w:space="0" w:color="auto"/>
              <w:bottom w:val="nil"/>
              <w:right w:val="nil"/>
            </w:tcBorders>
            <w:shd w:val="clear" w:color="auto" w:fill="FFFFFF"/>
          </w:tcPr>
          <w:p w:rsidR="00534483" w:rsidRPr="00667A45" w:rsidRDefault="00CD6539" w:rsidP="003A360D">
            <w:pPr>
              <w:framePr w:w="8496" w:wrap="notBeside" w:vAnchor="text" w:hAnchor="text" w:xAlign="center" w:y="1"/>
              <w:widowControl w:val="0"/>
              <w:spacing w:after="0" w:line="190" w:lineRule="exact"/>
              <w:ind w:left="120"/>
              <w:rPr>
                <w:rFonts w:eastAsia="Courier New" w:cs="Arial"/>
                <w:sz w:val="24"/>
                <w:szCs w:val="24"/>
                <w:lang w:val="ru-RU" w:eastAsia="ru-RU" w:bidi="th-TH"/>
              </w:rPr>
            </w:pPr>
            <w:r w:rsidRPr="00667A45">
              <w:rPr>
                <w:rFonts w:eastAsia="Courier New" w:cs="Lucida Sans Unicode"/>
                <w:color w:val="000000"/>
                <w:spacing w:val="-10"/>
                <w:sz w:val="24"/>
                <w:szCs w:val="24"/>
                <w:lang w:val="ru-RU" w:bidi="th-TH"/>
              </w:rPr>
              <w:t>Уведомление о прекращениии действия Страхового полиса</w:t>
            </w:r>
          </w:p>
        </w:tc>
        <w:tc>
          <w:tcPr>
            <w:tcW w:w="1003" w:type="dxa"/>
            <w:tcBorders>
              <w:top w:val="nil"/>
              <w:left w:val="single" w:sz="4" w:space="0" w:color="auto"/>
              <w:bottom w:val="nil"/>
              <w:right w:val="single" w:sz="4" w:space="0" w:color="auto"/>
            </w:tcBorders>
            <w:shd w:val="clear" w:color="auto" w:fill="FFFFFF"/>
          </w:tcPr>
          <w:p w:rsidR="00534483" w:rsidRPr="00667A45" w:rsidRDefault="00534483" w:rsidP="003A360D">
            <w:pPr>
              <w:framePr w:w="8496" w:wrap="notBeside" w:vAnchor="text" w:hAnchor="text" w:xAlign="center" w:y="1"/>
              <w:widowControl w:val="0"/>
              <w:spacing w:after="0" w:line="190" w:lineRule="exact"/>
              <w:jc w:val="center"/>
              <w:rPr>
                <w:rFonts w:eastAsia="Courier New" w:cs="Arial"/>
                <w:sz w:val="24"/>
                <w:szCs w:val="24"/>
                <w:lang w:eastAsia="ru-RU" w:bidi="th-TH"/>
              </w:rPr>
            </w:pPr>
            <w:r w:rsidRPr="00667A45">
              <w:rPr>
                <w:rFonts w:eastAsia="Courier New" w:cs="Lucida Sans Unicode"/>
                <w:color w:val="000000"/>
                <w:spacing w:val="-10"/>
                <w:sz w:val="24"/>
                <w:szCs w:val="24"/>
                <w:lang w:bidi="th-TH"/>
              </w:rPr>
              <w:t>4</w:t>
            </w:r>
          </w:p>
        </w:tc>
      </w:tr>
      <w:tr w:rsidR="00534483" w:rsidRPr="00667A45" w:rsidTr="00B8389E">
        <w:trPr>
          <w:trHeight w:hRule="exact" w:val="254"/>
          <w:jc w:val="center"/>
        </w:trPr>
        <w:tc>
          <w:tcPr>
            <w:tcW w:w="1210" w:type="dxa"/>
            <w:tcBorders>
              <w:top w:val="nil"/>
              <w:left w:val="single" w:sz="4" w:space="0" w:color="auto"/>
              <w:bottom w:val="nil"/>
              <w:right w:val="nil"/>
            </w:tcBorders>
            <w:shd w:val="clear" w:color="auto" w:fill="FFFFFF"/>
          </w:tcPr>
          <w:p w:rsidR="00534483" w:rsidRPr="00667A45" w:rsidRDefault="00534483" w:rsidP="003A360D">
            <w:pPr>
              <w:framePr w:w="8496" w:wrap="notBeside" w:vAnchor="text" w:hAnchor="text" w:xAlign="center" w:y="1"/>
              <w:widowControl w:val="0"/>
              <w:spacing w:after="0" w:line="190" w:lineRule="exact"/>
              <w:jc w:val="center"/>
              <w:rPr>
                <w:rFonts w:eastAsia="Courier New" w:cs="Arial"/>
                <w:sz w:val="24"/>
                <w:szCs w:val="24"/>
                <w:lang w:eastAsia="ru-RU" w:bidi="th-TH"/>
              </w:rPr>
            </w:pPr>
            <w:r w:rsidRPr="00667A45">
              <w:rPr>
                <w:rFonts w:eastAsia="Courier New" w:cs="Lucida Sans Unicode"/>
                <w:color w:val="000000"/>
                <w:spacing w:val="-10"/>
                <w:sz w:val="24"/>
                <w:szCs w:val="24"/>
                <w:lang w:bidi="th-TH"/>
              </w:rPr>
              <w:t>15</w:t>
            </w:r>
          </w:p>
        </w:tc>
        <w:tc>
          <w:tcPr>
            <w:tcW w:w="6283" w:type="dxa"/>
            <w:tcBorders>
              <w:top w:val="nil"/>
              <w:left w:val="single" w:sz="4" w:space="0" w:color="auto"/>
              <w:bottom w:val="nil"/>
              <w:right w:val="nil"/>
            </w:tcBorders>
            <w:shd w:val="clear" w:color="auto" w:fill="FFFFFF"/>
          </w:tcPr>
          <w:p w:rsidR="00534483" w:rsidRPr="00667A45" w:rsidRDefault="00CD6539" w:rsidP="003A360D">
            <w:pPr>
              <w:framePr w:w="8496" w:wrap="notBeside" w:vAnchor="text" w:hAnchor="text" w:xAlign="center" w:y="1"/>
              <w:widowControl w:val="0"/>
              <w:spacing w:after="0" w:line="190" w:lineRule="exact"/>
              <w:ind w:left="120"/>
              <w:rPr>
                <w:rFonts w:eastAsia="Courier New" w:cs="Arial"/>
                <w:sz w:val="24"/>
                <w:szCs w:val="24"/>
                <w:lang w:val="ru-RU" w:eastAsia="ru-RU" w:bidi="th-TH"/>
              </w:rPr>
            </w:pPr>
            <w:r w:rsidRPr="00667A45">
              <w:rPr>
                <w:rFonts w:eastAsia="Courier New" w:cs="Lucida Sans Unicode"/>
                <w:color w:val="000000"/>
                <w:spacing w:val="-10"/>
                <w:sz w:val="24"/>
                <w:szCs w:val="24"/>
                <w:lang w:val="ru-RU" w:bidi="th-TH"/>
              </w:rPr>
              <w:t>Применимое право</w:t>
            </w:r>
          </w:p>
        </w:tc>
        <w:tc>
          <w:tcPr>
            <w:tcW w:w="1003" w:type="dxa"/>
            <w:tcBorders>
              <w:top w:val="nil"/>
              <w:left w:val="single" w:sz="4" w:space="0" w:color="auto"/>
              <w:bottom w:val="nil"/>
              <w:right w:val="single" w:sz="4" w:space="0" w:color="auto"/>
            </w:tcBorders>
            <w:shd w:val="clear" w:color="auto" w:fill="FFFFFF"/>
          </w:tcPr>
          <w:p w:rsidR="00534483" w:rsidRPr="00667A45" w:rsidRDefault="00534483" w:rsidP="003A360D">
            <w:pPr>
              <w:framePr w:w="8496" w:wrap="notBeside" w:vAnchor="text" w:hAnchor="text" w:xAlign="center" w:y="1"/>
              <w:widowControl w:val="0"/>
              <w:spacing w:after="0" w:line="190" w:lineRule="exact"/>
              <w:jc w:val="center"/>
              <w:rPr>
                <w:rFonts w:eastAsia="Courier New" w:cs="Arial"/>
                <w:sz w:val="24"/>
                <w:szCs w:val="24"/>
                <w:lang w:eastAsia="ru-RU" w:bidi="th-TH"/>
              </w:rPr>
            </w:pPr>
            <w:r w:rsidRPr="00667A45">
              <w:rPr>
                <w:rFonts w:eastAsia="Courier New" w:cs="Lucida Sans Unicode"/>
                <w:color w:val="000000"/>
                <w:spacing w:val="-10"/>
                <w:sz w:val="24"/>
                <w:szCs w:val="24"/>
                <w:lang w:bidi="th-TH"/>
              </w:rPr>
              <w:t>5</w:t>
            </w:r>
          </w:p>
        </w:tc>
      </w:tr>
      <w:tr w:rsidR="00534483" w:rsidRPr="00667A45" w:rsidTr="00B8389E">
        <w:trPr>
          <w:trHeight w:hRule="exact" w:val="250"/>
          <w:jc w:val="center"/>
        </w:trPr>
        <w:tc>
          <w:tcPr>
            <w:tcW w:w="1210" w:type="dxa"/>
            <w:tcBorders>
              <w:top w:val="nil"/>
              <w:left w:val="single" w:sz="4" w:space="0" w:color="auto"/>
              <w:bottom w:val="nil"/>
              <w:right w:val="nil"/>
            </w:tcBorders>
            <w:shd w:val="clear" w:color="auto" w:fill="FFFFFF"/>
          </w:tcPr>
          <w:p w:rsidR="00534483" w:rsidRPr="00667A45" w:rsidRDefault="00534483" w:rsidP="003A360D">
            <w:pPr>
              <w:framePr w:w="8496" w:wrap="notBeside" w:vAnchor="text" w:hAnchor="text" w:xAlign="center" w:y="1"/>
              <w:widowControl w:val="0"/>
              <w:spacing w:after="0" w:line="190" w:lineRule="exact"/>
              <w:jc w:val="center"/>
              <w:rPr>
                <w:rFonts w:eastAsia="Courier New" w:cs="Arial"/>
                <w:sz w:val="24"/>
                <w:szCs w:val="24"/>
                <w:lang w:eastAsia="ru-RU" w:bidi="th-TH"/>
              </w:rPr>
            </w:pPr>
            <w:r w:rsidRPr="00667A45">
              <w:rPr>
                <w:rFonts w:eastAsia="Courier New" w:cs="Lucida Sans Unicode"/>
                <w:color w:val="000000"/>
                <w:spacing w:val="-10"/>
                <w:sz w:val="24"/>
                <w:szCs w:val="24"/>
                <w:lang w:bidi="th-TH"/>
              </w:rPr>
              <w:t>16</w:t>
            </w:r>
          </w:p>
        </w:tc>
        <w:tc>
          <w:tcPr>
            <w:tcW w:w="6283" w:type="dxa"/>
            <w:tcBorders>
              <w:top w:val="nil"/>
              <w:left w:val="single" w:sz="4" w:space="0" w:color="auto"/>
              <w:bottom w:val="nil"/>
              <w:right w:val="nil"/>
            </w:tcBorders>
            <w:shd w:val="clear" w:color="auto" w:fill="FFFFFF"/>
          </w:tcPr>
          <w:p w:rsidR="00534483" w:rsidRPr="00667A45" w:rsidRDefault="00CD6539" w:rsidP="003A360D">
            <w:pPr>
              <w:framePr w:w="8496" w:wrap="notBeside" w:vAnchor="text" w:hAnchor="text" w:xAlign="center" w:y="1"/>
              <w:widowControl w:val="0"/>
              <w:spacing w:after="0" w:line="190" w:lineRule="exact"/>
              <w:ind w:left="120"/>
              <w:rPr>
                <w:rFonts w:eastAsia="Courier New" w:cs="Arial"/>
                <w:sz w:val="24"/>
                <w:szCs w:val="24"/>
                <w:lang w:val="ru-RU" w:eastAsia="ru-RU" w:bidi="th-TH"/>
              </w:rPr>
            </w:pPr>
            <w:r w:rsidRPr="00667A45">
              <w:rPr>
                <w:rFonts w:eastAsia="Courier New" w:cs="Lucida Sans Unicode"/>
                <w:color w:val="000000"/>
                <w:spacing w:val="-10"/>
                <w:sz w:val="24"/>
                <w:szCs w:val="24"/>
                <w:lang w:val="ru-RU" w:bidi="th-TH"/>
              </w:rPr>
              <w:t>Обменный курс валют</w:t>
            </w:r>
          </w:p>
        </w:tc>
        <w:tc>
          <w:tcPr>
            <w:tcW w:w="1003" w:type="dxa"/>
            <w:tcBorders>
              <w:top w:val="nil"/>
              <w:left w:val="single" w:sz="4" w:space="0" w:color="auto"/>
              <w:bottom w:val="nil"/>
              <w:right w:val="single" w:sz="4" w:space="0" w:color="auto"/>
            </w:tcBorders>
            <w:shd w:val="clear" w:color="auto" w:fill="FFFFFF"/>
          </w:tcPr>
          <w:p w:rsidR="00534483" w:rsidRPr="00667A45" w:rsidRDefault="00534483" w:rsidP="003A360D">
            <w:pPr>
              <w:framePr w:w="8496" w:wrap="notBeside" w:vAnchor="text" w:hAnchor="text" w:xAlign="center" w:y="1"/>
              <w:widowControl w:val="0"/>
              <w:spacing w:after="0" w:line="190" w:lineRule="exact"/>
              <w:jc w:val="center"/>
              <w:rPr>
                <w:rFonts w:eastAsia="Courier New" w:cs="Arial"/>
                <w:sz w:val="24"/>
                <w:szCs w:val="24"/>
                <w:lang w:eastAsia="ru-RU" w:bidi="th-TH"/>
              </w:rPr>
            </w:pPr>
            <w:r w:rsidRPr="00667A45">
              <w:rPr>
                <w:rFonts w:eastAsia="Courier New" w:cs="Lucida Sans Unicode"/>
                <w:color w:val="000000"/>
                <w:spacing w:val="-10"/>
                <w:sz w:val="24"/>
                <w:szCs w:val="24"/>
                <w:lang w:bidi="th-TH"/>
              </w:rPr>
              <w:t>5</w:t>
            </w:r>
          </w:p>
        </w:tc>
      </w:tr>
      <w:tr w:rsidR="00534483" w:rsidRPr="00667A45" w:rsidTr="00B8389E">
        <w:trPr>
          <w:trHeight w:hRule="exact" w:val="245"/>
          <w:jc w:val="center"/>
        </w:trPr>
        <w:tc>
          <w:tcPr>
            <w:tcW w:w="1210" w:type="dxa"/>
            <w:tcBorders>
              <w:top w:val="nil"/>
              <w:left w:val="single" w:sz="4" w:space="0" w:color="auto"/>
              <w:bottom w:val="nil"/>
              <w:right w:val="nil"/>
            </w:tcBorders>
            <w:shd w:val="clear" w:color="auto" w:fill="FFFFFF"/>
          </w:tcPr>
          <w:p w:rsidR="00534483" w:rsidRPr="00667A45" w:rsidRDefault="00534483" w:rsidP="003A360D">
            <w:pPr>
              <w:framePr w:w="8496" w:wrap="notBeside" w:vAnchor="text" w:hAnchor="text" w:xAlign="center" w:y="1"/>
              <w:widowControl w:val="0"/>
              <w:spacing w:after="0" w:line="190" w:lineRule="exact"/>
              <w:jc w:val="center"/>
              <w:rPr>
                <w:rFonts w:eastAsia="Courier New" w:cs="Arial"/>
                <w:sz w:val="24"/>
                <w:szCs w:val="24"/>
                <w:lang w:eastAsia="ru-RU" w:bidi="th-TH"/>
              </w:rPr>
            </w:pPr>
            <w:r w:rsidRPr="00667A45">
              <w:rPr>
                <w:rFonts w:eastAsia="Courier New" w:cs="Lucida Sans Unicode"/>
                <w:color w:val="000000"/>
                <w:spacing w:val="-10"/>
                <w:sz w:val="24"/>
                <w:szCs w:val="24"/>
                <w:lang w:bidi="th-TH"/>
              </w:rPr>
              <w:t>17</w:t>
            </w:r>
          </w:p>
        </w:tc>
        <w:tc>
          <w:tcPr>
            <w:tcW w:w="6283" w:type="dxa"/>
            <w:tcBorders>
              <w:top w:val="nil"/>
              <w:left w:val="single" w:sz="4" w:space="0" w:color="auto"/>
              <w:bottom w:val="nil"/>
              <w:right w:val="nil"/>
            </w:tcBorders>
            <w:shd w:val="clear" w:color="auto" w:fill="FFFFFF"/>
          </w:tcPr>
          <w:p w:rsidR="00534483" w:rsidRPr="00667A45" w:rsidRDefault="00A72178" w:rsidP="003A360D">
            <w:pPr>
              <w:framePr w:w="8496" w:wrap="notBeside" w:vAnchor="text" w:hAnchor="text" w:xAlign="center" w:y="1"/>
              <w:widowControl w:val="0"/>
              <w:spacing w:after="0" w:line="190" w:lineRule="exact"/>
              <w:ind w:left="120"/>
              <w:rPr>
                <w:rFonts w:eastAsia="Courier New" w:cs="Arial"/>
                <w:sz w:val="24"/>
                <w:szCs w:val="24"/>
                <w:lang w:val="ru-RU" w:eastAsia="ru-RU" w:bidi="th-TH"/>
              </w:rPr>
            </w:pPr>
            <w:r w:rsidRPr="00667A45">
              <w:rPr>
                <w:rFonts w:eastAsia="Courier New" w:cs="Lucida Sans Unicode"/>
                <w:color w:val="000000"/>
                <w:spacing w:val="-10"/>
                <w:sz w:val="24"/>
                <w:szCs w:val="24"/>
                <w:lang w:val="ru-RU" w:bidi="th-TH"/>
              </w:rPr>
              <w:t>Географическая зона действия договора</w:t>
            </w:r>
          </w:p>
        </w:tc>
        <w:tc>
          <w:tcPr>
            <w:tcW w:w="1003" w:type="dxa"/>
            <w:tcBorders>
              <w:top w:val="nil"/>
              <w:left w:val="single" w:sz="4" w:space="0" w:color="auto"/>
              <w:bottom w:val="nil"/>
              <w:right w:val="single" w:sz="4" w:space="0" w:color="auto"/>
            </w:tcBorders>
            <w:shd w:val="clear" w:color="auto" w:fill="FFFFFF"/>
          </w:tcPr>
          <w:p w:rsidR="00534483" w:rsidRPr="00667A45" w:rsidRDefault="00534483" w:rsidP="003A360D">
            <w:pPr>
              <w:framePr w:w="8496" w:wrap="notBeside" w:vAnchor="text" w:hAnchor="text" w:xAlign="center" w:y="1"/>
              <w:widowControl w:val="0"/>
              <w:spacing w:after="0" w:line="190" w:lineRule="exact"/>
              <w:jc w:val="center"/>
              <w:rPr>
                <w:rFonts w:eastAsia="Courier New" w:cs="Arial"/>
                <w:sz w:val="24"/>
                <w:szCs w:val="24"/>
                <w:lang w:eastAsia="ru-RU" w:bidi="th-TH"/>
              </w:rPr>
            </w:pPr>
            <w:r w:rsidRPr="00667A45">
              <w:rPr>
                <w:rFonts w:eastAsia="Courier New" w:cs="Lucida Sans Unicode"/>
                <w:color w:val="000000"/>
                <w:spacing w:val="-10"/>
                <w:sz w:val="24"/>
                <w:szCs w:val="24"/>
                <w:lang w:bidi="th-TH"/>
              </w:rPr>
              <w:t>5</w:t>
            </w:r>
          </w:p>
        </w:tc>
      </w:tr>
      <w:tr w:rsidR="00534483" w:rsidRPr="00667A45" w:rsidTr="00B8389E">
        <w:trPr>
          <w:trHeight w:hRule="exact" w:val="226"/>
          <w:jc w:val="center"/>
        </w:trPr>
        <w:tc>
          <w:tcPr>
            <w:tcW w:w="1210" w:type="dxa"/>
            <w:tcBorders>
              <w:top w:val="nil"/>
              <w:left w:val="single" w:sz="4" w:space="0" w:color="auto"/>
              <w:bottom w:val="nil"/>
              <w:right w:val="nil"/>
            </w:tcBorders>
            <w:shd w:val="clear" w:color="auto" w:fill="FFFFFF"/>
          </w:tcPr>
          <w:p w:rsidR="00534483" w:rsidRPr="00667A45" w:rsidRDefault="00534483" w:rsidP="003A360D">
            <w:pPr>
              <w:framePr w:w="8496" w:wrap="notBeside" w:vAnchor="text" w:hAnchor="text" w:xAlign="center" w:y="1"/>
              <w:widowControl w:val="0"/>
              <w:spacing w:after="0" w:line="190" w:lineRule="exact"/>
              <w:jc w:val="center"/>
              <w:rPr>
                <w:rFonts w:eastAsia="Courier New" w:cs="Arial"/>
                <w:sz w:val="24"/>
                <w:szCs w:val="24"/>
                <w:lang w:eastAsia="ru-RU" w:bidi="th-TH"/>
              </w:rPr>
            </w:pPr>
            <w:r w:rsidRPr="00667A45">
              <w:rPr>
                <w:rFonts w:eastAsia="Courier New" w:cs="Lucida Sans Unicode"/>
                <w:color w:val="000000"/>
                <w:spacing w:val="-10"/>
                <w:sz w:val="24"/>
                <w:szCs w:val="24"/>
                <w:lang w:bidi="th-TH"/>
              </w:rPr>
              <w:t>18</w:t>
            </w:r>
          </w:p>
        </w:tc>
        <w:tc>
          <w:tcPr>
            <w:tcW w:w="6283" w:type="dxa"/>
            <w:tcBorders>
              <w:top w:val="nil"/>
              <w:left w:val="single" w:sz="4" w:space="0" w:color="auto"/>
              <w:bottom w:val="nil"/>
              <w:right w:val="nil"/>
            </w:tcBorders>
            <w:shd w:val="clear" w:color="auto" w:fill="FFFFFF"/>
          </w:tcPr>
          <w:p w:rsidR="00534483" w:rsidRPr="00667A45" w:rsidRDefault="00A72178" w:rsidP="003A360D">
            <w:pPr>
              <w:framePr w:w="8496" w:wrap="notBeside" w:vAnchor="text" w:hAnchor="text" w:xAlign="center" w:y="1"/>
              <w:widowControl w:val="0"/>
              <w:spacing w:after="0" w:line="190" w:lineRule="exact"/>
              <w:ind w:left="120"/>
              <w:rPr>
                <w:rFonts w:eastAsia="Courier New" w:cs="Arial"/>
                <w:sz w:val="24"/>
                <w:szCs w:val="24"/>
                <w:lang w:val="ru-RU" w:eastAsia="ru-RU" w:bidi="th-TH"/>
              </w:rPr>
            </w:pPr>
            <w:r w:rsidRPr="00667A45">
              <w:rPr>
                <w:rFonts w:eastAsia="Courier New" w:cs="Lucida Sans Unicode"/>
                <w:color w:val="000000"/>
                <w:spacing w:val="-10"/>
                <w:sz w:val="24"/>
                <w:szCs w:val="24"/>
                <w:lang w:val="ru-RU" w:bidi="th-TH"/>
              </w:rPr>
              <w:t>Прецедентное усовие</w:t>
            </w:r>
          </w:p>
        </w:tc>
        <w:tc>
          <w:tcPr>
            <w:tcW w:w="1003" w:type="dxa"/>
            <w:tcBorders>
              <w:top w:val="nil"/>
              <w:left w:val="single" w:sz="4" w:space="0" w:color="auto"/>
              <w:bottom w:val="nil"/>
              <w:right w:val="single" w:sz="4" w:space="0" w:color="auto"/>
            </w:tcBorders>
            <w:shd w:val="clear" w:color="auto" w:fill="FFFFFF"/>
          </w:tcPr>
          <w:p w:rsidR="00534483" w:rsidRPr="00667A45" w:rsidRDefault="00534483" w:rsidP="003A360D">
            <w:pPr>
              <w:framePr w:w="8496" w:wrap="notBeside" w:vAnchor="text" w:hAnchor="text" w:xAlign="center" w:y="1"/>
              <w:widowControl w:val="0"/>
              <w:spacing w:after="0" w:line="190" w:lineRule="exact"/>
              <w:jc w:val="center"/>
              <w:rPr>
                <w:rFonts w:eastAsia="Courier New" w:cs="Arial"/>
                <w:sz w:val="24"/>
                <w:szCs w:val="24"/>
                <w:lang w:eastAsia="ru-RU" w:bidi="th-TH"/>
              </w:rPr>
            </w:pPr>
            <w:r w:rsidRPr="00667A45">
              <w:rPr>
                <w:rFonts w:eastAsia="Courier New" w:cs="Lucida Sans Unicode"/>
                <w:color w:val="000000"/>
                <w:spacing w:val="-10"/>
                <w:sz w:val="24"/>
                <w:szCs w:val="24"/>
                <w:lang w:bidi="th-TH"/>
              </w:rPr>
              <w:t>5</w:t>
            </w:r>
          </w:p>
        </w:tc>
      </w:tr>
      <w:tr w:rsidR="00DC2C74" w:rsidRPr="00667A45" w:rsidTr="00B8389E">
        <w:trPr>
          <w:trHeight w:hRule="exact" w:val="255"/>
          <w:jc w:val="center"/>
        </w:trPr>
        <w:tc>
          <w:tcPr>
            <w:tcW w:w="1210" w:type="dxa"/>
            <w:tcBorders>
              <w:top w:val="nil"/>
              <w:left w:val="single" w:sz="4" w:space="0" w:color="auto"/>
              <w:bottom w:val="single" w:sz="4" w:space="0" w:color="auto"/>
              <w:right w:val="nil"/>
            </w:tcBorders>
            <w:shd w:val="clear" w:color="auto" w:fill="FFFFFF"/>
          </w:tcPr>
          <w:p w:rsidR="00DC2C74" w:rsidRPr="00667A45" w:rsidRDefault="00DC2C74" w:rsidP="003A360D">
            <w:pPr>
              <w:framePr w:w="8496" w:wrap="notBeside" w:vAnchor="text" w:hAnchor="text" w:xAlign="center" w:y="1"/>
              <w:widowControl w:val="0"/>
              <w:spacing w:after="0" w:line="190" w:lineRule="exact"/>
              <w:jc w:val="center"/>
              <w:rPr>
                <w:rFonts w:eastAsia="Courier New" w:cs="Arial"/>
                <w:sz w:val="24"/>
                <w:szCs w:val="24"/>
                <w:lang w:eastAsia="ru-RU" w:bidi="th-TH"/>
              </w:rPr>
            </w:pPr>
            <w:r w:rsidRPr="00667A45">
              <w:rPr>
                <w:rFonts w:eastAsia="Courier New" w:cs="Lucida Sans Unicode"/>
                <w:color w:val="000000"/>
                <w:spacing w:val="-10"/>
                <w:sz w:val="24"/>
                <w:szCs w:val="24"/>
                <w:lang w:bidi="th-TH"/>
              </w:rPr>
              <w:t>19</w:t>
            </w:r>
          </w:p>
        </w:tc>
        <w:tc>
          <w:tcPr>
            <w:tcW w:w="6283" w:type="dxa"/>
            <w:tcBorders>
              <w:top w:val="nil"/>
              <w:left w:val="single" w:sz="4" w:space="0" w:color="auto"/>
              <w:bottom w:val="single" w:sz="4" w:space="0" w:color="auto"/>
              <w:right w:val="nil"/>
            </w:tcBorders>
            <w:shd w:val="clear" w:color="auto" w:fill="FFFFFF"/>
          </w:tcPr>
          <w:p w:rsidR="00DC2C74" w:rsidRPr="00667A45" w:rsidRDefault="00DC2C74" w:rsidP="003A360D">
            <w:pPr>
              <w:framePr w:w="8496" w:wrap="notBeside" w:vAnchor="text" w:hAnchor="text" w:xAlign="center" w:y="1"/>
              <w:widowControl w:val="0"/>
              <w:spacing w:after="0" w:line="254" w:lineRule="exact"/>
              <w:ind w:left="120"/>
              <w:rPr>
                <w:rFonts w:eastAsia="Courier New" w:cs="Arial"/>
                <w:sz w:val="24"/>
                <w:szCs w:val="24"/>
                <w:lang w:val="ru-RU" w:eastAsia="ru-RU" w:bidi="th-TH"/>
              </w:rPr>
            </w:pPr>
            <w:r w:rsidRPr="00667A45">
              <w:rPr>
                <w:rFonts w:eastAsia="Courier New" w:cs="Lucida Sans Unicode"/>
                <w:color w:val="000000"/>
                <w:spacing w:val="-10"/>
                <w:sz w:val="24"/>
                <w:szCs w:val="24"/>
                <w:lang w:val="ru-RU" w:bidi="th-TH"/>
              </w:rPr>
              <w:t>Общие исключения из ответственности Страховщика</w:t>
            </w:r>
          </w:p>
        </w:tc>
        <w:tc>
          <w:tcPr>
            <w:tcW w:w="1003" w:type="dxa"/>
            <w:vMerge w:val="restart"/>
            <w:tcBorders>
              <w:top w:val="nil"/>
              <w:left w:val="single" w:sz="4" w:space="0" w:color="auto"/>
              <w:right w:val="single" w:sz="4" w:space="0" w:color="auto"/>
            </w:tcBorders>
            <w:shd w:val="clear" w:color="auto" w:fill="FFFFFF"/>
          </w:tcPr>
          <w:p w:rsidR="00DC2C74" w:rsidRPr="00667A45" w:rsidRDefault="00DC2C74" w:rsidP="003A360D">
            <w:pPr>
              <w:framePr w:w="8496" w:wrap="notBeside" w:vAnchor="text" w:hAnchor="text" w:xAlign="center" w:y="1"/>
              <w:widowControl w:val="0"/>
              <w:spacing w:after="0" w:line="240" w:lineRule="auto"/>
              <w:rPr>
                <w:rFonts w:eastAsia="Courier New" w:cs="Lucida Sans Unicode"/>
                <w:color w:val="000000"/>
                <w:spacing w:val="-10"/>
                <w:sz w:val="24"/>
                <w:szCs w:val="24"/>
                <w:lang w:val="ru-RU" w:bidi="th-TH"/>
              </w:rPr>
            </w:pPr>
          </w:p>
          <w:p w:rsidR="00DC2C74" w:rsidRPr="00667A45" w:rsidRDefault="00DC2C74" w:rsidP="003A360D">
            <w:pPr>
              <w:framePr w:w="8496" w:wrap="notBeside" w:vAnchor="text" w:hAnchor="text" w:xAlign="center" w:y="1"/>
              <w:widowControl w:val="0"/>
              <w:spacing w:after="0" w:line="240" w:lineRule="auto"/>
              <w:rPr>
                <w:rFonts w:eastAsia="Courier New" w:cs="Angsana New"/>
                <w:sz w:val="24"/>
                <w:szCs w:val="24"/>
                <w:lang w:val="ru-RU" w:eastAsia="ru-RU" w:bidi="th-TH"/>
              </w:rPr>
            </w:pPr>
            <w:r w:rsidRPr="00667A45">
              <w:rPr>
                <w:rFonts w:eastAsia="Courier New" w:cs="Lucida Sans Unicode"/>
                <w:color w:val="000000"/>
                <w:spacing w:val="-10"/>
                <w:sz w:val="24"/>
                <w:szCs w:val="24"/>
                <w:lang w:val="ru-RU" w:bidi="th-TH"/>
              </w:rPr>
              <w:t xml:space="preserve">        </w:t>
            </w:r>
            <w:r w:rsidRPr="00667A45">
              <w:rPr>
                <w:rFonts w:eastAsia="Courier New" w:cs="Lucida Sans Unicode"/>
                <w:color w:val="000000"/>
                <w:spacing w:val="-10"/>
                <w:sz w:val="24"/>
                <w:szCs w:val="24"/>
                <w:lang w:bidi="th-TH"/>
              </w:rPr>
              <w:t>6</w:t>
            </w:r>
          </w:p>
        </w:tc>
      </w:tr>
      <w:tr w:rsidR="00DC2C74" w:rsidRPr="00667A45" w:rsidTr="00B8389E">
        <w:trPr>
          <w:trHeight w:hRule="exact" w:val="255"/>
          <w:jc w:val="center"/>
        </w:trPr>
        <w:tc>
          <w:tcPr>
            <w:tcW w:w="1210" w:type="dxa"/>
            <w:tcBorders>
              <w:top w:val="single" w:sz="4" w:space="0" w:color="auto"/>
              <w:left w:val="single" w:sz="4" w:space="0" w:color="auto"/>
              <w:bottom w:val="single" w:sz="4" w:space="0" w:color="auto"/>
              <w:right w:val="nil"/>
            </w:tcBorders>
            <w:shd w:val="clear" w:color="auto" w:fill="FFFFFF"/>
          </w:tcPr>
          <w:p w:rsidR="00DC2C74" w:rsidRPr="00667A45" w:rsidRDefault="00DC2C74" w:rsidP="003A360D">
            <w:pPr>
              <w:framePr w:w="8496" w:wrap="notBeside" w:vAnchor="text" w:hAnchor="text" w:xAlign="center" w:y="1"/>
              <w:widowControl w:val="0"/>
              <w:spacing w:after="0" w:line="190" w:lineRule="exact"/>
              <w:jc w:val="center"/>
              <w:rPr>
                <w:rFonts w:eastAsia="Courier New" w:cs="Lucida Sans Unicode"/>
                <w:color w:val="000000"/>
                <w:spacing w:val="-10"/>
                <w:sz w:val="24"/>
                <w:szCs w:val="24"/>
                <w:lang w:bidi="th-TH"/>
              </w:rPr>
            </w:pPr>
          </w:p>
        </w:tc>
        <w:tc>
          <w:tcPr>
            <w:tcW w:w="6283" w:type="dxa"/>
            <w:tcBorders>
              <w:top w:val="single" w:sz="4" w:space="0" w:color="auto"/>
              <w:left w:val="single" w:sz="4" w:space="0" w:color="auto"/>
              <w:bottom w:val="single" w:sz="4" w:space="0" w:color="auto"/>
              <w:right w:val="nil"/>
            </w:tcBorders>
            <w:shd w:val="clear" w:color="auto" w:fill="FFFFFF"/>
          </w:tcPr>
          <w:p w:rsidR="00DC2C74" w:rsidRPr="00667A45" w:rsidRDefault="00DC2C74" w:rsidP="003A360D">
            <w:pPr>
              <w:framePr w:w="8496" w:wrap="notBeside" w:vAnchor="text" w:hAnchor="text" w:xAlign="center" w:y="1"/>
              <w:widowControl w:val="0"/>
              <w:spacing w:after="0" w:line="190" w:lineRule="exact"/>
              <w:ind w:left="120"/>
              <w:rPr>
                <w:rFonts w:eastAsia="Courier New" w:cs="Lucida Sans Unicode"/>
                <w:b/>
                <w:color w:val="000000"/>
                <w:spacing w:val="-10"/>
                <w:sz w:val="24"/>
                <w:szCs w:val="24"/>
                <w:lang w:val="ru-RU" w:bidi="th-TH"/>
              </w:rPr>
            </w:pPr>
            <w:r w:rsidRPr="00667A45">
              <w:rPr>
                <w:rFonts w:eastAsia="Courier New" w:cs="Lucida Sans Unicode"/>
                <w:b/>
                <w:color w:val="000000"/>
                <w:spacing w:val="-10"/>
                <w:sz w:val="24"/>
                <w:szCs w:val="24"/>
                <w:lang w:val="ru-RU" w:bidi="th-TH"/>
              </w:rPr>
              <w:t>Страховое покрытие</w:t>
            </w:r>
          </w:p>
        </w:tc>
        <w:tc>
          <w:tcPr>
            <w:tcW w:w="1003" w:type="dxa"/>
            <w:vMerge/>
            <w:tcBorders>
              <w:left w:val="single" w:sz="4" w:space="0" w:color="auto"/>
              <w:bottom w:val="nil"/>
              <w:right w:val="single" w:sz="4" w:space="0" w:color="auto"/>
            </w:tcBorders>
            <w:shd w:val="clear" w:color="auto" w:fill="FFFFFF"/>
          </w:tcPr>
          <w:p w:rsidR="00DC2C74" w:rsidRPr="00667A45" w:rsidRDefault="00DC2C74" w:rsidP="003A360D">
            <w:pPr>
              <w:framePr w:w="8496" w:wrap="notBeside" w:vAnchor="text" w:hAnchor="text" w:xAlign="center" w:y="1"/>
              <w:widowControl w:val="0"/>
              <w:spacing w:after="0" w:line="240" w:lineRule="auto"/>
              <w:rPr>
                <w:rFonts w:eastAsia="Courier New" w:cs="Angsana New"/>
                <w:sz w:val="24"/>
                <w:szCs w:val="24"/>
                <w:lang w:val="ru-RU" w:eastAsia="ru-RU" w:bidi="th-TH"/>
              </w:rPr>
            </w:pPr>
          </w:p>
        </w:tc>
      </w:tr>
      <w:tr w:rsidR="00534483" w:rsidRPr="00667A45" w:rsidTr="00DC2C74">
        <w:trPr>
          <w:trHeight w:hRule="exact" w:val="487"/>
          <w:jc w:val="center"/>
        </w:trPr>
        <w:tc>
          <w:tcPr>
            <w:tcW w:w="1210" w:type="dxa"/>
            <w:tcBorders>
              <w:top w:val="single" w:sz="4" w:space="0" w:color="auto"/>
              <w:left w:val="single" w:sz="4" w:space="0" w:color="auto"/>
              <w:bottom w:val="nil"/>
              <w:right w:val="nil"/>
            </w:tcBorders>
            <w:shd w:val="clear" w:color="auto" w:fill="FFFFFF"/>
          </w:tcPr>
          <w:p w:rsidR="00DC2C74" w:rsidRPr="00667A45" w:rsidRDefault="00DC2C74" w:rsidP="003A360D">
            <w:pPr>
              <w:framePr w:w="8496" w:wrap="notBeside" w:vAnchor="text" w:hAnchor="text" w:xAlign="center" w:y="1"/>
              <w:widowControl w:val="0"/>
              <w:spacing w:after="0" w:line="190" w:lineRule="exact"/>
              <w:jc w:val="center"/>
              <w:rPr>
                <w:rFonts w:eastAsia="Courier New" w:cs="Arial"/>
                <w:b/>
                <w:bCs/>
                <w:color w:val="000000"/>
                <w:sz w:val="24"/>
                <w:szCs w:val="24"/>
                <w:lang w:val="ru-RU" w:bidi="th-TH"/>
              </w:rPr>
            </w:pPr>
          </w:p>
          <w:p w:rsidR="00534483" w:rsidRPr="00667A45" w:rsidRDefault="00DC2C74" w:rsidP="003A360D">
            <w:pPr>
              <w:framePr w:w="8496" w:wrap="notBeside" w:vAnchor="text" w:hAnchor="text" w:xAlign="center" w:y="1"/>
              <w:widowControl w:val="0"/>
              <w:spacing w:after="0" w:line="190" w:lineRule="exact"/>
              <w:jc w:val="center"/>
              <w:rPr>
                <w:rFonts w:eastAsia="Courier New" w:cs="Arial"/>
                <w:sz w:val="24"/>
                <w:szCs w:val="24"/>
                <w:lang w:eastAsia="ru-RU" w:bidi="th-TH"/>
              </w:rPr>
            </w:pPr>
            <w:r w:rsidRPr="00667A45">
              <w:rPr>
                <w:rFonts w:eastAsia="Courier New" w:cs="Arial"/>
                <w:b/>
                <w:bCs/>
                <w:color w:val="000000"/>
                <w:sz w:val="24"/>
                <w:szCs w:val="24"/>
                <w:lang w:val="ru-RU" w:bidi="th-TH"/>
              </w:rPr>
              <w:t xml:space="preserve">Раздел </w:t>
            </w:r>
            <w:r w:rsidRPr="00667A45">
              <w:rPr>
                <w:rFonts w:eastAsia="Courier New" w:cs="Arial"/>
                <w:b/>
                <w:bCs/>
                <w:color w:val="000000"/>
                <w:sz w:val="24"/>
                <w:szCs w:val="24"/>
                <w:lang w:bidi="th-TH"/>
              </w:rPr>
              <w:t>I</w:t>
            </w:r>
          </w:p>
        </w:tc>
        <w:tc>
          <w:tcPr>
            <w:tcW w:w="6283" w:type="dxa"/>
            <w:tcBorders>
              <w:top w:val="single" w:sz="4" w:space="0" w:color="auto"/>
              <w:left w:val="single" w:sz="4" w:space="0" w:color="auto"/>
              <w:bottom w:val="nil"/>
              <w:right w:val="nil"/>
            </w:tcBorders>
            <w:shd w:val="clear" w:color="auto" w:fill="FFFFFF"/>
          </w:tcPr>
          <w:p w:rsidR="00DC2C74" w:rsidRPr="00667A45" w:rsidRDefault="00DC2C74" w:rsidP="003A360D">
            <w:pPr>
              <w:framePr w:w="8496" w:wrap="notBeside" w:vAnchor="text" w:hAnchor="text" w:xAlign="center" w:y="1"/>
              <w:widowControl w:val="0"/>
              <w:spacing w:after="0" w:line="190" w:lineRule="exact"/>
              <w:ind w:left="120"/>
              <w:rPr>
                <w:rFonts w:eastAsia="Courier New" w:cs="Arial"/>
                <w:b/>
                <w:bCs/>
                <w:color w:val="000000"/>
                <w:sz w:val="24"/>
                <w:szCs w:val="24"/>
                <w:lang w:val="ru-RU" w:bidi="th-TH"/>
              </w:rPr>
            </w:pPr>
          </w:p>
          <w:p w:rsidR="00534483" w:rsidRPr="00667A45" w:rsidRDefault="00DC2C74" w:rsidP="003A360D">
            <w:pPr>
              <w:framePr w:w="8496" w:wrap="notBeside" w:vAnchor="text" w:hAnchor="text" w:xAlign="center" w:y="1"/>
              <w:widowControl w:val="0"/>
              <w:spacing w:after="0" w:line="190" w:lineRule="exact"/>
              <w:ind w:left="120"/>
              <w:rPr>
                <w:rFonts w:eastAsia="Courier New" w:cs="Arial"/>
                <w:sz w:val="24"/>
                <w:szCs w:val="24"/>
                <w:lang w:val="ru-RU" w:eastAsia="ru-RU" w:bidi="th-TH"/>
              </w:rPr>
            </w:pPr>
            <w:r w:rsidRPr="00667A45">
              <w:rPr>
                <w:rFonts w:eastAsia="Courier New" w:cs="Arial"/>
                <w:b/>
                <w:bCs/>
                <w:color w:val="000000"/>
                <w:sz w:val="24"/>
                <w:szCs w:val="24"/>
                <w:lang w:val="ru-RU" w:bidi="th-TH"/>
              </w:rPr>
              <w:t>Госпитализация и Хирургия</w:t>
            </w:r>
          </w:p>
        </w:tc>
        <w:tc>
          <w:tcPr>
            <w:tcW w:w="1003" w:type="dxa"/>
            <w:tcBorders>
              <w:top w:val="nil"/>
              <w:left w:val="single" w:sz="4" w:space="0" w:color="auto"/>
              <w:bottom w:val="nil"/>
              <w:right w:val="single" w:sz="4" w:space="0" w:color="auto"/>
            </w:tcBorders>
            <w:shd w:val="clear" w:color="auto" w:fill="FFFFFF"/>
          </w:tcPr>
          <w:p w:rsidR="00534483" w:rsidRPr="00667A45" w:rsidRDefault="00534483" w:rsidP="003A360D">
            <w:pPr>
              <w:framePr w:w="8496" w:wrap="notBeside" w:vAnchor="text" w:hAnchor="text" w:xAlign="center" w:y="1"/>
              <w:widowControl w:val="0"/>
              <w:spacing w:after="0" w:line="190" w:lineRule="exact"/>
              <w:jc w:val="center"/>
              <w:rPr>
                <w:rFonts w:eastAsia="Courier New" w:cs="Arial"/>
                <w:sz w:val="24"/>
                <w:szCs w:val="24"/>
                <w:lang w:eastAsia="ru-RU" w:bidi="th-TH"/>
              </w:rPr>
            </w:pPr>
          </w:p>
        </w:tc>
      </w:tr>
      <w:tr w:rsidR="00534483" w:rsidRPr="00667A45" w:rsidTr="00B8389E">
        <w:trPr>
          <w:trHeight w:hRule="exact" w:val="230"/>
          <w:jc w:val="center"/>
        </w:trPr>
        <w:tc>
          <w:tcPr>
            <w:tcW w:w="1210" w:type="dxa"/>
            <w:tcBorders>
              <w:top w:val="nil"/>
              <w:left w:val="single" w:sz="4" w:space="0" w:color="auto"/>
              <w:bottom w:val="nil"/>
              <w:right w:val="nil"/>
            </w:tcBorders>
            <w:shd w:val="clear" w:color="auto" w:fill="FFFFFF"/>
          </w:tcPr>
          <w:p w:rsidR="00534483" w:rsidRPr="00667A45" w:rsidRDefault="00534483" w:rsidP="003A360D">
            <w:pPr>
              <w:framePr w:w="8496" w:wrap="notBeside" w:vAnchor="text" w:hAnchor="text" w:xAlign="center" w:y="1"/>
              <w:widowControl w:val="0"/>
              <w:spacing w:after="0" w:line="240" w:lineRule="auto"/>
              <w:rPr>
                <w:rFonts w:eastAsia="Courier New" w:cs="Angsana New"/>
                <w:sz w:val="24"/>
                <w:szCs w:val="24"/>
                <w:lang w:eastAsia="ru-RU" w:bidi="th-TH"/>
              </w:rPr>
            </w:pPr>
          </w:p>
        </w:tc>
        <w:tc>
          <w:tcPr>
            <w:tcW w:w="6283" w:type="dxa"/>
            <w:tcBorders>
              <w:top w:val="nil"/>
              <w:left w:val="single" w:sz="4" w:space="0" w:color="auto"/>
              <w:bottom w:val="nil"/>
              <w:right w:val="nil"/>
            </w:tcBorders>
            <w:shd w:val="clear" w:color="auto" w:fill="FFFFFF"/>
          </w:tcPr>
          <w:p w:rsidR="00534483" w:rsidRPr="00667A45" w:rsidRDefault="00DC2C74" w:rsidP="003A360D">
            <w:pPr>
              <w:framePr w:w="8496" w:wrap="notBeside" w:vAnchor="text" w:hAnchor="text" w:xAlign="center" w:y="1"/>
              <w:widowControl w:val="0"/>
              <w:spacing w:after="0" w:line="190" w:lineRule="exact"/>
              <w:ind w:left="120"/>
              <w:rPr>
                <w:rFonts w:eastAsia="Courier New" w:cs="Arial"/>
                <w:sz w:val="24"/>
                <w:szCs w:val="24"/>
                <w:lang w:val="ru-RU" w:eastAsia="ru-RU" w:bidi="th-TH"/>
              </w:rPr>
            </w:pPr>
            <w:r w:rsidRPr="00667A45">
              <w:rPr>
                <w:rFonts w:eastAsia="Courier New" w:cs="Lucida Sans Unicode"/>
                <w:color w:val="000000"/>
                <w:spacing w:val="-10"/>
                <w:sz w:val="24"/>
                <w:szCs w:val="24"/>
                <w:lang w:val="ru-RU" w:bidi="th-TH"/>
              </w:rPr>
              <w:t>Определения</w:t>
            </w:r>
          </w:p>
        </w:tc>
        <w:tc>
          <w:tcPr>
            <w:tcW w:w="1003" w:type="dxa"/>
            <w:tcBorders>
              <w:top w:val="nil"/>
              <w:left w:val="single" w:sz="4" w:space="0" w:color="auto"/>
              <w:bottom w:val="nil"/>
              <w:right w:val="single" w:sz="4" w:space="0" w:color="auto"/>
            </w:tcBorders>
            <w:shd w:val="clear" w:color="auto" w:fill="FFFFFF"/>
          </w:tcPr>
          <w:p w:rsidR="00534483" w:rsidRPr="00667A45" w:rsidRDefault="00534483" w:rsidP="003A360D">
            <w:pPr>
              <w:framePr w:w="8496" w:wrap="notBeside" w:vAnchor="text" w:hAnchor="text" w:xAlign="center" w:y="1"/>
              <w:widowControl w:val="0"/>
              <w:spacing w:after="0" w:line="190" w:lineRule="exact"/>
              <w:jc w:val="center"/>
              <w:rPr>
                <w:rFonts w:eastAsia="Courier New" w:cs="Arial"/>
                <w:sz w:val="24"/>
                <w:szCs w:val="24"/>
                <w:lang w:eastAsia="ru-RU" w:bidi="th-TH"/>
              </w:rPr>
            </w:pPr>
            <w:r w:rsidRPr="00667A45">
              <w:rPr>
                <w:rFonts w:eastAsia="Courier New" w:cs="Lucida Sans Unicode"/>
                <w:color w:val="000000"/>
                <w:spacing w:val="-10"/>
                <w:sz w:val="24"/>
                <w:szCs w:val="24"/>
                <w:lang w:bidi="th-TH"/>
              </w:rPr>
              <w:t>6</w:t>
            </w:r>
          </w:p>
        </w:tc>
      </w:tr>
      <w:tr w:rsidR="00534483" w:rsidRPr="00667A45" w:rsidTr="00B8389E">
        <w:trPr>
          <w:trHeight w:hRule="exact" w:val="619"/>
          <w:jc w:val="center"/>
        </w:trPr>
        <w:tc>
          <w:tcPr>
            <w:tcW w:w="1210" w:type="dxa"/>
            <w:tcBorders>
              <w:top w:val="nil"/>
              <w:left w:val="single" w:sz="4" w:space="0" w:color="auto"/>
              <w:bottom w:val="nil"/>
              <w:right w:val="nil"/>
            </w:tcBorders>
            <w:shd w:val="clear" w:color="auto" w:fill="FFFFFF"/>
          </w:tcPr>
          <w:p w:rsidR="00534483" w:rsidRPr="00667A45" w:rsidRDefault="00534483" w:rsidP="003A360D">
            <w:pPr>
              <w:framePr w:w="8496" w:wrap="notBeside" w:vAnchor="text" w:hAnchor="text" w:xAlign="center" w:y="1"/>
              <w:widowControl w:val="0"/>
              <w:spacing w:after="0" w:line="240" w:lineRule="auto"/>
              <w:rPr>
                <w:rFonts w:eastAsia="Courier New" w:cs="Angsana New"/>
                <w:sz w:val="24"/>
                <w:szCs w:val="24"/>
                <w:lang w:eastAsia="ru-RU" w:bidi="th-TH"/>
              </w:rPr>
            </w:pPr>
          </w:p>
        </w:tc>
        <w:tc>
          <w:tcPr>
            <w:tcW w:w="6283" w:type="dxa"/>
            <w:tcBorders>
              <w:top w:val="nil"/>
              <w:left w:val="single" w:sz="4" w:space="0" w:color="auto"/>
              <w:bottom w:val="nil"/>
              <w:right w:val="nil"/>
            </w:tcBorders>
            <w:shd w:val="clear" w:color="auto" w:fill="FFFFFF"/>
          </w:tcPr>
          <w:p w:rsidR="00534483" w:rsidRPr="00667A45" w:rsidRDefault="00DC2C74" w:rsidP="003A360D">
            <w:pPr>
              <w:framePr w:w="8496" w:wrap="notBeside" w:vAnchor="text" w:hAnchor="text" w:xAlign="center" w:y="1"/>
              <w:widowControl w:val="0"/>
              <w:spacing w:after="0" w:line="245" w:lineRule="exact"/>
              <w:ind w:left="120"/>
              <w:rPr>
                <w:rFonts w:eastAsia="Courier New" w:cs="Arial"/>
                <w:sz w:val="24"/>
                <w:szCs w:val="24"/>
                <w:lang w:val="ru-RU" w:eastAsia="ru-RU" w:bidi="th-TH"/>
              </w:rPr>
            </w:pPr>
            <w:r w:rsidRPr="00667A45">
              <w:rPr>
                <w:rFonts w:eastAsia="Courier New" w:cs="Lucida Sans Unicode"/>
                <w:color w:val="000000"/>
                <w:spacing w:val="-10"/>
                <w:sz w:val="24"/>
                <w:szCs w:val="24"/>
                <w:lang w:val="ru-RU" w:bidi="th-TH"/>
              </w:rPr>
              <w:t>Исключения из договора страхования для Раздела1</w:t>
            </w:r>
          </w:p>
        </w:tc>
        <w:tc>
          <w:tcPr>
            <w:tcW w:w="1003" w:type="dxa"/>
            <w:tcBorders>
              <w:top w:val="nil"/>
              <w:left w:val="single" w:sz="4" w:space="0" w:color="auto"/>
              <w:bottom w:val="nil"/>
              <w:right w:val="single" w:sz="4" w:space="0" w:color="auto"/>
            </w:tcBorders>
            <w:shd w:val="clear" w:color="auto" w:fill="FFFFFF"/>
          </w:tcPr>
          <w:p w:rsidR="00534483" w:rsidRPr="00667A45" w:rsidRDefault="00534483" w:rsidP="003A360D">
            <w:pPr>
              <w:framePr w:w="8496" w:wrap="notBeside" w:vAnchor="text" w:hAnchor="text" w:xAlign="center" w:y="1"/>
              <w:widowControl w:val="0"/>
              <w:spacing w:after="0" w:line="190" w:lineRule="exact"/>
              <w:jc w:val="center"/>
              <w:rPr>
                <w:rFonts w:eastAsia="Courier New" w:cs="Arial"/>
                <w:sz w:val="24"/>
                <w:szCs w:val="24"/>
                <w:lang w:eastAsia="ru-RU" w:bidi="th-TH"/>
              </w:rPr>
            </w:pPr>
            <w:r w:rsidRPr="00667A45">
              <w:rPr>
                <w:rFonts w:eastAsia="Courier New" w:cs="Lucida Sans Unicode"/>
                <w:color w:val="000000"/>
                <w:spacing w:val="-10"/>
                <w:sz w:val="24"/>
                <w:szCs w:val="24"/>
                <w:lang w:bidi="th-TH"/>
              </w:rPr>
              <w:t>7</w:t>
            </w:r>
          </w:p>
        </w:tc>
      </w:tr>
      <w:tr w:rsidR="00534483" w:rsidRPr="00667A45" w:rsidTr="00B8389E">
        <w:trPr>
          <w:trHeight w:hRule="exact" w:val="389"/>
          <w:jc w:val="center"/>
        </w:trPr>
        <w:tc>
          <w:tcPr>
            <w:tcW w:w="1210" w:type="dxa"/>
            <w:tcBorders>
              <w:top w:val="nil"/>
              <w:left w:val="single" w:sz="4" w:space="0" w:color="auto"/>
              <w:bottom w:val="nil"/>
              <w:right w:val="nil"/>
            </w:tcBorders>
            <w:shd w:val="clear" w:color="auto" w:fill="FFFFFF"/>
          </w:tcPr>
          <w:p w:rsidR="00534483" w:rsidRPr="00667A45" w:rsidRDefault="00DC2C74" w:rsidP="003A360D">
            <w:pPr>
              <w:framePr w:w="8496" w:wrap="notBeside" w:vAnchor="text" w:hAnchor="text" w:xAlign="center" w:y="1"/>
              <w:widowControl w:val="0"/>
              <w:spacing w:after="0" w:line="190" w:lineRule="exact"/>
              <w:jc w:val="center"/>
              <w:rPr>
                <w:rFonts w:eastAsia="Courier New" w:cs="Arial"/>
                <w:sz w:val="24"/>
                <w:szCs w:val="24"/>
                <w:lang w:val="ru-RU" w:eastAsia="ru-RU" w:bidi="th-TH"/>
              </w:rPr>
            </w:pPr>
            <w:r w:rsidRPr="00667A45">
              <w:rPr>
                <w:rFonts w:eastAsia="Courier New" w:cs="Arial"/>
                <w:b/>
                <w:bCs/>
                <w:color w:val="000000"/>
                <w:sz w:val="24"/>
                <w:szCs w:val="24"/>
                <w:lang w:val="ru-RU" w:bidi="th-TH"/>
              </w:rPr>
              <w:t>Раздел</w:t>
            </w:r>
            <w:r w:rsidR="00534483" w:rsidRPr="00667A45">
              <w:rPr>
                <w:rFonts w:eastAsia="Courier New" w:cs="Arial"/>
                <w:b/>
                <w:bCs/>
                <w:color w:val="000000"/>
                <w:sz w:val="24"/>
                <w:szCs w:val="24"/>
                <w:lang w:bidi="th-TH"/>
              </w:rPr>
              <w:t xml:space="preserve"> II</w:t>
            </w:r>
          </w:p>
        </w:tc>
        <w:tc>
          <w:tcPr>
            <w:tcW w:w="6283" w:type="dxa"/>
            <w:tcBorders>
              <w:top w:val="nil"/>
              <w:left w:val="single" w:sz="4" w:space="0" w:color="auto"/>
              <w:bottom w:val="nil"/>
              <w:right w:val="nil"/>
            </w:tcBorders>
            <w:shd w:val="clear" w:color="auto" w:fill="FFFFFF"/>
          </w:tcPr>
          <w:p w:rsidR="00534483" w:rsidRPr="00667A45" w:rsidRDefault="00DC2C74" w:rsidP="003A360D">
            <w:pPr>
              <w:framePr w:w="8496" w:wrap="notBeside" w:vAnchor="text" w:hAnchor="text" w:xAlign="center" w:y="1"/>
              <w:widowControl w:val="0"/>
              <w:spacing w:after="0" w:line="190" w:lineRule="exact"/>
              <w:ind w:left="120"/>
              <w:rPr>
                <w:rFonts w:eastAsia="Courier New" w:cs="Arial"/>
                <w:sz w:val="24"/>
                <w:szCs w:val="24"/>
                <w:lang w:val="ru-RU" w:eastAsia="ru-RU" w:bidi="th-TH"/>
              </w:rPr>
            </w:pPr>
            <w:r w:rsidRPr="00667A45">
              <w:rPr>
                <w:rFonts w:eastAsia="Courier New" w:cs="Arial"/>
                <w:b/>
                <w:bCs/>
                <w:color w:val="000000"/>
                <w:sz w:val="24"/>
                <w:szCs w:val="24"/>
                <w:lang w:val="ru-RU" w:bidi="th-TH"/>
              </w:rPr>
              <w:t>Амбулаторный</w:t>
            </w:r>
            <w:r w:rsidR="00DD3C21" w:rsidRPr="00667A45">
              <w:rPr>
                <w:rFonts w:eastAsia="Courier New" w:cs="Arial"/>
                <w:b/>
                <w:bCs/>
                <w:color w:val="000000"/>
                <w:sz w:val="24"/>
                <w:szCs w:val="24"/>
                <w:lang w:val="ru-RU" w:bidi="th-TH"/>
              </w:rPr>
              <w:t xml:space="preserve"> Диализ почек и Онокологическая помощь</w:t>
            </w:r>
          </w:p>
        </w:tc>
        <w:tc>
          <w:tcPr>
            <w:tcW w:w="1003" w:type="dxa"/>
            <w:tcBorders>
              <w:top w:val="nil"/>
              <w:left w:val="single" w:sz="4" w:space="0" w:color="auto"/>
              <w:bottom w:val="nil"/>
              <w:right w:val="single" w:sz="4" w:space="0" w:color="auto"/>
            </w:tcBorders>
            <w:shd w:val="clear" w:color="auto" w:fill="FFFFFF"/>
          </w:tcPr>
          <w:p w:rsidR="00534483" w:rsidRPr="00667A45" w:rsidRDefault="00534483" w:rsidP="003A360D">
            <w:pPr>
              <w:framePr w:w="8496" w:wrap="notBeside" w:vAnchor="text" w:hAnchor="text" w:xAlign="center" w:y="1"/>
              <w:widowControl w:val="0"/>
              <w:spacing w:after="0" w:line="190" w:lineRule="exact"/>
              <w:jc w:val="center"/>
              <w:rPr>
                <w:rFonts w:eastAsia="Courier New" w:cs="Arial"/>
                <w:sz w:val="24"/>
                <w:szCs w:val="24"/>
                <w:lang w:eastAsia="ru-RU" w:bidi="th-TH"/>
              </w:rPr>
            </w:pPr>
            <w:r w:rsidRPr="00667A45">
              <w:rPr>
                <w:rFonts w:eastAsia="Courier New" w:cs="Lucida Sans Unicode"/>
                <w:color w:val="000000"/>
                <w:spacing w:val="-10"/>
                <w:sz w:val="24"/>
                <w:szCs w:val="24"/>
                <w:lang w:bidi="th-TH"/>
              </w:rPr>
              <w:t>9</w:t>
            </w:r>
          </w:p>
        </w:tc>
      </w:tr>
      <w:tr w:rsidR="00DD3C21" w:rsidRPr="00667A45" w:rsidTr="00B8389E">
        <w:trPr>
          <w:trHeight w:hRule="exact" w:val="235"/>
          <w:jc w:val="center"/>
        </w:trPr>
        <w:tc>
          <w:tcPr>
            <w:tcW w:w="1210" w:type="dxa"/>
            <w:tcBorders>
              <w:top w:val="nil"/>
              <w:left w:val="single" w:sz="4" w:space="0" w:color="auto"/>
              <w:bottom w:val="nil"/>
              <w:right w:val="nil"/>
            </w:tcBorders>
            <w:shd w:val="clear" w:color="auto" w:fill="FFFFFF"/>
          </w:tcPr>
          <w:p w:rsidR="00DD3C21" w:rsidRPr="00667A45" w:rsidRDefault="00DD3C21" w:rsidP="003A360D">
            <w:pPr>
              <w:framePr w:w="8496" w:wrap="notBeside" w:vAnchor="text" w:hAnchor="text" w:xAlign="center" w:y="1"/>
              <w:widowControl w:val="0"/>
              <w:spacing w:after="0" w:line="240" w:lineRule="auto"/>
              <w:rPr>
                <w:rFonts w:eastAsia="Courier New" w:cs="Angsana New"/>
                <w:sz w:val="24"/>
                <w:szCs w:val="24"/>
                <w:lang w:eastAsia="ru-RU" w:bidi="th-TH"/>
              </w:rPr>
            </w:pPr>
          </w:p>
        </w:tc>
        <w:tc>
          <w:tcPr>
            <w:tcW w:w="6283" w:type="dxa"/>
            <w:tcBorders>
              <w:top w:val="nil"/>
              <w:left w:val="single" w:sz="4" w:space="0" w:color="auto"/>
              <w:bottom w:val="nil"/>
              <w:right w:val="nil"/>
            </w:tcBorders>
            <w:shd w:val="clear" w:color="auto" w:fill="FFFFFF"/>
          </w:tcPr>
          <w:tbl>
            <w:tblPr>
              <w:tblW w:w="0" w:type="auto"/>
              <w:jc w:val="center"/>
              <w:tblLayout w:type="fixed"/>
              <w:tblCellMar>
                <w:left w:w="0" w:type="dxa"/>
                <w:right w:w="0" w:type="dxa"/>
              </w:tblCellMar>
              <w:tblLook w:val="0000" w:firstRow="0" w:lastRow="0" w:firstColumn="0" w:lastColumn="0" w:noHBand="0" w:noVBand="0"/>
            </w:tblPr>
            <w:tblGrid>
              <w:gridCol w:w="6283"/>
            </w:tblGrid>
            <w:tr w:rsidR="00DD3C21" w:rsidRPr="00667A45" w:rsidTr="00B8389E">
              <w:trPr>
                <w:trHeight w:hRule="exact" w:val="230"/>
                <w:jc w:val="center"/>
              </w:trPr>
              <w:tc>
                <w:tcPr>
                  <w:tcW w:w="6283" w:type="dxa"/>
                  <w:tcBorders>
                    <w:top w:val="nil"/>
                    <w:left w:val="single" w:sz="4" w:space="0" w:color="auto"/>
                    <w:bottom w:val="nil"/>
                    <w:right w:val="nil"/>
                  </w:tcBorders>
                  <w:shd w:val="clear" w:color="auto" w:fill="FFFFFF"/>
                </w:tcPr>
                <w:p w:rsidR="00DD3C21" w:rsidRPr="00667A45" w:rsidRDefault="00DD3C21" w:rsidP="003A360D">
                  <w:pPr>
                    <w:framePr w:w="8496" w:wrap="notBeside" w:vAnchor="text" w:hAnchor="text" w:xAlign="center" w:y="1"/>
                    <w:widowControl w:val="0"/>
                    <w:spacing w:after="0" w:line="190" w:lineRule="exact"/>
                    <w:ind w:left="120"/>
                    <w:rPr>
                      <w:rFonts w:eastAsia="Courier New" w:cs="Arial"/>
                      <w:sz w:val="24"/>
                      <w:szCs w:val="24"/>
                      <w:lang w:val="ru-RU" w:eastAsia="ru-RU" w:bidi="th-TH"/>
                    </w:rPr>
                  </w:pPr>
                  <w:r w:rsidRPr="00667A45">
                    <w:rPr>
                      <w:rFonts w:eastAsia="Courier New" w:cs="Lucida Sans Unicode"/>
                      <w:color w:val="000000"/>
                      <w:spacing w:val="-10"/>
                      <w:sz w:val="24"/>
                      <w:szCs w:val="24"/>
                      <w:lang w:val="ru-RU" w:bidi="th-TH"/>
                    </w:rPr>
                    <w:t>Определения</w:t>
                  </w:r>
                </w:p>
              </w:tc>
            </w:tr>
            <w:tr w:rsidR="00DD3C21" w:rsidRPr="00C64175" w:rsidTr="00B8389E">
              <w:trPr>
                <w:trHeight w:hRule="exact" w:val="619"/>
                <w:jc w:val="center"/>
              </w:trPr>
              <w:tc>
                <w:tcPr>
                  <w:tcW w:w="6283" w:type="dxa"/>
                  <w:tcBorders>
                    <w:top w:val="nil"/>
                    <w:left w:val="single" w:sz="4" w:space="0" w:color="auto"/>
                    <w:bottom w:val="nil"/>
                    <w:right w:val="nil"/>
                  </w:tcBorders>
                  <w:shd w:val="clear" w:color="auto" w:fill="FFFFFF"/>
                </w:tcPr>
                <w:p w:rsidR="00DD3C21" w:rsidRPr="00667A45" w:rsidRDefault="00DD3C21" w:rsidP="003A360D">
                  <w:pPr>
                    <w:framePr w:w="8496" w:wrap="notBeside" w:vAnchor="text" w:hAnchor="text" w:xAlign="center" w:y="1"/>
                    <w:widowControl w:val="0"/>
                    <w:spacing w:after="0" w:line="245" w:lineRule="exact"/>
                    <w:ind w:left="120"/>
                    <w:rPr>
                      <w:rFonts w:eastAsia="Courier New" w:cs="Arial"/>
                      <w:sz w:val="24"/>
                      <w:szCs w:val="24"/>
                      <w:lang w:val="ru-RU" w:eastAsia="ru-RU" w:bidi="th-TH"/>
                    </w:rPr>
                  </w:pPr>
                  <w:r w:rsidRPr="00667A45">
                    <w:rPr>
                      <w:rFonts w:eastAsia="Courier New" w:cs="Lucida Sans Unicode"/>
                      <w:color w:val="000000"/>
                      <w:spacing w:val="-10"/>
                      <w:sz w:val="24"/>
                      <w:szCs w:val="24"/>
                      <w:lang w:val="ru-RU" w:bidi="th-TH"/>
                    </w:rPr>
                    <w:t>Исключения из договора страхования для Раздела1</w:t>
                  </w:r>
                </w:p>
              </w:tc>
            </w:tr>
          </w:tbl>
          <w:p w:rsidR="00DD3C21" w:rsidRPr="00667A45" w:rsidRDefault="00DD3C21" w:rsidP="003A360D">
            <w:pPr>
              <w:framePr w:w="8496" w:wrap="notBeside" w:vAnchor="text" w:hAnchor="text" w:xAlign="center" w:y="1"/>
              <w:rPr>
                <w:sz w:val="24"/>
                <w:szCs w:val="24"/>
                <w:lang w:val="ru-RU"/>
              </w:rPr>
            </w:pPr>
          </w:p>
        </w:tc>
        <w:tc>
          <w:tcPr>
            <w:tcW w:w="1003" w:type="dxa"/>
            <w:tcBorders>
              <w:top w:val="nil"/>
              <w:left w:val="single" w:sz="4" w:space="0" w:color="auto"/>
              <w:bottom w:val="nil"/>
              <w:right w:val="single" w:sz="4" w:space="0" w:color="auto"/>
            </w:tcBorders>
            <w:shd w:val="clear" w:color="auto" w:fill="FFFFFF"/>
          </w:tcPr>
          <w:p w:rsidR="00DD3C21" w:rsidRPr="00667A45" w:rsidRDefault="00DD3C21" w:rsidP="003A360D">
            <w:pPr>
              <w:framePr w:w="8496" w:wrap="notBeside" w:vAnchor="text" w:hAnchor="text" w:xAlign="center" w:y="1"/>
              <w:widowControl w:val="0"/>
              <w:spacing w:after="0" w:line="190" w:lineRule="exact"/>
              <w:jc w:val="center"/>
              <w:rPr>
                <w:rFonts w:eastAsia="Courier New" w:cs="Arial"/>
                <w:sz w:val="24"/>
                <w:szCs w:val="24"/>
                <w:lang w:eastAsia="ru-RU" w:bidi="th-TH"/>
              </w:rPr>
            </w:pPr>
            <w:r w:rsidRPr="00667A45">
              <w:rPr>
                <w:rFonts w:eastAsia="Courier New" w:cs="Lucida Sans Unicode"/>
                <w:color w:val="000000"/>
                <w:spacing w:val="-10"/>
                <w:sz w:val="24"/>
                <w:szCs w:val="24"/>
                <w:lang w:bidi="th-TH"/>
              </w:rPr>
              <w:t>9</w:t>
            </w:r>
          </w:p>
        </w:tc>
      </w:tr>
      <w:tr w:rsidR="00DD3C21" w:rsidRPr="00667A45" w:rsidTr="00B8389E">
        <w:trPr>
          <w:trHeight w:hRule="exact" w:val="614"/>
          <w:jc w:val="center"/>
        </w:trPr>
        <w:tc>
          <w:tcPr>
            <w:tcW w:w="1210" w:type="dxa"/>
            <w:tcBorders>
              <w:top w:val="nil"/>
              <w:left w:val="single" w:sz="4" w:space="0" w:color="auto"/>
              <w:bottom w:val="nil"/>
              <w:right w:val="nil"/>
            </w:tcBorders>
            <w:shd w:val="clear" w:color="auto" w:fill="FFFFFF"/>
          </w:tcPr>
          <w:p w:rsidR="00DD3C21" w:rsidRPr="00667A45" w:rsidRDefault="00DD3C21" w:rsidP="003A360D">
            <w:pPr>
              <w:framePr w:w="8496" w:wrap="notBeside" w:vAnchor="text" w:hAnchor="text" w:xAlign="center" w:y="1"/>
              <w:widowControl w:val="0"/>
              <w:spacing w:after="0" w:line="240" w:lineRule="auto"/>
              <w:rPr>
                <w:rFonts w:eastAsia="Courier New" w:cs="Angsana New"/>
                <w:sz w:val="24"/>
                <w:szCs w:val="24"/>
                <w:lang w:eastAsia="ru-RU" w:bidi="th-TH"/>
              </w:rPr>
            </w:pPr>
          </w:p>
        </w:tc>
        <w:tc>
          <w:tcPr>
            <w:tcW w:w="6283" w:type="dxa"/>
            <w:tcBorders>
              <w:top w:val="nil"/>
              <w:left w:val="single" w:sz="4" w:space="0" w:color="auto"/>
              <w:bottom w:val="nil"/>
              <w:right w:val="nil"/>
            </w:tcBorders>
            <w:shd w:val="clear" w:color="auto" w:fill="FFFFFF"/>
          </w:tcPr>
          <w:tbl>
            <w:tblPr>
              <w:tblW w:w="0" w:type="auto"/>
              <w:jc w:val="center"/>
              <w:tblLayout w:type="fixed"/>
              <w:tblCellMar>
                <w:left w:w="0" w:type="dxa"/>
                <w:right w:w="0" w:type="dxa"/>
              </w:tblCellMar>
              <w:tblLook w:val="0000" w:firstRow="0" w:lastRow="0" w:firstColumn="0" w:lastColumn="0" w:noHBand="0" w:noVBand="0"/>
            </w:tblPr>
            <w:tblGrid>
              <w:gridCol w:w="6283"/>
            </w:tblGrid>
            <w:tr w:rsidR="00DD3C21" w:rsidRPr="00C64175" w:rsidTr="00B8389E">
              <w:trPr>
                <w:trHeight w:hRule="exact" w:val="230"/>
                <w:jc w:val="center"/>
              </w:trPr>
              <w:tc>
                <w:tcPr>
                  <w:tcW w:w="6283" w:type="dxa"/>
                  <w:tcBorders>
                    <w:top w:val="nil"/>
                    <w:left w:val="single" w:sz="4" w:space="0" w:color="auto"/>
                    <w:bottom w:val="nil"/>
                    <w:right w:val="nil"/>
                  </w:tcBorders>
                  <w:shd w:val="clear" w:color="auto" w:fill="FFFFFF"/>
                </w:tcPr>
                <w:p w:rsidR="00DD3C21" w:rsidRPr="00667A45" w:rsidRDefault="00DD3C21" w:rsidP="003A360D">
                  <w:pPr>
                    <w:framePr w:w="8496" w:wrap="notBeside" w:vAnchor="text" w:hAnchor="text" w:xAlign="center" w:y="1"/>
                    <w:widowControl w:val="0"/>
                    <w:spacing w:after="0" w:line="190" w:lineRule="exact"/>
                    <w:ind w:left="120"/>
                    <w:rPr>
                      <w:rFonts w:eastAsia="Courier New" w:cs="Arial"/>
                      <w:sz w:val="24"/>
                      <w:szCs w:val="24"/>
                      <w:lang w:val="ru-RU" w:eastAsia="ru-RU" w:bidi="th-TH"/>
                    </w:rPr>
                  </w:pPr>
                  <w:r w:rsidRPr="00667A45">
                    <w:rPr>
                      <w:rFonts w:eastAsia="Courier New" w:cs="Lucida Sans Unicode"/>
                      <w:color w:val="000000"/>
                      <w:spacing w:val="-10"/>
                      <w:sz w:val="24"/>
                      <w:szCs w:val="24"/>
                      <w:lang w:val="ru-RU" w:bidi="th-TH"/>
                    </w:rPr>
                    <w:t>Исключения из договора страхования для Раздела 2</w:t>
                  </w:r>
                </w:p>
              </w:tc>
            </w:tr>
            <w:tr w:rsidR="00DD3C21" w:rsidRPr="00C64175" w:rsidTr="00B8389E">
              <w:trPr>
                <w:trHeight w:hRule="exact" w:val="619"/>
                <w:jc w:val="center"/>
              </w:trPr>
              <w:tc>
                <w:tcPr>
                  <w:tcW w:w="6283" w:type="dxa"/>
                  <w:tcBorders>
                    <w:top w:val="nil"/>
                    <w:left w:val="single" w:sz="4" w:space="0" w:color="auto"/>
                    <w:bottom w:val="nil"/>
                    <w:right w:val="nil"/>
                  </w:tcBorders>
                  <w:shd w:val="clear" w:color="auto" w:fill="FFFFFF"/>
                </w:tcPr>
                <w:p w:rsidR="00DD3C21" w:rsidRPr="00667A45" w:rsidRDefault="00DD3C21" w:rsidP="003A360D">
                  <w:pPr>
                    <w:framePr w:w="8496" w:wrap="notBeside" w:vAnchor="text" w:hAnchor="text" w:xAlign="center" w:y="1"/>
                    <w:widowControl w:val="0"/>
                    <w:spacing w:after="0" w:line="245" w:lineRule="exact"/>
                    <w:ind w:left="120"/>
                    <w:rPr>
                      <w:rFonts w:eastAsia="Courier New" w:cs="Arial"/>
                      <w:sz w:val="24"/>
                      <w:szCs w:val="24"/>
                      <w:lang w:val="ru-RU" w:eastAsia="ru-RU" w:bidi="th-TH"/>
                    </w:rPr>
                  </w:pPr>
                </w:p>
              </w:tc>
            </w:tr>
          </w:tbl>
          <w:p w:rsidR="00DD3C21" w:rsidRPr="00667A45" w:rsidRDefault="00DD3C21" w:rsidP="003A360D">
            <w:pPr>
              <w:framePr w:w="8496" w:wrap="notBeside" w:vAnchor="text" w:hAnchor="text" w:xAlign="center" w:y="1"/>
              <w:rPr>
                <w:sz w:val="24"/>
                <w:szCs w:val="24"/>
                <w:lang w:val="ru-RU"/>
              </w:rPr>
            </w:pPr>
          </w:p>
        </w:tc>
        <w:tc>
          <w:tcPr>
            <w:tcW w:w="1003" w:type="dxa"/>
            <w:tcBorders>
              <w:top w:val="nil"/>
              <w:left w:val="single" w:sz="4" w:space="0" w:color="auto"/>
              <w:bottom w:val="nil"/>
              <w:right w:val="single" w:sz="4" w:space="0" w:color="auto"/>
            </w:tcBorders>
            <w:shd w:val="clear" w:color="auto" w:fill="FFFFFF"/>
          </w:tcPr>
          <w:p w:rsidR="00DD3C21" w:rsidRPr="00667A45" w:rsidRDefault="00DD3C21" w:rsidP="003A360D">
            <w:pPr>
              <w:framePr w:w="8496" w:wrap="notBeside" w:vAnchor="text" w:hAnchor="text" w:xAlign="center" w:y="1"/>
              <w:widowControl w:val="0"/>
              <w:spacing w:after="0" w:line="190" w:lineRule="exact"/>
              <w:jc w:val="center"/>
              <w:rPr>
                <w:rFonts w:eastAsia="Courier New" w:cs="Arial"/>
                <w:sz w:val="24"/>
                <w:szCs w:val="24"/>
                <w:lang w:eastAsia="ru-RU" w:bidi="th-TH"/>
              </w:rPr>
            </w:pPr>
            <w:r w:rsidRPr="00667A45">
              <w:rPr>
                <w:rFonts w:eastAsia="Courier New" w:cs="Lucida Sans Unicode"/>
                <w:color w:val="000000"/>
                <w:spacing w:val="-10"/>
                <w:sz w:val="24"/>
                <w:szCs w:val="24"/>
                <w:lang w:bidi="th-TH"/>
              </w:rPr>
              <w:t>9</w:t>
            </w:r>
          </w:p>
        </w:tc>
      </w:tr>
      <w:tr w:rsidR="00534483" w:rsidRPr="00667A45" w:rsidTr="00B8389E">
        <w:trPr>
          <w:trHeight w:hRule="exact" w:val="389"/>
          <w:jc w:val="center"/>
        </w:trPr>
        <w:tc>
          <w:tcPr>
            <w:tcW w:w="1210" w:type="dxa"/>
            <w:tcBorders>
              <w:top w:val="nil"/>
              <w:left w:val="single" w:sz="4" w:space="0" w:color="auto"/>
              <w:bottom w:val="nil"/>
              <w:right w:val="nil"/>
            </w:tcBorders>
            <w:shd w:val="clear" w:color="auto" w:fill="FFFFFF"/>
          </w:tcPr>
          <w:p w:rsidR="00534483" w:rsidRPr="00667A45" w:rsidRDefault="00DD3C21" w:rsidP="003A360D">
            <w:pPr>
              <w:framePr w:w="8496" w:wrap="notBeside" w:vAnchor="text" w:hAnchor="text" w:xAlign="center" w:y="1"/>
              <w:widowControl w:val="0"/>
              <w:spacing w:after="0" w:line="190" w:lineRule="exact"/>
              <w:jc w:val="center"/>
              <w:rPr>
                <w:rFonts w:eastAsia="Courier New" w:cs="Arial"/>
                <w:sz w:val="24"/>
                <w:szCs w:val="24"/>
                <w:lang w:eastAsia="ru-RU" w:bidi="th-TH"/>
              </w:rPr>
            </w:pPr>
            <w:r w:rsidRPr="00667A45">
              <w:rPr>
                <w:rFonts w:eastAsia="Courier New" w:cs="Arial"/>
                <w:b/>
                <w:bCs/>
                <w:color w:val="000000"/>
                <w:sz w:val="24"/>
                <w:szCs w:val="24"/>
                <w:lang w:val="ru-RU" w:bidi="th-TH"/>
              </w:rPr>
              <w:t>Раздел</w:t>
            </w:r>
            <w:r w:rsidR="00534483" w:rsidRPr="00667A45">
              <w:rPr>
                <w:rFonts w:eastAsia="Courier New" w:cs="Arial"/>
                <w:b/>
                <w:bCs/>
                <w:color w:val="000000"/>
                <w:sz w:val="24"/>
                <w:szCs w:val="24"/>
                <w:lang w:bidi="th-TH"/>
              </w:rPr>
              <w:t xml:space="preserve"> III</w:t>
            </w:r>
          </w:p>
        </w:tc>
        <w:tc>
          <w:tcPr>
            <w:tcW w:w="6283" w:type="dxa"/>
            <w:tcBorders>
              <w:top w:val="nil"/>
              <w:left w:val="single" w:sz="4" w:space="0" w:color="auto"/>
              <w:bottom w:val="nil"/>
              <w:right w:val="nil"/>
            </w:tcBorders>
            <w:shd w:val="clear" w:color="auto" w:fill="FFFFFF"/>
          </w:tcPr>
          <w:p w:rsidR="00534483" w:rsidRPr="00667A45" w:rsidRDefault="00DD3C21" w:rsidP="003A360D">
            <w:pPr>
              <w:framePr w:w="8496" w:wrap="notBeside" w:vAnchor="text" w:hAnchor="text" w:xAlign="center" w:y="1"/>
              <w:widowControl w:val="0"/>
              <w:spacing w:after="0" w:line="190" w:lineRule="exact"/>
              <w:ind w:left="120"/>
              <w:rPr>
                <w:rFonts w:eastAsia="Courier New" w:cs="Arial"/>
                <w:sz w:val="24"/>
                <w:szCs w:val="24"/>
                <w:lang w:val="ru-RU" w:eastAsia="ru-RU" w:bidi="th-TH"/>
              </w:rPr>
            </w:pPr>
            <w:r w:rsidRPr="00667A45">
              <w:rPr>
                <w:rFonts w:eastAsia="Courier New" w:cs="Arial"/>
                <w:b/>
                <w:bCs/>
                <w:color w:val="000000"/>
                <w:sz w:val="24"/>
                <w:szCs w:val="24"/>
                <w:lang w:val="ru-RU" w:bidi="th-TH"/>
              </w:rPr>
              <w:t>Амбулаторное лечение</w:t>
            </w:r>
          </w:p>
        </w:tc>
        <w:tc>
          <w:tcPr>
            <w:tcW w:w="1003" w:type="dxa"/>
            <w:tcBorders>
              <w:top w:val="nil"/>
              <w:left w:val="single" w:sz="4" w:space="0" w:color="auto"/>
              <w:bottom w:val="nil"/>
              <w:right w:val="single" w:sz="4" w:space="0" w:color="auto"/>
            </w:tcBorders>
            <w:shd w:val="clear" w:color="auto" w:fill="FFFFFF"/>
          </w:tcPr>
          <w:p w:rsidR="00534483" w:rsidRPr="00667A45" w:rsidRDefault="00534483" w:rsidP="003A360D">
            <w:pPr>
              <w:framePr w:w="8496" w:wrap="notBeside" w:vAnchor="text" w:hAnchor="text" w:xAlign="center" w:y="1"/>
              <w:widowControl w:val="0"/>
              <w:spacing w:after="0" w:line="190" w:lineRule="exact"/>
              <w:jc w:val="center"/>
              <w:rPr>
                <w:rFonts w:eastAsia="Courier New" w:cs="Arial"/>
                <w:sz w:val="24"/>
                <w:szCs w:val="24"/>
                <w:lang w:eastAsia="ru-RU" w:bidi="th-TH"/>
              </w:rPr>
            </w:pPr>
            <w:r w:rsidRPr="00667A45">
              <w:rPr>
                <w:rFonts w:eastAsia="Courier New" w:cs="Lucida Sans Unicode"/>
                <w:color w:val="000000"/>
                <w:spacing w:val="-10"/>
                <w:sz w:val="24"/>
                <w:szCs w:val="24"/>
                <w:lang w:bidi="th-TH"/>
              </w:rPr>
              <w:t>10</w:t>
            </w:r>
          </w:p>
        </w:tc>
      </w:tr>
      <w:tr w:rsidR="00DD3C21" w:rsidRPr="00667A45" w:rsidTr="00B8389E">
        <w:trPr>
          <w:trHeight w:hRule="exact" w:val="235"/>
          <w:jc w:val="center"/>
        </w:trPr>
        <w:tc>
          <w:tcPr>
            <w:tcW w:w="1210" w:type="dxa"/>
            <w:tcBorders>
              <w:top w:val="nil"/>
              <w:left w:val="single" w:sz="4" w:space="0" w:color="auto"/>
              <w:bottom w:val="nil"/>
              <w:right w:val="nil"/>
            </w:tcBorders>
            <w:shd w:val="clear" w:color="auto" w:fill="FFFFFF"/>
          </w:tcPr>
          <w:p w:rsidR="00DD3C21" w:rsidRPr="00667A45" w:rsidRDefault="00DD3C21" w:rsidP="003A360D">
            <w:pPr>
              <w:framePr w:w="8496" w:wrap="notBeside" w:vAnchor="text" w:hAnchor="text" w:xAlign="center" w:y="1"/>
              <w:widowControl w:val="0"/>
              <w:spacing w:after="0" w:line="240" w:lineRule="auto"/>
              <w:rPr>
                <w:rFonts w:eastAsia="Courier New" w:cs="Angsana New"/>
                <w:sz w:val="24"/>
                <w:szCs w:val="24"/>
                <w:lang w:eastAsia="ru-RU" w:bidi="th-TH"/>
              </w:rPr>
            </w:pPr>
          </w:p>
        </w:tc>
        <w:tc>
          <w:tcPr>
            <w:tcW w:w="6283" w:type="dxa"/>
            <w:tcBorders>
              <w:top w:val="nil"/>
              <w:left w:val="single" w:sz="4" w:space="0" w:color="auto"/>
              <w:bottom w:val="nil"/>
              <w:right w:val="nil"/>
            </w:tcBorders>
            <w:shd w:val="clear" w:color="auto" w:fill="FFFFFF"/>
          </w:tcPr>
          <w:p w:rsidR="00DD3C21" w:rsidRPr="00667A45" w:rsidRDefault="00DD3C21" w:rsidP="003A360D">
            <w:pPr>
              <w:framePr w:w="8496" w:wrap="notBeside" w:vAnchor="text" w:hAnchor="text" w:xAlign="center" w:y="1"/>
              <w:widowControl w:val="0"/>
              <w:spacing w:after="0" w:line="190" w:lineRule="exact"/>
              <w:ind w:left="120"/>
              <w:rPr>
                <w:rFonts w:eastAsia="Courier New" w:cs="Arial"/>
                <w:sz w:val="24"/>
                <w:szCs w:val="24"/>
                <w:lang w:val="ru-RU" w:eastAsia="ru-RU" w:bidi="th-TH"/>
              </w:rPr>
            </w:pPr>
            <w:r w:rsidRPr="00667A45">
              <w:rPr>
                <w:rFonts w:eastAsia="Courier New" w:cs="Lucida Sans Unicode"/>
                <w:color w:val="000000"/>
                <w:spacing w:val="-10"/>
                <w:sz w:val="24"/>
                <w:szCs w:val="24"/>
                <w:lang w:val="ru-RU" w:bidi="th-TH"/>
              </w:rPr>
              <w:t>Определения</w:t>
            </w:r>
          </w:p>
        </w:tc>
        <w:tc>
          <w:tcPr>
            <w:tcW w:w="1003" w:type="dxa"/>
            <w:tcBorders>
              <w:top w:val="nil"/>
              <w:left w:val="single" w:sz="4" w:space="0" w:color="auto"/>
              <w:bottom w:val="nil"/>
              <w:right w:val="single" w:sz="4" w:space="0" w:color="auto"/>
            </w:tcBorders>
            <w:shd w:val="clear" w:color="auto" w:fill="FFFFFF"/>
          </w:tcPr>
          <w:p w:rsidR="00DD3C21" w:rsidRPr="00667A45" w:rsidRDefault="00DD3C21" w:rsidP="003A360D">
            <w:pPr>
              <w:framePr w:w="8496" w:wrap="notBeside" w:vAnchor="text" w:hAnchor="text" w:xAlign="center" w:y="1"/>
              <w:widowControl w:val="0"/>
              <w:spacing w:after="0" w:line="190" w:lineRule="exact"/>
              <w:jc w:val="center"/>
              <w:rPr>
                <w:rFonts w:eastAsia="Courier New" w:cs="Arial"/>
                <w:sz w:val="24"/>
                <w:szCs w:val="24"/>
                <w:lang w:eastAsia="ru-RU" w:bidi="th-TH"/>
              </w:rPr>
            </w:pPr>
            <w:r w:rsidRPr="00667A45">
              <w:rPr>
                <w:rFonts w:eastAsia="Courier New" w:cs="Lucida Sans Unicode"/>
                <w:color w:val="000000"/>
                <w:spacing w:val="-10"/>
                <w:sz w:val="24"/>
                <w:szCs w:val="24"/>
                <w:lang w:bidi="th-TH"/>
              </w:rPr>
              <w:t>10</w:t>
            </w:r>
          </w:p>
        </w:tc>
      </w:tr>
      <w:tr w:rsidR="00DD3C21" w:rsidRPr="00667A45" w:rsidTr="00B8389E">
        <w:trPr>
          <w:trHeight w:hRule="exact" w:val="624"/>
          <w:jc w:val="center"/>
        </w:trPr>
        <w:tc>
          <w:tcPr>
            <w:tcW w:w="1210" w:type="dxa"/>
            <w:tcBorders>
              <w:top w:val="nil"/>
              <w:left w:val="single" w:sz="4" w:space="0" w:color="auto"/>
              <w:bottom w:val="nil"/>
              <w:right w:val="nil"/>
            </w:tcBorders>
            <w:shd w:val="clear" w:color="auto" w:fill="FFFFFF"/>
          </w:tcPr>
          <w:p w:rsidR="00DD3C21" w:rsidRPr="00667A45" w:rsidRDefault="00DD3C21" w:rsidP="003A360D">
            <w:pPr>
              <w:framePr w:w="8496" w:wrap="notBeside" w:vAnchor="text" w:hAnchor="text" w:xAlign="center" w:y="1"/>
              <w:widowControl w:val="0"/>
              <w:spacing w:after="0" w:line="240" w:lineRule="auto"/>
              <w:rPr>
                <w:rFonts w:eastAsia="Courier New" w:cs="Angsana New"/>
                <w:sz w:val="24"/>
                <w:szCs w:val="24"/>
                <w:lang w:eastAsia="ru-RU" w:bidi="th-TH"/>
              </w:rPr>
            </w:pPr>
          </w:p>
        </w:tc>
        <w:tc>
          <w:tcPr>
            <w:tcW w:w="6283" w:type="dxa"/>
            <w:tcBorders>
              <w:top w:val="nil"/>
              <w:left w:val="single" w:sz="4" w:space="0" w:color="auto"/>
              <w:bottom w:val="nil"/>
              <w:right w:val="nil"/>
            </w:tcBorders>
            <w:shd w:val="clear" w:color="auto" w:fill="FFFFFF"/>
          </w:tcPr>
          <w:p w:rsidR="00DD3C21" w:rsidRPr="00667A45" w:rsidRDefault="00DD3C21" w:rsidP="003A360D">
            <w:pPr>
              <w:framePr w:w="8496" w:wrap="notBeside" w:vAnchor="text" w:hAnchor="text" w:xAlign="center" w:y="1"/>
              <w:widowControl w:val="0"/>
              <w:spacing w:after="0" w:line="245" w:lineRule="exact"/>
              <w:ind w:left="120"/>
              <w:rPr>
                <w:rFonts w:eastAsia="Courier New" w:cs="Arial"/>
                <w:sz w:val="24"/>
                <w:szCs w:val="24"/>
                <w:lang w:val="ru-RU" w:eastAsia="ru-RU" w:bidi="th-TH"/>
              </w:rPr>
            </w:pPr>
            <w:r w:rsidRPr="00667A45">
              <w:rPr>
                <w:rFonts w:eastAsia="Courier New" w:cs="Lucida Sans Unicode"/>
                <w:color w:val="000000"/>
                <w:spacing w:val="-10"/>
                <w:sz w:val="24"/>
                <w:szCs w:val="24"/>
                <w:lang w:val="ru-RU" w:bidi="th-TH"/>
              </w:rPr>
              <w:t>Исключения из договора страхования для Раздела</w:t>
            </w:r>
            <w:r w:rsidR="00F53434" w:rsidRPr="00667A45">
              <w:rPr>
                <w:rFonts w:eastAsia="Courier New" w:cs="Lucida Sans Unicode"/>
                <w:color w:val="000000"/>
                <w:spacing w:val="-10"/>
                <w:sz w:val="24"/>
                <w:szCs w:val="24"/>
                <w:lang w:val="ru-RU" w:bidi="th-TH"/>
              </w:rPr>
              <w:t>3</w:t>
            </w:r>
          </w:p>
        </w:tc>
        <w:tc>
          <w:tcPr>
            <w:tcW w:w="1003" w:type="dxa"/>
            <w:tcBorders>
              <w:top w:val="nil"/>
              <w:left w:val="single" w:sz="4" w:space="0" w:color="auto"/>
              <w:bottom w:val="nil"/>
              <w:right w:val="single" w:sz="4" w:space="0" w:color="auto"/>
            </w:tcBorders>
            <w:shd w:val="clear" w:color="auto" w:fill="FFFFFF"/>
          </w:tcPr>
          <w:p w:rsidR="00DD3C21" w:rsidRPr="00667A45" w:rsidRDefault="00DD3C21" w:rsidP="003A360D">
            <w:pPr>
              <w:framePr w:w="8496" w:wrap="notBeside" w:vAnchor="text" w:hAnchor="text" w:xAlign="center" w:y="1"/>
              <w:widowControl w:val="0"/>
              <w:spacing w:after="0" w:line="190" w:lineRule="exact"/>
              <w:jc w:val="center"/>
              <w:rPr>
                <w:rFonts w:eastAsia="Courier New" w:cs="Arial"/>
                <w:sz w:val="24"/>
                <w:szCs w:val="24"/>
                <w:lang w:eastAsia="ru-RU" w:bidi="th-TH"/>
              </w:rPr>
            </w:pPr>
            <w:r w:rsidRPr="00667A45">
              <w:rPr>
                <w:rFonts w:eastAsia="Courier New" w:cs="Lucida Sans Unicode"/>
                <w:color w:val="000000"/>
                <w:spacing w:val="-10"/>
                <w:sz w:val="24"/>
                <w:szCs w:val="24"/>
                <w:lang w:bidi="th-TH"/>
              </w:rPr>
              <w:t>10</w:t>
            </w:r>
          </w:p>
        </w:tc>
      </w:tr>
      <w:tr w:rsidR="00534483" w:rsidRPr="00C64175" w:rsidTr="00B8389E">
        <w:trPr>
          <w:trHeight w:hRule="exact" w:val="379"/>
          <w:jc w:val="center"/>
        </w:trPr>
        <w:tc>
          <w:tcPr>
            <w:tcW w:w="1210" w:type="dxa"/>
            <w:tcBorders>
              <w:top w:val="nil"/>
              <w:left w:val="single" w:sz="4" w:space="0" w:color="auto"/>
              <w:bottom w:val="nil"/>
              <w:right w:val="nil"/>
            </w:tcBorders>
            <w:shd w:val="clear" w:color="auto" w:fill="FFFFFF"/>
          </w:tcPr>
          <w:p w:rsidR="00534483" w:rsidRPr="00667A45" w:rsidRDefault="00DD3C21" w:rsidP="003A360D">
            <w:pPr>
              <w:framePr w:w="8496" w:wrap="notBeside" w:vAnchor="text" w:hAnchor="text" w:xAlign="center" w:y="1"/>
              <w:widowControl w:val="0"/>
              <w:spacing w:after="0" w:line="190" w:lineRule="exact"/>
              <w:jc w:val="center"/>
              <w:rPr>
                <w:rFonts w:eastAsia="Courier New" w:cs="Arial"/>
                <w:sz w:val="24"/>
                <w:szCs w:val="24"/>
                <w:lang w:eastAsia="ru-RU" w:bidi="th-TH"/>
              </w:rPr>
            </w:pPr>
            <w:r w:rsidRPr="00667A45">
              <w:rPr>
                <w:rFonts w:eastAsia="Courier New" w:cs="Arial"/>
                <w:b/>
                <w:bCs/>
                <w:color w:val="000000"/>
                <w:sz w:val="24"/>
                <w:szCs w:val="24"/>
                <w:lang w:val="ru-RU" w:bidi="th-TH"/>
              </w:rPr>
              <w:t>Раздел</w:t>
            </w:r>
            <w:r w:rsidR="00534483" w:rsidRPr="00667A45">
              <w:rPr>
                <w:rFonts w:eastAsia="Courier New" w:cs="Arial"/>
                <w:b/>
                <w:bCs/>
                <w:color w:val="000000"/>
                <w:sz w:val="24"/>
                <w:szCs w:val="24"/>
                <w:lang w:bidi="th-TH"/>
              </w:rPr>
              <w:t xml:space="preserve"> IV</w:t>
            </w:r>
          </w:p>
        </w:tc>
        <w:tc>
          <w:tcPr>
            <w:tcW w:w="6283" w:type="dxa"/>
            <w:tcBorders>
              <w:top w:val="nil"/>
              <w:left w:val="single" w:sz="4" w:space="0" w:color="auto"/>
              <w:bottom w:val="nil"/>
              <w:right w:val="nil"/>
            </w:tcBorders>
            <w:shd w:val="clear" w:color="auto" w:fill="FFFFFF"/>
          </w:tcPr>
          <w:p w:rsidR="00534483" w:rsidRPr="00667A45" w:rsidRDefault="00F53434" w:rsidP="008E1068">
            <w:pPr>
              <w:framePr w:w="8496" w:wrap="notBeside" w:vAnchor="text" w:hAnchor="text" w:xAlign="center" w:y="1"/>
              <w:widowControl w:val="0"/>
              <w:spacing w:after="0" w:line="190" w:lineRule="exact"/>
              <w:ind w:left="120"/>
              <w:rPr>
                <w:rFonts w:eastAsia="Courier New" w:cs="Arial"/>
                <w:sz w:val="24"/>
                <w:szCs w:val="24"/>
                <w:lang w:val="ru-RU" w:eastAsia="ru-RU" w:bidi="th-TH"/>
              </w:rPr>
            </w:pPr>
            <w:r w:rsidRPr="00667A45">
              <w:rPr>
                <w:rFonts w:eastAsia="Courier New" w:cs="Arial"/>
                <w:b/>
                <w:bCs/>
                <w:color w:val="000000"/>
                <w:sz w:val="24"/>
                <w:szCs w:val="24"/>
                <w:lang w:val="ru-RU" w:bidi="th-TH"/>
              </w:rPr>
              <w:t xml:space="preserve">Наступившие в результате несчастного случая смерть, </w:t>
            </w:r>
            <w:r w:rsidR="008E1068" w:rsidRPr="00667A45">
              <w:rPr>
                <w:rFonts w:eastAsia="Courier New" w:cs="Arial"/>
                <w:b/>
                <w:bCs/>
                <w:color w:val="000000"/>
                <w:sz w:val="24"/>
                <w:szCs w:val="24"/>
                <w:lang w:val="ru-RU" w:bidi="th-TH"/>
              </w:rPr>
              <w:t>увечье</w:t>
            </w:r>
            <w:r w:rsidRPr="00667A45">
              <w:rPr>
                <w:rFonts w:eastAsia="Courier New" w:cs="Arial"/>
                <w:b/>
                <w:bCs/>
                <w:color w:val="000000"/>
                <w:sz w:val="24"/>
                <w:szCs w:val="24"/>
                <w:lang w:val="ru-RU" w:bidi="th-TH"/>
              </w:rPr>
              <w:t>, потеря зрения, слуха, речи или инвалидность.</w:t>
            </w:r>
          </w:p>
        </w:tc>
        <w:tc>
          <w:tcPr>
            <w:tcW w:w="1003" w:type="dxa"/>
            <w:tcBorders>
              <w:top w:val="nil"/>
              <w:left w:val="single" w:sz="4" w:space="0" w:color="auto"/>
              <w:bottom w:val="nil"/>
              <w:right w:val="single" w:sz="4" w:space="0" w:color="auto"/>
            </w:tcBorders>
            <w:shd w:val="clear" w:color="auto" w:fill="FFFFFF"/>
          </w:tcPr>
          <w:p w:rsidR="00534483" w:rsidRPr="00667A45" w:rsidRDefault="00534483" w:rsidP="003A360D">
            <w:pPr>
              <w:framePr w:w="8496" w:wrap="notBeside" w:vAnchor="text" w:hAnchor="text" w:xAlign="center" w:y="1"/>
              <w:widowControl w:val="0"/>
              <w:spacing w:after="0" w:line="240" w:lineRule="auto"/>
              <w:rPr>
                <w:rFonts w:eastAsia="Courier New" w:cs="Angsana New"/>
                <w:sz w:val="24"/>
                <w:szCs w:val="24"/>
                <w:lang w:val="ru-RU" w:eastAsia="ru-RU" w:bidi="th-TH"/>
              </w:rPr>
            </w:pPr>
          </w:p>
        </w:tc>
      </w:tr>
      <w:tr w:rsidR="00534483" w:rsidRPr="00667A45" w:rsidTr="00B8389E">
        <w:trPr>
          <w:trHeight w:hRule="exact" w:val="264"/>
          <w:jc w:val="center"/>
        </w:trPr>
        <w:tc>
          <w:tcPr>
            <w:tcW w:w="1210" w:type="dxa"/>
            <w:tcBorders>
              <w:top w:val="nil"/>
              <w:left w:val="single" w:sz="4" w:space="0" w:color="auto"/>
              <w:bottom w:val="nil"/>
              <w:right w:val="nil"/>
            </w:tcBorders>
            <w:shd w:val="clear" w:color="auto" w:fill="FFFFFF"/>
          </w:tcPr>
          <w:p w:rsidR="00534483" w:rsidRPr="00667A45" w:rsidRDefault="00534483" w:rsidP="003A360D">
            <w:pPr>
              <w:framePr w:w="8496" w:wrap="notBeside" w:vAnchor="text" w:hAnchor="text" w:xAlign="center" w:y="1"/>
              <w:widowControl w:val="0"/>
              <w:spacing w:after="0" w:line="240" w:lineRule="auto"/>
              <w:rPr>
                <w:rFonts w:eastAsia="Courier New" w:cs="Angsana New"/>
                <w:sz w:val="24"/>
                <w:szCs w:val="24"/>
                <w:lang w:val="ru-RU" w:eastAsia="ru-RU" w:bidi="th-TH"/>
              </w:rPr>
            </w:pPr>
          </w:p>
        </w:tc>
        <w:tc>
          <w:tcPr>
            <w:tcW w:w="6283" w:type="dxa"/>
            <w:tcBorders>
              <w:top w:val="nil"/>
              <w:left w:val="single" w:sz="4" w:space="0" w:color="auto"/>
              <w:bottom w:val="nil"/>
              <w:right w:val="nil"/>
            </w:tcBorders>
            <w:shd w:val="clear" w:color="auto" w:fill="FFFFFF"/>
          </w:tcPr>
          <w:p w:rsidR="00534483" w:rsidRPr="00667A45" w:rsidRDefault="00534483" w:rsidP="003A360D">
            <w:pPr>
              <w:framePr w:w="8496" w:wrap="notBeside" w:vAnchor="text" w:hAnchor="text" w:xAlign="center" w:y="1"/>
              <w:widowControl w:val="0"/>
              <w:spacing w:after="0" w:line="190" w:lineRule="exact"/>
              <w:ind w:left="120"/>
              <w:rPr>
                <w:rFonts w:eastAsia="Courier New" w:cs="Arial"/>
                <w:sz w:val="24"/>
                <w:szCs w:val="24"/>
                <w:lang w:val="ru-RU" w:eastAsia="ru-RU" w:bidi="th-TH"/>
              </w:rPr>
            </w:pPr>
          </w:p>
        </w:tc>
        <w:tc>
          <w:tcPr>
            <w:tcW w:w="1003" w:type="dxa"/>
            <w:tcBorders>
              <w:top w:val="nil"/>
              <w:left w:val="single" w:sz="4" w:space="0" w:color="auto"/>
              <w:bottom w:val="nil"/>
              <w:right w:val="single" w:sz="4" w:space="0" w:color="auto"/>
            </w:tcBorders>
            <w:shd w:val="clear" w:color="auto" w:fill="FFFFFF"/>
          </w:tcPr>
          <w:p w:rsidR="00534483" w:rsidRPr="00667A45" w:rsidRDefault="00534483" w:rsidP="003A360D">
            <w:pPr>
              <w:framePr w:w="8496" w:wrap="notBeside" w:vAnchor="text" w:hAnchor="text" w:xAlign="center" w:y="1"/>
              <w:widowControl w:val="0"/>
              <w:spacing w:after="0" w:line="190" w:lineRule="exact"/>
              <w:jc w:val="center"/>
              <w:rPr>
                <w:rFonts w:eastAsia="Courier New" w:cs="Arial"/>
                <w:sz w:val="24"/>
                <w:szCs w:val="24"/>
                <w:lang w:eastAsia="ru-RU" w:bidi="th-TH"/>
              </w:rPr>
            </w:pPr>
            <w:r w:rsidRPr="00667A45">
              <w:rPr>
                <w:rFonts w:eastAsia="Courier New" w:cs="Lucida Sans Unicode"/>
                <w:color w:val="000000"/>
                <w:spacing w:val="-10"/>
                <w:sz w:val="24"/>
                <w:szCs w:val="24"/>
                <w:lang w:bidi="th-TH"/>
              </w:rPr>
              <w:t>12</w:t>
            </w:r>
          </w:p>
        </w:tc>
      </w:tr>
      <w:tr w:rsidR="00F53434" w:rsidRPr="00667A45" w:rsidTr="00B8389E">
        <w:trPr>
          <w:trHeight w:hRule="exact" w:val="240"/>
          <w:jc w:val="center"/>
        </w:trPr>
        <w:tc>
          <w:tcPr>
            <w:tcW w:w="1210" w:type="dxa"/>
            <w:tcBorders>
              <w:top w:val="nil"/>
              <w:left w:val="single" w:sz="4" w:space="0" w:color="auto"/>
              <w:bottom w:val="nil"/>
              <w:right w:val="nil"/>
            </w:tcBorders>
            <w:shd w:val="clear" w:color="auto" w:fill="FFFFFF"/>
          </w:tcPr>
          <w:p w:rsidR="00F53434" w:rsidRPr="00667A45" w:rsidRDefault="00F53434" w:rsidP="003A360D">
            <w:pPr>
              <w:framePr w:w="8496" w:wrap="notBeside" w:vAnchor="text" w:hAnchor="text" w:xAlign="center" w:y="1"/>
              <w:widowControl w:val="0"/>
              <w:spacing w:after="0" w:line="240" w:lineRule="auto"/>
              <w:rPr>
                <w:rFonts w:eastAsia="Courier New" w:cs="Angsana New"/>
                <w:sz w:val="24"/>
                <w:szCs w:val="24"/>
                <w:lang w:eastAsia="ru-RU" w:bidi="th-TH"/>
              </w:rPr>
            </w:pPr>
          </w:p>
        </w:tc>
        <w:tc>
          <w:tcPr>
            <w:tcW w:w="6283" w:type="dxa"/>
            <w:tcBorders>
              <w:top w:val="nil"/>
              <w:left w:val="single" w:sz="4" w:space="0" w:color="auto"/>
              <w:bottom w:val="nil"/>
              <w:right w:val="nil"/>
            </w:tcBorders>
            <w:shd w:val="clear" w:color="auto" w:fill="FFFFFF"/>
          </w:tcPr>
          <w:p w:rsidR="00F53434" w:rsidRPr="00667A45" w:rsidRDefault="00F53434" w:rsidP="003A360D">
            <w:pPr>
              <w:framePr w:w="8496" w:wrap="notBeside" w:vAnchor="text" w:hAnchor="text" w:xAlign="center" w:y="1"/>
              <w:widowControl w:val="0"/>
              <w:spacing w:after="0" w:line="190" w:lineRule="exact"/>
              <w:ind w:left="120"/>
              <w:rPr>
                <w:rFonts w:eastAsia="Courier New" w:cs="Arial"/>
                <w:sz w:val="24"/>
                <w:szCs w:val="24"/>
                <w:lang w:val="ru-RU" w:eastAsia="ru-RU" w:bidi="th-TH"/>
              </w:rPr>
            </w:pPr>
            <w:r w:rsidRPr="00667A45">
              <w:rPr>
                <w:rFonts w:eastAsia="Courier New" w:cs="Lucida Sans Unicode"/>
                <w:color w:val="000000"/>
                <w:spacing w:val="-10"/>
                <w:sz w:val="24"/>
                <w:szCs w:val="24"/>
                <w:lang w:val="ru-RU" w:bidi="th-TH"/>
              </w:rPr>
              <w:t>Определения</w:t>
            </w:r>
          </w:p>
        </w:tc>
        <w:tc>
          <w:tcPr>
            <w:tcW w:w="1003" w:type="dxa"/>
            <w:tcBorders>
              <w:top w:val="nil"/>
              <w:left w:val="single" w:sz="4" w:space="0" w:color="auto"/>
              <w:bottom w:val="nil"/>
              <w:right w:val="single" w:sz="4" w:space="0" w:color="auto"/>
            </w:tcBorders>
            <w:shd w:val="clear" w:color="auto" w:fill="FFFFFF"/>
          </w:tcPr>
          <w:p w:rsidR="00F53434" w:rsidRPr="00667A45" w:rsidRDefault="00F53434" w:rsidP="003A360D">
            <w:pPr>
              <w:framePr w:w="8496" w:wrap="notBeside" w:vAnchor="text" w:hAnchor="text" w:xAlign="center" w:y="1"/>
              <w:widowControl w:val="0"/>
              <w:spacing w:after="0" w:line="190" w:lineRule="exact"/>
              <w:jc w:val="center"/>
              <w:rPr>
                <w:rFonts w:eastAsia="Courier New" w:cs="Arial"/>
                <w:sz w:val="24"/>
                <w:szCs w:val="24"/>
                <w:lang w:eastAsia="ru-RU" w:bidi="th-TH"/>
              </w:rPr>
            </w:pPr>
            <w:r w:rsidRPr="00667A45">
              <w:rPr>
                <w:rFonts w:eastAsia="Courier New" w:cs="Lucida Sans Unicode"/>
                <w:color w:val="000000"/>
                <w:spacing w:val="-10"/>
                <w:sz w:val="24"/>
                <w:szCs w:val="24"/>
                <w:lang w:bidi="th-TH"/>
              </w:rPr>
              <w:t>12</w:t>
            </w:r>
          </w:p>
        </w:tc>
      </w:tr>
      <w:tr w:rsidR="00F53434" w:rsidRPr="00667A45" w:rsidTr="00B8389E">
        <w:trPr>
          <w:trHeight w:hRule="exact" w:val="629"/>
          <w:jc w:val="center"/>
        </w:trPr>
        <w:tc>
          <w:tcPr>
            <w:tcW w:w="1210" w:type="dxa"/>
            <w:tcBorders>
              <w:top w:val="nil"/>
              <w:left w:val="single" w:sz="4" w:space="0" w:color="auto"/>
              <w:bottom w:val="nil"/>
              <w:right w:val="nil"/>
            </w:tcBorders>
            <w:shd w:val="clear" w:color="auto" w:fill="FFFFFF"/>
          </w:tcPr>
          <w:p w:rsidR="00F53434" w:rsidRPr="00667A45" w:rsidRDefault="00F53434" w:rsidP="003A360D">
            <w:pPr>
              <w:framePr w:w="8496" w:wrap="notBeside" w:vAnchor="text" w:hAnchor="text" w:xAlign="center" w:y="1"/>
              <w:widowControl w:val="0"/>
              <w:spacing w:after="0" w:line="240" w:lineRule="auto"/>
              <w:rPr>
                <w:rFonts w:eastAsia="Courier New" w:cs="Angsana New"/>
                <w:sz w:val="24"/>
                <w:szCs w:val="24"/>
                <w:lang w:eastAsia="ru-RU" w:bidi="th-TH"/>
              </w:rPr>
            </w:pPr>
          </w:p>
        </w:tc>
        <w:tc>
          <w:tcPr>
            <w:tcW w:w="6283" w:type="dxa"/>
            <w:tcBorders>
              <w:top w:val="nil"/>
              <w:left w:val="single" w:sz="4" w:space="0" w:color="auto"/>
              <w:bottom w:val="nil"/>
              <w:right w:val="nil"/>
            </w:tcBorders>
            <w:shd w:val="clear" w:color="auto" w:fill="FFFFFF"/>
          </w:tcPr>
          <w:p w:rsidR="00F53434" w:rsidRPr="00667A45" w:rsidRDefault="00F53434" w:rsidP="003A360D">
            <w:pPr>
              <w:framePr w:w="8496" w:wrap="notBeside" w:vAnchor="text" w:hAnchor="text" w:xAlign="center" w:y="1"/>
              <w:widowControl w:val="0"/>
              <w:spacing w:after="0" w:line="245" w:lineRule="exact"/>
              <w:ind w:left="120"/>
              <w:rPr>
                <w:rFonts w:eastAsia="Courier New" w:cs="Arial"/>
                <w:sz w:val="24"/>
                <w:szCs w:val="24"/>
                <w:lang w:val="ru-RU" w:eastAsia="ru-RU" w:bidi="th-TH"/>
              </w:rPr>
            </w:pPr>
            <w:r w:rsidRPr="00667A45">
              <w:rPr>
                <w:rFonts w:eastAsia="Courier New" w:cs="Lucida Sans Unicode"/>
                <w:color w:val="000000"/>
                <w:spacing w:val="-10"/>
                <w:sz w:val="24"/>
                <w:szCs w:val="24"/>
                <w:lang w:val="ru-RU" w:bidi="th-TH"/>
              </w:rPr>
              <w:t>Исключения из договора страхования для Раздела4</w:t>
            </w:r>
          </w:p>
        </w:tc>
        <w:tc>
          <w:tcPr>
            <w:tcW w:w="1003" w:type="dxa"/>
            <w:tcBorders>
              <w:top w:val="nil"/>
              <w:left w:val="single" w:sz="4" w:space="0" w:color="auto"/>
              <w:bottom w:val="nil"/>
              <w:right w:val="single" w:sz="4" w:space="0" w:color="auto"/>
            </w:tcBorders>
            <w:shd w:val="clear" w:color="auto" w:fill="FFFFFF"/>
          </w:tcPr>
          <w:p w:rsidR="00F53434" w:rsidRPr="00667A45" w:rsidRDefault="00F53434" w:rsidP="003A360D">
            <w:pPr>
              <w:framePr w:w="8496" w:wrap="notBeside" w:vAnchor="text" w:hAnchor="text" w:xAlign="center" w:y="1"/>
              <w:widowControl w:val="0"/>
              <w:spacing w:after="0" w:line="190" w:lineRule="exact"/>
              <w:jc w:val="center"/>
              <w:rPr>
                <w:rFonts w:eastAsia="Courier New" w:cs="Arial"/>
                <w:sz w:val="24"/>
                <w:szCs w:val="24"/>
                <w:lang w:eastAsia="ru-RU" w:bidi="th-TH"/>
              </w:rPr>
            </w:pPr>
            <w:r w:rsidRPr="00667A45">
              <w:rPr>
                <w:rFonts w:eastAsia="Courier New" w:cs="Lucida Sans Unicode"/>
                <w:color w:val="000000"/>
                <w:spacing w:val="-10"/>
                <w:sz w:val="24"/>
                <w:szCs w:val="24"/>
                <w:lang w:bidi="th-TH"/>
              </w:rPr>
              <w:t>13</w:t>
            </w:r>
          </w:p>
        </w:tc>
      </w:tr>
      <w:tr w:rsidR="00534483" w:rsidRPr="00667A45" w:rsidTr="00B8389E">
        <w:trPr>
          <w:trHeight w:hRule="exact" w:val="389"/>
          <w:jc w:val="center"/>
        </w:trPr>
        <w:tc>
          <w:tcPr>
            <w:tcW w:w="1210" w:type="dxa"/>
            <w:tcBorders>
              <w:top w:val="nil"/>
              <w:left w:val="single" w:sz="4" w:space="0" w:color="auto"/>
              <w:bottom w:val="nil"/>
              <w:right w:val="nil"/>
            </w:tcBorders>
            <w:shd w:val="clear" w:color="auto" w:fill="FFFFFF"/>
          </w:tcPr>
          <w:p w:rsidR="00534483" w:rsidRPr="00667A45" w:rsidRDefault="00F53434" w:rsidP="003A360D">
            <w:pPr>
              <w:framePr w:w="8496" w:wrap="notBeside" w:vAnchor="text" w:hAnchor="text" w:xAlign="center" w:y="1"/>
              <w:widowControl w:val="0"/>
              <w:spacing w:after="0" w:line="190" w:lineRule="exact"/>
              <w:jc w:val="center"/>
              <w:rPr>
                <w:rFonts w:eastAsia="Courier New" w:cs="Arial"/>
                <w:sz w:val="24"/>
                <w:szCs w:val="24"/>
                <w:lang w:eastAsia="ru-RU" w:bidi="th-TH"/>
              </w:rPr>
            </w:pPr>
            <w:r w:rsidRPr="00667A45">
              <w:rPr>
                <w:rFonts w:eastAsia="Courier New" w:cs="Arial"/>
                <w:b/>
                <w:bCs/>
                <w:color w:val="000000"/>
                <w:sz w:val="24"/>
                <w:szCs w:val="24"/>
                <w:lang w:val="ru-RU" w:bidi="th-TH"/>
              </w:rPr>
              <w:t>Раздел</w:t>
            </w:r>
            <w:r w:rsidR="00534483" w:rsidRPr="00667A45">
              <w:rPr>
                <w:rFonts w:eastAsia="Courier New" w:cs="Arial"/>
                <w:b/>
                <w:bCs/>
                <w:color w:val="000000"/>
                <w:sz w:val="24"/>
                <w:szCs w:val="24"/>
                <w:lang w:bidi="th-TH"/>
              </w:rPr>
              <w:t xml:space="preserve"> V</w:t>
            </w:r>
          </w:p>
        </w:tc>
        <w:tc>
          <w:tcPr>
            <w:tcW w:w="6283" w:type="dxa"/>
            <w:tcBorders>
              <w:top w:val="nil"/>
              <w:left w:val="single" w:sz="4" w:space="0" w:color="auto"/>
              <w:bottom w:val="nil"/>
              <w:right w:val="nil"/>
            </w:tcBorders>
            <w:shd w:val="clear" w:color="auto" w:fill="FFFFFF"/>
          </w:tcPr>
          <w:p w:rsidR="00534483" w:rsidRPr="00667A45" w:rsidRDefault="00F53434" w:rsidP="003A360D">
            <w:pPr>
              <w:framePr w:w="8496" w:wrap="notBeside" w:vAnchor="text" w:hAnchor="text" w:xAlign="center" w:y="1"/>
              <w:widowControl w:val="0"/>
              <w:spacing w:after="0" w:line="190" w:lineRule="exact"/>
              <w:ind w:left="120"/>
              <w:rPr>
                <w:rFonts w:eastAsia="Courier New" w:cs="Arial"/>
                <w:sz w:val="24"/>
                <w:szCs w:val="24"/>
                <w:lang w:val="ru-RU" w:eastAsia="ru-RU" w:bidi="th-TH"/>
              </w:rPr>
            </w:pPr>
            <w:r w:rsidRPr="00667A45">
              <w:rPr>
                <w:rFonts w:eastAsia="Courier New" w:cs="Arial"/>
                <w:b/>
                <w:bCs/>
                <w:color w:val="000000"/>
                <w:sz w:val="24"/>
                <w:szCs w:val="24"/>
                <w:lang w:val="ru-RU" w:bidi="th-TH"/>
              </w:rPr>
              <w:t>Специальные выплаты</w:t>
            </w:r>
          </w:p>
        </w:tc>
        <w:tc>
          <w:tcPr>
            <w:tcW w:w="1003" w:type="dxa"/>
            <w:tcBorders>
              <w:top w:val="nil"/>
              <w:left w:val="single" w:sz="4" w:space="0" w:color="auto"/>
              <w:bottom w:val="nil"/>
              <w:right w:val="single" w:sz="4" w:space="0" w:color="auto"/>
            </w:tcBorders>
            <w:shd w:val="clear" w:color="auto" w:fill="FFFFFF"/>
          </w:tcPr>
          <w:p w:rsidR="00534483" w:rsidRPr="00667A45" w:rsidRDefault="008676DA" w:rsidP="003A360D">
            <w:pPr>
              <w:framePr w:w="8496" w:wrap="notBeside" w:vAnchor="text" w:hAnchor="text" w:xAlign="center" w:y="1"/>
              <w:widowControl w:val="0"/>
              <w:spacing w:after="0" w:line="190" w:lineRule="exact"/>
              <w:jc w:val="center"/>
              <w:rPr>
                <w:rFonts w:eastAsia="Courier New" w:cs="Arial"/>
                <w:sz w:val="24"/>
                <w:szCs w:val="24"/>
                <w:lang w:eastAsia="ru-RU" w:bidi="th-TH"/>
              </w:rPr>
            </w:pPr>
            <w:r w:rsidRPr="00667A45">
              <w:rPr>
                <w:rFonts w:eastAsia="Courier New" w:cs="Lucida Sans Unicode"/>
                <w:color w:val="000000"/>
                <w:spacing w:val="-10"/>
                <w:sz w:val="24"/>
                <w:szCs w:val="24"/>
                <w:lang w:val="ru-RU" w:bidi="th-TH"/>
              </w:rPr>
              <w:t>1</w:t>
            </w:r>
            <w:r w:rsidR="00534483" w:rsidRPr="00667A45">
              <w:rPr>
                <w:rFonts w:eastAsia="Courier New" w:cs="Lucida Sans Unicode"/>
                <w:color w:val="000000"/>
                <w:spacing w:val="-10"/>
                <w:sz w:val="24"/>
                <w:szCs w:val="24"/>
                <w:lang w:bidi="th-TH"/>
              </w:rPr>
              <w:t>4</w:t>
            </w:r>
          </w:p>
        </w:tc>
      </w:tr>
      <w:tr w:rsidR="00F53434" w:rsidRPr="00667A45" w:rsidTr="00667A45">
        <w:trPr>
          <w:trHeight w:hRule="exact" w:val="245"/>
          <w:jc w:val="center"/>
        </w:trPr>
        <w:tc>
          <w:tcPr>
            <w:tcW w:w="1210" w:type="dxa"/>
            <w:tcBorders>
              <w:top w:val="nil"/>
              <w:left w:val="single" w:sz="4" w:space="0" w:color="auto"/>
              <w:right w:val="nil"/>
            </w:tcBorders>
            <w:shd w:val="clear" w:color="auto" w:fill="FFFFFF"/>
          </w:tcPr>
          <w:p w:rsidR="00F53434" w:rsidRPr="00667A45" w:rsidRDefault="00F53434" w:rsidP="003A360D">
            <w:pPr>
              <w:framePr w:w="8496" w:wrap="notBeside" w:vAnchor="text" w:hAnchor="text" w:xAlign="center" w:y="1"/>
              <w:widowControl w:val="0"/>
              <w:spacing w:after="0" w:line="240" w:lineRule="auto"/>
              <w:rPr>
                <w:rFonts w:eastAsia="Courier New" w:cs="Angsana New"/>
                <w:sz w:val="24"/>
                <w:szCs w:val="24"/>
                <w:lang w:eastAsia="ru-RU" w:bidi="th-TH"/>
              </w:rPr>
            </w:pPr>
          </w:p>
        </w:tc>
        <w:tc>
          <w:tcPr>
            <w:tcW w:w="6283" w:type="dxa"/>
            <w:tcBorders>
              <w:top w:val="nil"/>
              <w:left w:val="single" w:sz="4" w:space="0" w:color="auto"/>
              <w:bottom w:val="nil"/>
              <w:right w:val="nil"/>
            </w:tcBorders>
            <w:shd w:val="clear" w:color="auto" w:fill="FFFFFF"/>
          </w:tcPr>
          <w:p w:rsidR="00F53434" w:rsidRPr="00667A45" w:rsidRDefault="00F53434" w:rsidP="003A360D">
            <w:pPr>
              <w:framePr w:w="8496" w:wrap="notBeside" w:vAnchor="text" w:hAnchor="text" w:xAlign="center" w:y="1"/>
              <w:widowControl w:val="0"/>
              <w:spacing w:after="0" w:line="190" w:lineRule="exact"/>
              <w:ind w:left="120"/>
              <w:rPr>
                <w:rFonts w:eastAsia="Courier New" w:cs="Arial"/>
                <w:sz w:val="24"/>
                <w:szCs w:val="24"/>
                <w:lang w:val="ru-RU" w:eastAsia="ru-RU" w:bidi="th-TH"/>
              </w:rPr>
            </w:pPr>
            <w:r w:rsidRPr="00667A45">
              <w:rPr>
                <w:rFonts w:eastAsia="Courier New" w:cs="Lucida Sans Unicode"/>
                <w:color w:val="000000"/>
                <w:spacing w:val="-10"/>
                <w:sz w:val="24"/>
                <w:szCs w:val="24"/>
                <w:lang w:val="ru-RU" w:bidi="th-TH"/>
              </w:rPr>
              <w:t>Определения</w:t>
            </w:r>
          </w:p>
        </w:tc>
        <w:tc>
          <w:tcPr>
            <w:tcW w:w="1003" w:type="dxa"/>
            <w:tcBorders>
              <w:top w:val="nil"/>
              <w:left w:val="single" w:sz="4" w:space="0" w:color="auto"/>
              <w:bottom w:val="nil"/>
              <w:right w:val="single" w:sz="4" w:space="0" w:color="auto"/>
            </w:tcBorders>
            <w:shd w:val="clear" w:color="auto" w:fill="FFFFFF"/>
          </w:tcPr>
          <w:p w:rsidR="00F53434" w:rsidRPr="00667A45" w:rsidRDefault="00F53434" w:rsidP="003A360D">
            <w:pPr>
              <w:framePr w:w="8496" w:wrap="notBeside" w:vAnchor="text" w:hAnchor="text" w:xAlign="center" w:y="1"/>
              <w:widowControl w:val="0"/>
              <w:spacing w:after="0" w:line="190" w:lineRule="exact"/>
              <w:jc w:val="center"/>
              <w:rPr>
                <w:rFonts w:eastAsia="Courier New" w:cs="Arial"/>
                <w:sz w:val="24"/>
                <w:szCs w:val="24"/>
                <w:lang w:eastAsia="ru-RU" w:bidi="th-TH"/>
              </w:rPr>
            </w:pPr>
            <w:r w:rsidRPr="00667A45">
              <w:rPr>
                <w:rFonts w:eastAsia="Courier New" w:cs="Lucida Sans Unicode"/>
                <w:color w:val="000000"/>
                <w:spacing w:val="-10"/>
                <w:sz w:val="24"/>
                <w:szCs w:val="24"/>
                <w:lang w:bidi="th-TH"/>
              </w:rPr>
              <w:t>14</w:t>
            </w:r>
          </w:p>
        </w:tc>
      </w:tr>
      <w:tr w:rsidR="00F53434" w:rsidRPr="00667A45" w:rsidTr="00667A45">
        <w:trPr>
          <w:trHeight w:hRule="exact" w:val="970"/>
          <w:jc w:val="center"/>
        </w:trPr>
        <w:tc>
          <w:tcPr>
            <w:tcW w:w="1210" w:type="dxa"/>
            <w:tcBorders>
              <w:top w:val="nil"/>
              <w:left w:val="single" w:sz="4" w:space="0" w:color="auto"/>
              <w:bottom w:val="single" w:sz="12" w:space="0" w:color="auto"/>
              <w:right w:val="nil"/>
            </w:tcBorders>
            <w:shd w:val="clear" w:color="auto" w:fill="FFFFFF"/>
          </w:tcPr>
          <w:p w:rsidR="00F53434" w:rsidRPr="00667A45" w:rsidRDefault="00F53434" w:rsidP="003A360D">
            <w:pPr>
              <w:framePr w:w="8496" w:wrap="notBeside" w:vAnchor="text" w:hAnchor="text" w:xAlign="center" w:y="1"/>
              <w:widowControl w:val="0"/>
              <w:spacing w:after="0" w:line="240" w:lineRule="auto"/>
              <w:rPr>
                <w:rFonts w:eastAsia="Courier New" w:cs="Angsana New"/>
                <w:sz w:val="24"/>
                <w:szCs w:val="24"/>
                <w:lang w:eastAsia="ru-RU" w:bidi="th-TH"/>
              </w:rPr>
            </w:pPr>
          </w:p>
        </w:tc>
        <w:tc>
          <w:tcPr>
            <w:tcW w:w="6283" w:type="dxa"/>
            <w:tcBorders>
              <w:top w:val="nil"/>
              <w:left w:val="single" w:sz="4" w:space="0" w:color="auto"/>
              <w:bottom w:val="single" w:sz="4" w:space="0" w:color="auto"/>
              <w:right w:val="nil"/>
            </w:tcBorders>
            <w:shd w:val="clear" w:color="auto" w:fill="FFFFFF"/>
          </w:tcPr>
          <w:p w:rsidR="00F53434" w:rsidRPr="00667A45" w:rsidRDefault="00F53434" w:rsidP="003A360D">
            <w:pPr>
              <w:framePr w:w="8496" w:wrap="notBeside" w:vAnchor="text" w:hAnchor="text" w:xAlign="center" w:y="1"/>
              <w:widowControl w:val="0"/>
              <w:spacing w:after="0" w:line="245" w:lineRule="exact"/>
              <w:ind w:left="120"/>
              <w:rPr>
                <w:rFonts w:eastAsia="Courier New" w:cs="Arial"/>
                <w:sz w:val="24"/>
                <w:szCs w:val="24"/>
                <w:lang w:val="ru-RU" w:eastAsia="ru-RU" w:bidi="th-TH"/>
              </w:rPr>
            </w:pPr>
            <w:r w:rsidRPr="00667A45">
              <w:rPr>
                <w:rFonts w:eastAsia="Courier New" w:cs="Lucida Sans Unicode"/>
                <w:color w:val="000000"/>
                <w:spacing w:val="-10"/>
                <w:sz w:val="24"/>
                <w:szCs w:val="24"/>
                <w:lang w:val="ru-RU" w:bidi="th-TH"/>
              </w:rPr>
              <w:t>Исключения из договора страхования для Раздела5</w:t>
            </w:r>
          </w:p>
        </w:tc>
        <w:tc>
          <w:tcPr>
            <w:tcW w:w="1003" w:type="dxa"/>
            <w:tcBorders>
              <w:top w:val="nil"/>
              <w:left w:val="single" w:sz="4" w:space="0" w:color="auto"/>
              <w:bottom w:val="single" w:sz="4" w:space="0" w:color="auto"/>
              <w:right w:val="single" w:sz="4" w:space="0" w:color="auto"/>
            </w:tcBorders>
            <w:shd w:val="clear" w:color="auto" w:fill="FFFFFF"/>
          </w:tcPr>
          <w:p w:rsidR="00F53434" w:rsidRPr="00667A45" w:rsidRDefault="00F53434" w:rsidP="003A360D">
            <w:pPr>
              <w:framePr w:w="8496" w:wrap="notBeside" w:vAnchor="text" w:hAnchor="text" w:xAlign="center" w:y="1"/>
              <w:widowControl w:val="0"/>
              <w:spacing w:after="0" w:line="190" w:lineRule="exact"/>
              <w:jc w:val="center"/>
              <w:rPr>
                <w:rFonts w:eastAsia="Courier New" w:cs="Arial"/>
                <w:sz w:val="24"/>
                <w:szCs w:val="24"/>
                <w:lang w:eastAsia="ru-RU" w:bidi="th-TH"/>
              </w:rPr>
            </w:pPr>
            <w:r w:rsidRPr="00667A45">
              <w:rPr>
                <w:rFonts w:eastAsia="Courier New" w:cs="Lucida Sans Unicode"/>
                <w:color w:val="000000"/>
                <w:spacing w:val="-10"/>
                <w:sz w:val="24"/>
                <w:szCs w:val="24"/>
                <w:lang w:bidi="th-TH"/>
              </w:rPr>
              <w:t>14</w:t>
            </w:r>
          </w:p>
        </w:tc>
      </w:tr>
    </w:tbl>
    <w:p w:rsidR="00F53434" w:rsidRPr="00667A45" w:rsidRDefault="00F53434" w:rsidP="00F53434">
      <w:pPr>
        <w:pStyle w:val="111"/>
        <w:shd w:val="clear" w:color="auto" w:fill="auto"/>
        <w:spacing w:before="0" w:after="555" w:line="264" w:lineRule="exact"/>
        <w:ind w:right="140" w:firstLine="0"/>
        <w:jc w:val="center"/>
        <w:rPr>
          <w:rStyle w:val="11Constantia"/>
          <w:rFonts w:asciiTheme="minorHAnsi" w:hAnsiTheme="minorHAnsi"/>
          <w:b/>
          <w:bCs/>
          <w:color w:val="000000"/>
          <w:sz w:val="24"/>
          <w:szCs w:val="24"/>
          <w:lang w:val="ru-RU"/>
        </w:rPr>
      </w:pPr>
      <w:r w:rsidRPr="00667A45">
        <w:rPr>
          <w:rStyle w:val="11Constantia"/>
          <w:rFonts w:asciiTheme="minorHAnsi" w:hAnsiTheme="minorHAnsi"/>
          <w:b/>
          <w:bCs/>
          <w:color w:val="000000"/>
          <w:sz w:val="24"/>
          <w:szCs w:val="24"/>
          <w:lang w:val="ru-RU"/>
        </w:rPr>
        <w:lastRenderedPageBreak/>
        <w:t>СТРАХОВОЙ ПОЛИС ПО ПРОГРАММЕ «</w:t>
      </w:r>
      <w:r w:rsidRPr="00667A45">
        <w:rPr>
          <w:rStyle w:val="11Constantia"/>
          <w:rFonts w:asciiTheme="minorHAnsi" w:hAnsiTheme="minorHAnsi"/>
          <w:b/>
          <w:bCs/>
          <w:color w:val="000000"/>
          <w:sz w:val="24"/>
          <w:szCs w:val="24"/>
        </w:rPr>
        <w:t>SMARTCARE</w:t>
      </w:r>
      <w:r w:rsidRPr="00667A45">
        <w:rPr>
          <w:rStyle w:val="11Constantia"/>
          <w:rFonts w:asciiTheme="minorHAnsi" w:hAnsiTheme="minorHAnsi"/>
          <w:b/>
          <w:bCs/>
          <w:color w:val="000000"/>
          <w:sz w:val="24"/>
          <w:szCs w:val="24"/>
          <w:lang w:val="ru-RU"/>
        </w:rPr>
        <w:t xml:space="preserve"> </w:t>
      </w:r>
      <w:r w:rsidRPr="00667A45">
        <w:rPr>
          <w:rStyle w:val="11Constantia"/>
          <w:rFonts w:asciiTheme="minorHAnsi" w:hAnsiTheme="minorHAnsi"/>
          <w:b/>
          <w:bCs/>
          <w:color w:val="000000"/>
          <w:sz w:val="24"/>
          <w:szCs w:val="24"/>
        </w:rPr>
        <w:t>EXECUTIVE</w:t>
      </w:r>
      <w:r w:rsidRPr="00667A45">
        <w:rPr>
          <w:rStyle w:val="11Constantia"/>
          <w:rFonts w:asciiTheme="minorHAnsi" w:hAnsiTheme="minorHAnsi"/>
          <w:b/>
          <w:bCs/>
          <w:color w:val="000000"/>
          <w:sz w:val="24"/>
          <w:szCs w:val="24"/>
          <w:lang w:val="ru-RU"/>
        </w:rPr>
        <w:t>»</w:t>
      </w:r>
    </w:p>
    <w:p w:rsidR="00F53434" w:rsidRPr="00667A45" w:rsidRDefault="00F53434" w:rsidP="00F53434">
      <w:pPr>
        <w:pStyle w:val="111"/>
        <w:shd w:val="clear" w:color="auto" w:fill="auto"/>
        <w:spacing w:before="0" w:after="555" w:line="264" w:lineRule="exact"/>
        <w:ind w:right="140" w:firstLine="0"/>
        <w:jc w:val="center"/>
        <w:rPr>
          <w:rFonts w:asciiTheme="minorHAnsi" w:hAnsiTheme="minorHAnsi"/>
          <w:sz w:val="24"/>
          <w:szCs w:val="24"/>
          <w:lang w:val="ru-RU"/>
        </w:rPr>
      </w:pPr>
      <w:r w:rsidRPr="00667A45">
        <w:rPr>
          <w:rStyle w:val="11Constantia"/>
          <w:rFonts w:asciiTheme="minorHAnsi" w:hAnsiTheme="minorHAnsi"/>
          <w:b/>
          <w:bCs/>
          <w:color w:val="000000"/>
          <w:sz w:val="24"/>
          <w:szCs w:val="24"/>
          <w:lang w:val="ru-RU"/>
        </w:rPr>
        <w:t>ИНДИВИДУАЛЬНОЕ СТРАХОВАНИЕ ЗДОРОВЬЯ</w:t>
      </w:r>
    </w:p>
    <w:p w:rsidR="00F53434" w:rsidRPr="00667A45" w:rsidRDefault="0019383D" w:rsidP="00F53434">
      <w:pPr>
        <w:pStyle w:val="101"/>
        <w:shd w:val="clear" w:color="auto" w:fill="auto"/>
        <w:spacing w:before="0" w:after="224" w:line="245" w:lineRule="exact"/>
        <w:ind w:left="40" w:right="20" w:firstLine="380"/>
        <w:rPr>
          <w:rFonts w:asciiTheme="minorHAnsi" w:hAnsiTheme="minorHAnsi"/>
          <w:sz w:val="24"/>
          <w:szCs w:val="24"/>
          <w:lang w:val="ru-RU"/>
        </w:rPr>
      </w:pPr>
      <w:r w:rsidRPr="00667A45">
        <w:rPr>
          <w:rStyle w:val="10"/>
          <w:rFonts w:asciiTheme="minorHAnsi" w:hAnsiTheme="minorHAnsi"/>
          <w:color w:val="000000"/>
          <w:sz w:val="24"/>
          <w:szCs w:val="24"/>
          <w:lang w:val="ru-RU"/>
        </w:rPr>
        <w:t xml:space="preserve">В сооветствии с положениями страховой оферты, являющейся частью договора страхования, </w:t>
      </w:r>
      <w:r w:rsidR="00D12A1E" w:rsidRPr="00667A45">
        <w:rPr>
          <w:rStyle w:val="10"/>
          <w:rFonts w:asciiTheme="minorHAnsi" w:hAnsiTheme="minorHAnsi"/>
          <w:color w:val="000000"/>
          <w:sz w:val="24"/>
          <w:szCs w:val="24"/>
          <w:lang w:val="ru-RU"/>
        </w:rPr>
        <w:t>с учетом уплаченной Страхователем премии, а так же информации, содержащейся в общих условиях страхования, договоре страхования, исключениях и приложениях к настоящему страховому полису, компания договорилась со Страхователем о следующем:</w:t>
      </w:r>
      <w:r w:rsidRPr="00667A45">
        <w:rPr>
          <w:rStyle w:val="10"/>
          <w:rFonts w:asciiTheme="minorHAnsi" w:hAnsiTheme="minorHAnsi"/>
          <w:color w:val="000000"/>
          <w:sz w:val="24"/>
          <w:szCs w:val="24"/>
          <w:lang w:val="ru-RU"/>
        </w:rPr>
        <w:t xml:space="preserve"> </w:t>
      </w:r>
    </w:p>
    <w:p w:rsidR="00F53434" w:rsidRPr="00667A45" w:rsidRDefault="00D12A1E" w:rsidP="00F53434">
      <w:pPr>
        <w:pStyle w:val="111"/>
        <w:shd w:val="clear" w:color="auto" w:fill="auto"/>
        <w:spacing w:before="0" w:after="259" w:line="190" w:lineRule="exact"/>
        <w:ind w:left="40" w:firstLine="0"/>
        <w:rPr>
          <w:rFonts w:asciiTheme="minorHAnsi" w:hAnsiTheme="minorHAnsi"/>
          <w:sz w:val="24"/>
          <w:szCs w:val="24"/>
          <w:lang w:val="ru-RU"/>
        </w:rPr>
      </w:pPr>
      <w:r w:rsidRPr="00667A45">
        <w:rPr>
          <w:rStyle w:val="11"/>
          <w:rFonts w:asciiTheme="minorHAnsi" w:hAnsiTheme="minorHAnsi"/>
          <w:b/>
          <w:bCs/>
          <w:color w:val="000000"/>
          <w:sz w:val="24"/>
          <w:szCs w:val="24"/>
          <w:lang w:val="ru-RU"/>
        </w:rPr>
        <w:t>СТРАХОВОЕ ПОКРЫТИЕ</w:t>
      </w:r>
    </w:p>
    <w:p w:rsidR="00F53434" w:rsidRPr="00667A45" w:rsidRDefault="00D12A1E" w:rsidP="00F53434">
      <w:pPr>
        <w:pStyle w:val="101"/>
        <w:shd w:val="clear" w:color="auto" w:fill="auto"/>
        <w:spacing w:before="0" w:after="254" w:line="190" w:lineRule="exact"/>
        <w:ind w:left="40" w:firstLine="380"/>
        <w:rPr>
          <w:rFonts w:asciiTheme="minorHAnsi" w:hAnsiTheme="minorHAnsi"/>
          <w:sz w:val="24"/>
          <w:szCs w:val="24"/>
          <w:lang w:val="ru-RU"/>
        </w:rPr>
      </w:pPr>
      <w:r w:rsidRPr="00667A45">
        <w:rPr>
          <w:rStyle w:val="10"/>
          <w:rFonts w:asciiTheme="minorHAnsi" w:hAnsiTheme="minorHAnsi"/>
          <w:color w:val="000000"/>
          <w:sz w:val="24"/>
          <w:szCs w:val="24"/>
          <w:lang w:val="ru-RU"/>
        </w:rPr>
        <w:t>В соответствии с договором страхования и приложениями к нему.</w:t>
      </w:r>
    </w:p>
    <w:p w:rsidR="00F53434" w:rsidRPr="00667A45" w:rsidRDefault="00D12A1E" w:rsidP="00F53434">
      <w:pPr>
        <w:pStyle w:val="111"/>
        <w:shd w:val="clear" w:color="auto" w:fill="auto"/>
        <w:spacing w:before="0" w:after="205" w:line="190" w:lineRule="exact"/>
        <w:ind w:left="40" w:firstLine="0"/>
        <w:rPr>
          <w:rFonts w:asciiTheme="minorHAnsi" w:hAnsiTheme="minorHAnsi"/>
          <w:sz w:val="24"/>
          <w:szCs w:val="24"/>
          <w:lang w:val="ru-RU"/>
        </w:rPr>
      </w:pPr>
      <w:r w:rsidRPr="00667A45">
        <w:rPr>
          <w:rStyle w:val="11"/>
          <w:rFonts w:asciiTheme="minorHAnsi" w:hAnsiTheme="minorHAnsi"/>
          <w:b/>
          <w:bCs/>
          <w:color w:val="000000"/>
          <w:sz w:val="24"/>
          <w:szCs w:val="24"/>
          <w:lang w:val="ru-RU"/>
        </w:rPr>
        <w:t>ОБЩИЕ УСЛОВИЯ</w:t>
      </w:r>
    </w:p>
    <w:p w:rsidR="00F53434" w:rsidRPr="00667A45" w:rsidRDefault="00D12A1E" w:rsidP="00F53434">
      <w:pPr>
        <w:pStyle w:val="111"/>
        <w:numPr>
          <w:ilvl w:val="0"/>
          <w:numId w:val="1"/>
        </w:numPr>
        <w:shd w:val="clear" w:color="auto" w:fill="auto"/>
        <w:tabs>
          <w:tab w:val="left" w:pos="400"/>
        </w:tabs>
        <w:spacing w:before="0" w:line="245" w:lineRule="exact"/>
        <w:ind w:left="40" w:firstLine="0"/>
        <w:rPr>
          <w:rFonts w:asciiTheme="minorHAnsi" w:hAnsiTheme="minorHAnsi"/>
          <w:sz w:val="24"/>
          <w:szCs w:val="24"/>
        </w:rPr>
      </w:pPr>
      <w:r w:rsidRPr="00667A45">
        <w:rPr>
          <w:rStyle w:val="11"/>
          <w:rFonts w:asciiTheme="minorHAnsi" w:hAnsiTheme="minorHAnsi"/>
          <w:b/>
          <w:bCs/>
          <w:color w:val="000000"/>
          <w:sz w:val="24"/>
          <w:szCs w:val="24"/>
          <w:lang w:val="ru-RU"/>
        </w:rPr>
        <w:t>Договор страхования</w:t>
      </w:r>
    </w:p>
    <w:p w:rsidR="00F53434" w:rsidRPr="00667A45" w:rsidRDefault="00D12A1E" w:rsidP="00F53434">
      <w:pPr>
        <w:pStyle w:val="101"/>
        <w:shd w:val="clear" w:color="auto" w:fill="auto"/>
        <w:spacing w:before="0" w:line="245" w:lineRule="exact"/>
        <w:ind w:left="40" w:right="20" w:firstLine="380"/>
        <w:rPr>
          <w:rFonts w:asciiTheme="minorHAnsi" w:hAnsiTheme="minorHAnsi"/>
          <w:sz w:val="24"/>
          <w:szCs w:val="24"/>
          <w:lang w:val="ru-RU"/>
        </w:rPr>
      </w:pPr>
      <w:r w:rsidRPr="00667A45">
        <w:rPr>
          <w:rStyle w:val="10"/>
          <w:rFonts w:asciiTheme="minorHAnsi" w:hAnsiTheme="minorHAnsi"/>
          <w:color w:val="000000"/>
          <w:sz w:val="24"/>
          <w:szCs w:val="24"/>
          <w:lang w:val="ru-RU"/>
        </w:rPr>
        <w:t>Настоящий договор страхования основан на информации, предоставленной Страхователем в форме Заявления на присоединения к условиям страхования</w:t>
      </w:r>
      <w:r w:rsidR="00F53434" w:rsidRPr="00667A45">
        <w:rPr>
          <w:rStyle w:val="10"/>
          <w:rFonts w:asciiTheme="minorHAnsi" w:hAnsiTheme="minorHAnsi"/>
          <w:color w:val="000000"/>
          <w:sz w:val="24"/>
          <w:szCs w:val="24"/>
          <w:lang w:val="ru-RU"/>
        </w:rPr>
        <w:t xml:space="preserve">, </w:t>
      </w:r>
      <w:r w:rsidRPr="00667A45">
        <w:rPr>
          <w:rStyle w:val="10"/>
          <w:rFonts w:asciiTheme="minorHAnsi" w:hAnsiTheme="minorHAnsi"/>
          <w:color w:val="000000"/>
          <w:sz w:val="24"/>
          <w:szCs w:val="24"/>
          <w:lang w:val="ru-RU"/>
        </w:rPr>
        <w:t xml:space="preserve">и </w:t>
      </w:r>
      <w:r w:rsidR="00433DC9" w:rsidRPr="00667A45">
        <w:rPr>
          <w:rStyle w:val="10"/>
          <w:rFonts w:asciiTheme="minorHAnsi" w:hAnsiTheme="minorHAnsi"/>
          <w:color w:val="000000"/>
          <w:sz w:val="24"/>
          <w:szCs w:val="24"/>
          <w:lang w:val="ru-RU"/>
        </w:rPr>
        <w:t>информации о состоянии здоровья в опросном листе, подписанном Страхователем с целью получения права на страховое возмещение.</w:t>
      </w:r>
    </w:p>
    <w:p w:rsidR="00F53434" w:rsidRPr="00667A45" w:rsidRDefault="00433DC9" w:rsidP="00F53434">
      <w:pPr>
        <w:pStyle w:val="101"/>
        <w:shd w:val="clear" w:color="auto" w:fill="auto"/>
        <w:spacing w:before="0" w:line="245" w:lineRule="exact"/>
        <w:ind w:left="40" w:right="20" w:firstLine="380"/>
        <w:rPr>
          <w:rFonts w:asciiTheme="minorHAnsi" w:hAnsiTheme="minorHAnsi"/>
          <w:sz w:val="24"/>
          <w:szCs w:val="24"/>
          <w:lang w:val="ru-RU"/>
        </w:rPr>
      </w:pPr>
      <w:r w:rsidRPr="00667A45">
        <w:rPr>
          <w:rStyle w:val="10"/>
          <w:rFonts w:asciiTheme="minorHAnsi" w:hAnsiTheme="minorHAnsi"/>
          <w:color w:val="000000"/>
          <w:sz w:val="24"/>
          <w:szCs w:val="24"/>
          <w:lang w:val="ru-RU"/>
        </w:rPr>
        <w:t xml:space="preserve">В случае предоставления Страхователем </w:t>
      </w:r>
      <w:r w:rsidR="002D5546" w:rsidRPr="00667A45">
        <w:rPr>
          <w:rStyle w:val="10"/>
          <w:rFonts w:asciiTheme="minorHAnsi" w:hAnsiTheme="minorHAnsi"/>
          <w:color w:val="000000"/>
          <w:sz w:val="24"/>
          <w:szCs w:val="24"/>
          <w:lang w:val="ru-RU"/>
        </w:rPr>
        <w:t>искаженной</w:t>
      </w:r>
      <w:r w:rsidRPr="00667A45">
        <w:rPr>
          <w:rStyle w:val="10"/>
          <w:rFonts w:asciiTheme="minorHAnsi" w:hAnsiTheme="minorHAnsi"/>
          <w:color w:val="000000"/>
          <w:sz w:val="24"/>
          <w:szCs w:val="24"/>
          <w:lang w:val="ru-RU"/>
        </w:rPr>
        <w:t xml:space="preserve"> или неполной информации о любом существенном факте, в момент получения Компанией информации о реальной ситуации, Компания оставляет за собой право увеличить размер страховой премии или расторгнуть договор страхования в соответствии со статьей 865 Гражданского и Коммерческого кодекса.</w:t>
      </w:r>
    </w:p>
    <w:p w:rsidR="002D5546" w:rsidRPr="00667A45" w:rsidRDefault="00433DC9" w:rsidP="002D5546">
      <w:pPr>
        <w:pStyle w:val="101"/>
        <w:shd w:val="clear" w:color="auto" w:fill="auto"/>
        <w:spacing w:before="0" w:after="180" w:line="245" w:lineRule="exact"/>
        <w:ind w:left="40" w:right="20" w:firstLine="380"/>
        <w:rPr>
          <w:rStyle w:val="10"/>
          <w:rFonts w:asciiTheme="minorHAnsi" w:hAnsiTheme="minorHAnsi"/>
          <w:color w:val="000000"/>
          <w:sz w:val="24"/>
          <w:szCs w:val="24"/>
          <w:lang w:val="ru-RU"/>
        </w:rPr>
      </w:pPr>
      <w:r w:rsidRPr="00667A45">
        <w:rPr>
          <w:rStyle w:val="10"/>
          <w:rFonts w:asciiTheme="minorHAnsi" w:hAnsiTheme="minorHAnsi"/>
          <w:color w:val="000000"/>
          <w:sz w:val="24"/>
          <w:szCs w:val="24"/>
          <w:lang w:val="ru-RU"/>
        </w:rPr>
        <w:t xml:space="preserve">Компания не может отказываться от своих обязательств за исключением случаев, когда имело место </w:t>
      </w:r>
      <w:r w:rsidR="002D5546" w:rsidRPr="00667A45">
        <w:rPr>
          <w:rStyle w:val="10"/>
          <w:rFonts w:asciiTheme="minorHAnsi" w:hAnsiTheme="minorHAnsi"/>
          <w:color w:val="000000"/>
          <w:sz w:val="24"/>
          <w:szCs w:val="24"/>
          <w:lang w:val="ru-RU"/>
        </w:rPr>
        <w:t xml:space="preserve">реальное искажение информации в указанных выше документах, подписанных Страхователем. </w:t>
      </w:r>
    </w:p>
    <w:p w:rsidR="00F53434" w:rsidRPr="00667A45" w:rsidRDefault="002D5546" w:rsidP="00BF4017">
      <w:pPr>
        <w:pStyle w:val="101"/>
        <w:numPr>
          <w:ilvl w:val="0"/>
          <w:numId w:val="1"/>
        </w:numPr>
        <w:shd w:val="clear" w:color="auto" w:fill="auto"/>
        <w:spacing w:before="0" w:after="180" w:line="245" w:lineRule="exact"/>
        <w:ind w:left="40" w:right="20" w:firstLine="380"/>
        <w:rPr>
          <w:rFonts w:asciiTheme="minorHAnsi" w:hAnsiTheme="minorHAnsi"/>
          <w:b/>
          <w:sz w:val="24"/>
          <w:szCs w:val="24"/>
          <w:lang w:val="ru-RU"/>
        </w:rPr>
      </w:pPr>
      <w:r w:rsidRPr="00667A45">
        <w:rPr>
          <w:rStyle w:val="10"/>
          <w:rFonts w:asciiTheme="minorHAnsi" w:hAnsiTheme="minorHAnsi"/>
          <w:b/>
          <w:color w:val="000000"/>
          <w:sz w:val="24"/>
          <w:szCs w:val="24"/>
          <w:lang w:val="ru-RU"/>
        </w:rPr>
        <w:t>Определения</w:t>
      </w:r>
    </w:p>
    <w:p w:rsidR="00F53434" w:rsidRPr="00667A45" w:rsidRDefault="002D5546" w:rsidP="00F53434">
      <w:pPr>
        <w:pStyle w:val="101"/>
        <w:shd w:val="clear" w:color="auto" w:fill="auto"/>
        <w:spacing w:before="0" w:line="245" w:lineRule="exact"/>
        <w:ind w:left="40" w:right="20" w:firstLine="380"/>
        <w:rPr>
          <w:rFonts w:asciiTheme="minorHAnsi" w:hAnsiTheme="minorHAnsi"/>
          <w:sz w:val="24"/>
          <w:szCs w:val="24"/>
          <w:lang w:val="ru-RU"/>
        </w:rPr>
      </w:pPr>
      <w:r w:rsidRPr="00667A45">
        <w:rPr>
          <w:rStyle w:val="10"/>
          <w:rFonts w:asciiTheme="minorHAnsi" w:hAnsiTheme="minorHAnsi"/>
          <w:color w:val="000000"/>
          <w:sz w:val="24"/>
          <w:szCs w:val="24"/>
          <w:lang w:val="ru-RU"/>
        </w:rPr>
        <w:t>Любое слово или выражение, имеющее специальное значение, должно иметь это же значение во всех документах, содержащихся в и прилагаемых к Полису</w:t>
      </w:r>
    </w:p>
    <w:p w:rsidR="00F53434" w:rsidRPr="00667A45" w:rsidRDefault="00F53434" w:rsidP="00F53434">
      <w:pPr>
        <w:pStyle w:val="101"/>
        <w:shd w:val="clear" w:color="auto" w:fill="auto"/>
        <w:spacing w:before="0" w:line="245" w:lineRule="exact"/>
        <w:ind w:left="880" w:firstLine="0"/>
        <w:rPr>
          <w:rFonts w:asciiTheme="minorHAnsi" w:hAnsiTheme="minorHAnsi"/>
          <w:sz w:val="24"/>
          <w:szCs w:val="24"/>
        </w:rPr>
      </w:pPr>
      <w:r w:rsidRPr="00667A45">
        <w:rPr>
          <w:rFonts w:asciiTheme="minorHAnsi" w:hAnsiTheme="minorHAnsi"/>
          <w:noProof/>
          <w:sz w:val="24"/>
          <w:szCs w:val="24"/>
          <w:lang w:val="ru-RU" w:eastAsia="ru-RU"/>
        </w:rPr>
        <mc:AlternateContent>
          <mc:Choice Requires="wps">
            <w:drawing>
              <wp:anchor distT="42545" distB="0" distL="63500" distR="63500" simplePos="0" relativeHeight="251659264" behindDoc="1" locked="0" layoutInCell="1" allowOverlap="1" wp14:anchorId="68369080" wp14:editId="10527617">
                <wp:simplePos x="0" y="0"/>
                <wp:positionH relativeFrom="margin">
                  <wp:posOffset>85725</wp:posOffset>
                </wp:positionH>
                <wp:positionV relativeFrom="paragraph">
                  <wp:posOffset>3175</wp:posOffset>
                </wp:positionV>
                <wp:extent cx="866775" cy="845820"/>
                <wp:effectExtent l="0" t="0" r="9525" b="18415"/>
                <wp:wrapSquare wrapText="bothSides"/>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997" w:rsidRDefault="00EF2997" w:rsidP="00F53434">
                            <w:pPr>
                              <w:pStyle w:val="111"/>
                              <w:shd w:val="clear" w:color="auto" w:fill="auto"/>
                              <w:spacing w:before="0" w:after="19" w:line="180" w:lineRule="exact"/>
                              <w:ind w:firstLine="0"/>
                              <w:jc w:val="left"/>
                              <w:rPr>
                                <w:rStyle w:val="11Exact"/>
                                <w:b/>
                                <w:bCs/>
                                <w:color w:val="000000"/>
                                <w:lang w:val="ru-RU"/>
                              </w:rPr>
                            </w:pPr>
                            <w:r>
                              <w:rPr>
                                <w:rStyle w:val="11Exact"/>
                                <w:b/>
                                <w:bCs/>
                                <w:color w:val="000000"/>
                                <w:lang w:val="ru-RU"/>
                              </w:rPr>
                              <w:t>Компания</w:t>
                            </w:r>
                          </w:p>
                          <w:p w:rsidR="00EF2997" w:rsidRPr="002D5546" w:rsidRDefault="00EF2997" w:rsidP="00F53434">
                            <w:pPr>
                              <w:pStyle w:val="111"/>
                              <w:shd w:val="clear" w:color="auto" w:fill="auto"/>
                              <w:spacing w:before="0" w:after="19" w:line="180" w:lineRule="exact"/>
                              <w:ind w:firstLine="0"/>
                              <w:jc w:val="left"/>
                              <w:rPr>
                                <w:lang w:val="ru-RU"/>
                              </w:rPr>
                            </w:pPr>
                          </w:p>
                          <w:p w:rsidR="00EF2997" w:rsidRPr="002D5546" w:rsidRDefault="00EF2997" w:rsidP="00F53434">
                            <w:pPr>
                              <w:pStyle w:val="111"/>
                              <w:shd w:val="clear" w:color="auto" w:fill="auto"/>
                              <w:spacing w:before="0" w:after="203" w:line="180" w:lineRule="exact"/>
                              <w:ind w:firstLine="0"/>
                              <w:jc w:val="left"/>
                              <w:rPr>
                                <w:lang w:val="ru-RU"/>
                              </w:rPr>
                            </w:pPr>
                            <w:r>
                              <w:rPr>
                                <w:rStyle w:val="11Exact"/>
                                <w:b/>
                                <w:bCs/>
                                <w:color w:val="000000"/>
                                <w:lang w:val="ru-RU"/>
                              </w:rPr>
                              <w:t>Полис</w:t>
                            </w:r>
                          </w:p>
                          <w:p w:rsidR="00EF2997" w:rsidRPr="00AE1BC8" w:rsidRDefault="00EF2997" w:rsidP="00F53434">
                            <w:pPr>
                              <w:pStyle w:val="111"/>
                              <w:shd w:val="clear" w:color="auto" w:fill="auto"/>
                              <w:spacing w:before="0" w:line="250" w:lineRule="exact"/>
                              <w:ind w:firstLine="0"/>
                              <w:jc w:val="left"/>
                              <w:rPr>
                                <w:lang w:val="ru-RU"/>
                              </w:rPr>
                            </w:pPr>
                            <w:r>
                              <w:rPr>
                                <w:rStyle w:val="11Exact"/>
                                <w:b/>
                                <w:bCs/>
                                <w:color w:val="000000"/>
                                <w:lang w:val="ru-RU"/>
                              </w:rPr>
                              <w:t>План</w:t>
                            </w:r>
                          </w:p>
                          <w:p w:rsidR="00EF2997" w:rsidRPr="00AE1BC8" w:rsidRDefault="00EF2997" w:rsidP="00F53434">
                            <w:pPr>
                              <w:pStyle w:val="111"/>
                              <w:shd w:val="clear" w:color="auto" w:fill="auto"/>
                              <w:spacing w:before="0" w:line="250" w:lineRule="exact"/>
                              <w:ind w:firstLine="0"/>
                              <w:jc w:val="left"/>
                              <w:rPr>
                                <w:lang w:val="ru-RU"/>
                              </w:rPr>
                            </w:pPr>
                            <w:r>
                              <w:rPr>
                                <w:rStyle w:val="11Exact"/>
                                <w:b/>
                                <w:bCs/>
                                <w:color w:val="000000"/>
                                <w:lang w:val="ru-RU"/>
                              </w:rPr>
                              <w:t>Страхователь</w:t>
                            </w:r>
                          </w:p>
                          <w:p w:rsidR="00EF2997" w:rsidRDefault="00EF2997" w:rsidP="00F53434">
                            <w:pPr>
                              <w:pStyle w:val="111"/>
                              <w:shd w:val="clear" w:color="auto" w:fill="auto"/>
                              <w:spacing w:before="0" w:line="250" w:lineRule="exact"/>
                              <w:ind w:firstLine="0"/>
                              <w:jc w:val="left"/>
                              <w:rPr>
                                <w:rStyle w:val="11Exact"/>
                                <w:b/>
                                <w:bCs/>
                                <w:color w:val="000000"/>
                                <w:lang w:val="ru-RU"/>
                              </w:rPr>
                            </w:pPr>
                          </w:p>
                          <w:p w:rsidR="00EF2997" w:rsidRDefault="00EF2997" w:rsidP="00F53434">
                            <w:pPr>
                              <w:pStyle w:val="111"/>
                              <w:shd w:val="clear" w:color="auto" w:fill="auto"/>
                              <w:spacing w:before="0" w:line="250" w:lineRule="exact"/>
                              <w:ind w:firstLine="0"/>
                              <w:jc w:val="left"/>
                              <w:rPr>
                                <w:rStyle w:val="11Exact"/>
                                <w:b/>
                                <w:bCs/>
                                <w:color w:val="000000"/>
                                <w:lang w:val="ru-RU"/>
                              </w:rPr>
                            </w:pPr>
                            <w:r>
                              <w:rPr>
                                <w:rStyle w:val="11Exact"/>
                                <w:b/>
                                <w:bCs/>
                                <w:color w:val="000000"/>
                                <w:lang w:val="ru-RU"/>
                              </w:rPr>
                              <w:t>Член семьи</w:t>
                            </w:r>
                          </w:p>
                          <w:p w:rsidR="00EF2997" w:rsidRPr="00DB4D15" w:rsidRDefault="00EF2997" w:rsidP="00F53434">
                            <w:pPr>
                              <w:pStyle w:val="111"/>
                              <w:shd w:val="clear" w:color="auto" w:fill="auto"/>
                              <w:spacing w:before="0" w:line="250" w:lineRule="exact"/>
                              <w:ind w:firstLine="0"/>
                              <w:jc w:val="left"/>
                              <w:rPr>
                                <w:lang w:val="ru-RU"/>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6.75pt;margin-top:.25pt;width:68.25pt;height:66.6pt;z-index:-251657216;visibility:visible;mso-wrap-style:square;mso-width-percent:0;mso-height-percent:0;mso-wrap-distance-left:5pt;mso-wrap-distance-top:3.3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pwirAIAAKk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" filled="f" stroked="f">
                <v:textbox style="mso-fit-shape-to-text:t" inset="0,0,0,0">
                  <w:txbxContent>
                    <w:p w:rsidR="008E1068" w:rsidRDefault="008E1068" w:rsidP="00F53434">
                      <w:pPr>
                        <w:pStyle w:val="111"/>
                        <w:shd w:val="clear" w:color="auto" w:fill="auto"/>
                        <w:spacing w:before="0" w:after="19" w:line="180" w:lineRule="exact"/>
                        <w:ind w:firstLine="0"/>
                        <w:jc w:val="left"/>
                        <w:rPr>
                          <w:rStyle w:val="11Exact"/>
                          <w:b/>
                          <w:bCs/>
                          <w:color w:val="000000"/>
                          <w:lang w:val="ru-RU"/>
                        </w:rPr>
                      </w:pPr>
                      <w:r>
                        <w:rPr>
                          <w:rStyle w:val="11Exact"/>
                          <w:b/>
                          <w:bCs/>
                          <w:color w:val="000000"/>
                          <w:lang w:val="ru-RU"/>
                        </w:rPr>
                        <w:t>Компания</w:t>
                      </w:r>
                    </w:p>
                    <w:p w:rsidR="008E1068" w:rsidRPr="002D5546" w:rsidRDefault="008E1068" w:rsidP="00F53434">
                      <w:pPr>
                        <w:pStyle w:val="111"/>
                        <w:shd w:val="clear" w:color="auto" w:fill="auto"/>
                        <w:spacing w:before="0" w:after="19" w:line="180" w:lineRule="exact"/>
                        <w:ind w:firstLine="0"/>
                        <w:jc w:val="left"/>
                        <w:rPr>
                          <w:lang w:val="ru-RU"/>
                        </w:rPr>
                      </w:pPr>
                    </w:p>
                    <w:p w:rsidR="008E1068" w:rsidRPr="002D5546" w:rsidRDefault="008E1068" w:rsidP="00F53434">
                      <w:pPr>
                        <w:pStyle w:val="111"/>
                        <w:shd w:val="clear" w:color="auto" w:fill="auto"/>
                        <w:spacing w:before="0" w:after="203" w:line="180" w:lineRule="exact"/>
                        <w:ind w:firstLine="0"/>
                        <w:jc w:val="left"/>
                        <w:rPr>
                          <w:lang w:val="ru-RU"/>
                        </w:rPr>
                      </w:pPr>
                      <w:r>
                        <w:rPr>
                          <w:rStyle w:val="11Exact"/>
                          <w:b/>
                          <w:bCs/>
                          <w:color w:val="000000"/>
                          <w:lang w:val="ru-RU"/>
                        </w:rPr>
                        <w:t>Полис</w:t>
                      </w:r>
                    </w:p>
                    <w:p w:rsidR="008E1068" w:rsidRPr="00AE1BC8" w:rsidRDefault="008E1068" w:rsidP="00F53434">
                      <w:pPr>
                        <w:pStyle w:val="111"/>
                        <w:shd w:val="clear" w:color="auto" w:fill="auto"/>
                        <w:spacing w:before="0" w:line="250" w:lineRule="exact"/>
                        <w:ind w:firstLine="0"/>
                        <w:jc w:val="left"/>
                        <w:rPr>
                          <w:lang w:val="ru-RU"/>
                        </w:rPr>
                      </w:pPr>
                      <w:r>
                        <w:rPr>
                          <w:rStyle w:val="11Exact"/>
                          <w:b/>
                          <w:bCs/>
                          <w:color w:val="000000"/>
                          <w:lang w:val="ru-RU"/>
                        </w:rPr>
                        <w:t>План</w:t>
                      </w:r>
                    </w:p>
                    <w:p w:rsidR="008E1068" w:rsidRPr="00AE1BC8" w:rsidRDefault="008E1068" w:rsidP="00F53434">
                      <w:pPr>
                        <w:pStyle w:val="111"/>
                        <w:shd w:val="clear" w:color="auto" w:fill="auto"/>
                        <w:spacing w:before="0" w:line="250" w:lineRule="exact"/>
                        <w:ind w:firstLine="0"/>
                        <w:jc w:val="left"/>
                        <w:rPr>
                          <w:lang w:val="ru-RU"/>
                        </w:rPr>
                      </w:pPr>
                      <w:r>
                        <w:rPr>
                          <w:rStyle w:val="11Exact"/>
                          <w:b/>
                          <w:bCs/>
                          <w:color w:val="000000"/>
                          <w:lang w:val="ru-RU"/>
                        </w:rPr>
                        <w:t>Страхователь</w:t>
                      </w:r>
                    </w:p>
                    <w:p w:rsidR="008E1068" w:rsidRDefault="008E1068" w:rsidP="00F53434">
                      <w:pPr>
                        <w:pStyle w:val="111"/>
                        <w:shd w:val="clear" w:color="auto" w:fill="auto"/>
                        <w:spacing w:before="0" w:line="250" w:lineRule="exact"/>
                        <w:ind w:firstLine="0"/>
                        <w:jc w:val="left"/>
                        <w:rPr>
                          <w:rStyle w:val="11Exact"/>
                          <w:b/>
                          <w:bCs/>
                          <w:color w:val="000000"/>
                          <w:lang w:val="ru-RU"/>
                        </w:rPr>
                      </w:pPr>
                    </w:p>
                    <w:p w:rsidR="008E1068" w:rsidRDefault="008E1068" w:rsidP="00F53434">
                      <w:pPr>
                        <w:pStyle w:val="111"/>
                        <w:shd w:val="clear" w:color="auto" w:fill="auto"/>
                        <w:spacing w:before="0" w:line="250" w:lineRule="exact"/>
                        <w:ind w:firstLine="0"/>
                        <w:jc w:val="left"/>
                        <w:rPr>
                          <w:rStyle w:val="11Exact"/>
                          <w:b/>
                          <w:bCs/>
                          <w:color w:val="000000"/>
                          <w:lang w:val="ru-RU"/>
                        </w:rPr>
                      </w:pPr>
                      <w:r>
                        <w:rPr>
                          <w:rStyle w:val="11Exact"/>
                          <w:b/>
                          <w:bCs/>
                          <w:color w:val="000000"/>
                          <w:lang w:val="ru-RU"/>
                        </w:rPr>
                        <w:t>Член семьи</w:t>
                      </w:r>
                    </w:p>
                    <w:p w:rsidR="008E1068" w:rsidRPr="00DB4D15" w:rsidRDefault="008E1068" w:rsidP="00F53434">
                      <w:pPr>
                        <w:pStyle w:val="111"/>
                        <w:shd w:val="clear" w:color="auto" w:fill="auto"/>
                        <w:spacing w:before="0" w:line="250" w:lineRule="exact"/>
                        <w:ind w:firstLine="0"/>
                        <w:jc w:val="left"/>
                        <w:rPr>
                          <w:lang w:val="ru-RU"/>
                        </w:rPr>
                      </w:pPr>
                    </w:p>
                  </w:txbxContent>
                </v:textbox>
                <w10:wrap type="square" anchorx="margin"/>
              </v:shape>
            </w:pict>
          </mc:Fallback>
        </mc:AlternateContent>
      </w:r>
      <w:r w:rsidRPr="00667A45">
        <w:rPr>
          <w:rStyle w:val="10"/>
          <w:rFonts w:asciiTheme="minorHAnsi" w:hAnsiTheme="minorHAnsi"/>
          <w:color w:val="000000"/>
          <w:sz w:val="24"/>
          <w:szCs w:val="24"/>
        </w:rPr>
        <w:t>AXA Insurance Public Company Limited</w:t>
      </w:r>
      <w:r w:rsidR="002D5546" w:rsidRPr="00667A45">
        <w:rPr>
          <w:rStyle w:val="10"/>
          <w:rFonts w:asciiTheme="minorHAnsi" w:hAnsiTheme="minorHAnsi"/>
          <w:color w:val="000000"/>
          <w:sz w:val="24"/>
          <w:szCs w:val="24"/>
        </w:rPr>
        <w:t xml:space="preserve">/ </w:t>
      </w:r>
      <w:r w:rsidR="002D5546" w:rsidRPr="00667A45">
        <w:rPr>
          <w:rStyle w:val="10"/>
          <w:rFonts w:asciiTheme="minorHAnsi" w:hAnsiTheme="minorHAnsi"/>
          <w:color w:val="000000"/>
          <w:sz w:val="24"/>
          <w:szCs w:val="24"/>
          <w:lang w:val="ru-RU"/>
        </w:rPr>
        <w:t>АКСА</w:t>
      </w:r>
      <w:r w:rsidR="002D5546" w:rsidRPr="00667A45">
        <w:rPr>
          <w:rStyle w:val="10"/>
          <w:rFonts w:asciiTheme="minorHAnsi" w:hAnsiTheme="minorHAnsi"/>
          <w:color w:val="000000"/>
          <w:sz w:val="24"/>
          <w:szCs w:val="24"/>
        </w:rPr>
        <w:t xml:space="preserve"> </w:t>
      </w:r>
      <w:r w:rsidR="002D5546" w:rsidRPr="00667A45">
        <w:rPr>
          <w:rStyle w:val="10"/>
          <w:rFonts w:asciiTheme="minorHAnsi" w:hAnsiTheme="minorHAnsi"/>
          <w:color w:val="000000"/>
          <w:sz w:val="24"/>
          <w:szCs w:val="24"/>
          <w:lang w:val="ru-RU"/>
        </w:rPr>
        <w:t>Иншуранс</w:t>
      </w:r>
      <w:r w:rsidR="002D5546" w:rsidRPr="00667A45">
        <w:rPr>
          <w:rStyle w:val="10"/>
          <w:rFonts w:asciiTheme="minorHAnsi" w:hAnsiTheme="minorHAnsi"/>
          <w:color w:val="000000"/>
          <w:sz w:val="24"/>
          <w:szCs w:val="24"/>
        </w:rPr>
        <w:t xml:space="preserve"> </w:t>
      </w:r>
      <w:r w:rsidR="002D5546" w:rsidRPr="00667A45">
        <w:rPr>
          <w:rStyle w:val="10"/>
          <w:rFonts w:asciiTheme="minorHAnsi" w:hAnsiTheme="minorHAnsi"/>
          <w:color w:val="000000"/>
          <w:sz w:val="24"/>
          <w:szCs w:val="24"/>
          <w:lang w:val="ru-RU"/>
        </w:rPr>
        <w:t>Паблик</w:t>
      </w:r>
      <w:r w:rsidR="002D5546" w:rsidRPr="00667A45">
        <w:rPr>
          <w:rStyle w:val="10"/>
          <w:rFonts w:asciiTheme="minorHAnsi" w:hAnsiTheme="minorHAnsi"/>
          <w:color w:val="000000"/>
          <w:sz w:val="24"/>
          <w:szCs w:val="24"/>
        </w:rPr>
        <w:t xml:space="preserve"> </w:t>
      </w:r>
      <w:r w:rsidR="002D5546" w:rsidRPr="00667A45">
        <w:rPr>
          <w:rStyle w:val="10"/>
          <w:rFonts w:asciiTheme="minorHAnsi" w:hAnsiTheme="minorHAnsi"/>
          <w:color w:val="000000"/>
          <w:sz w:val="24"/>
          <w:szCs w:val="24"/>
          <w:lang w:val="ru-RU"/>
        </w:rPr>
        <w:t>Компани</w:t>
      </w:r>
      <w:r w:rsidR="002D5546" w:rsidRPr="00667A45">
        <w:rPr>
          <w:rStyle w:val="10"/>
          <w:rFonts w:asciiTheme="minorHAnsi" w:hAnsiTheme="minorHAnsi"/>
          <w:color w:val="000000"/>
          <w:sz w:val="24"/>
          <w:szCs w:val="24"/>
        </w:rPr>
        <w:t xml:space="preserve"> </w:t>
      </w:r>
      <w:r w:rsidR="002D5546" w:rsidRPr="00667A45">
        <w:rPr>
          <w:rStyle w:val="10"/>
          <w:rFonts w:asciiTheme="minorHAnsi" w:hAnsiTheme="minorHAnsi"/>
          <w:color w:val="000000"/>
          <w:sz w:val="24"/>
          <w:szCs w:val="24"/>
          <w:lang w:val="ru-RU"/>
        </w:rPr>
        <w:t>Лимитед</w:t>
      </w:r>
    </w:p>
    <w:p w:rsidR="00AE1BC8" w:rsidRPr="00667A45" w:rsidRDefault="00AE1BC8" w:rsidP="00F53434">
      <w:pPr>
        <w:pStyle w:val="101"/>
        <w:shd w:val="clear" w:color="auto" w:fill="auto"/>
        <w:spacing w:before="0" w:line="245" w:lineRule="exact"/>
        <w:ind w:left="880" w:right="20" w:firstLine="0"/>
        <w:rPr>
          <w:rStyle w:val="10"/>
          <w:rFonts w:asciiTheme="minorHAnsi" w:hAnsiTheme="minorHAnsi"/>
          <w:color w:val="000000"/>
          <w:sz w:val="24"/>
          <w:szCs w:val="24"/>
          <w:lang w:val="ru-RU"/>
        </w:rPr>
      </w:pPr>
      <w:r w:rsidRPr="00667A45">
        <w:rPr>
          <w:rStyle w:val="10"/>
          <w:rFonts w:asciiTheme="minorHAnsi" w:hAnsiTheme="minorHAnsi"/>
          <w:color w:val="000000"/>
          <w:sz w:val="24"/>
          <w:szCs w:val="24"/>
          <w:lang w:val="ru-RU"/>
        </w:rPr>
        <w:t>Применяется к страховому плану,  таблице лимитов страхового покрытия, условиям, исключениям, дополнениям, приложениям, заявлению на присоединение</w:t>
      </w:r>
    </w:p>
    <w:p w:rsidR="00AE1BC8" w:rsidRPr="00667A45" w:rsidRDefault="00AE1BC8" w:rsidP="00F53434">
      <w:pPr>
        <w:pStyle w:val="101"/>
        <w:shd w:val="clear" w:color="auto" w:fill="auto"/>
        <w:spacing w:before="0" w:line="245" w:lineRule="exact"/>
        <w:ind w:left="880" w:right="20" w:firstLine="0"/>
        <w:rPr>
          <w:rStyle w:val="10"/>
          <w:rFonts w:asciiTheme="minorHAnsi" w:hAnsiTheme="minorHAnsi"/>
          <w:color w:val="000000"/>
          <w:sz w:val="24"/>
          <w:szCs w:val="24"/>
          <w:lang w:val="ru-RU"/>
        </w:rPr>
      </w:pPr>
      <w:r w:rsidRPr="00667A45">
        <w:rPr>
          <w:rStyle w:val="10"/>
          <w:rFonts w:asciiTheme="minorHAnsi" w:hAnsiTheme="minorHAnsi"/>
          <w:color w:val="000000"/>
          <w:sz w:val="24"/>
          <w:szCs w:val="24"/>
          <w:lang w:val="ru-RU"/>
        </w:rPr>
        <w:t xml:space="preserve"> Применяется к страховому плану, содержащемуся в </w:t>
      </w:r>
      <w:r w:rsidR="00DB4D15" w:rsidRPr="00667A45">
        <w:rPr>
          <w:rStyle w:val="10"/>
          <w:rFonts w:asciiTheme="minorHAnsi" w:hAnsiTheme="minorHAnsi"/>
          <w:color w:val="000000"/>
          <w:sz w:val="24"/>
          <w:szCs w:val="24"/>
          <w:lang w:val="ru-RU"/>
        </w:rPr>
        <w:t>П</w:t>
      </w:r>
      <w:r w:rsidRPr="00667A45">
        <w:rPr>
          <w:rStyle w:val="10"/>
          <w:rFonts w:asciiTheme="minorHAnsi" w:hAnsiTheme="minorHAnsi"/>
          <w:color w:val="000000"/>
          <w:sz w:val="24"/>
          <w:szCs w:val="24"/>
          <w:lang w:val="ru-RU"/>
        </w:rPr>
        <w:t xml:space="preserve">олисе. </w:t>
      </w:r>
    </w:p>
    <w:p w:rsidR="00DB4D15" w:rsidRPr="00667A45" w:rsidRDefault="00DB4D15" w:rsidP="00F53434">
      <w:pPr>
        <w:pStyle w:val="101"/>
        <w:shd w:val="clear" w:color="auto" w:fill="auto"/>
        <w:spacing w:before="0" w:line="245" w:lineRule="exact"/>
        <w:ind w:left="880" w:right="20" w:firstLine="0"/>
        <w:rPr>
          <w:rStyle w:val="10"/>
          <w:rFonts w:asciiTheme="minorHAnsi" w:hAnsiTheme="minorHAnsi"/>
          <w:color w:val="000000"/>
          <w:sz w:val="24"/>
          <w:szCs w:val="24"/>
          <w:lang w:val="ru-RU"/>
        </w:rPr>
      </w:pPr>
      <w:r w:rsidRPr="00667A45">
        <w:rPr>
          <w:rStyle w:val="10"/>
          <w:rFonts w:asciiTheme="minorHAnsi" w:hAnsiTheme="minorHAnsi"/>
          <w:color w:val="000000"/>
          <w:sz w:val="24"/>
          <w:szCs w:val="24"/>
          <w:lang w:val="ru-RU"/>
        </w:rPr>
        <w:t xml:space="preserve">Означает лицо, указанное как Страхователь в страховом плане к Полису </w:t>
      </w:r>
    </w:p>
    <w:p w:rsidR="00DB4D15" w:rsidRPr="00667A45" w:rsidRDefault="00DB4D15" w:rsidP="00F53434">
      <w:pPr>
        <w:pStyle w:val="101"/>
        <w:shd w:val="clear" w:color="auto" w:fill="auto"/>
        <w:spacing w:before="0" w:line="245" w:lineRule="exact"/>
        <w:ind w:left="880" w:right="20" w:firstLine="0"/>
        <w:rPr>
          <w:rStyle w:val="10"/>
          <w:rFonts w:asciiTheme="minorHAnsi" w:hAnsiTheme="minorHAnsi"/>
          <w:color w:val="000000"/>
          <w:sz w:val="24"/>
          <w:szCs w:val="24"/>
          <w:lang w:val="ru-RU"/>
        </w:rPr>
      </w:pPr>
    </w:p>
    <w:p w:rsidR="00F53434" w:rsidRPr="00667A45" w:rsidRDefault="00DB4D15" w:rsidP="00F53434">
      <w:pPr>
        <w:pStyle w:val="101"/>
        <w:shd w:val="clear" w:color="auto" w:fill="auto"/>
        <w:spacing w:before="0" w:line="245" w:lineRule="exact"/>
        <w:ind w:left="880" w:right="20" w:firstLine="0"/>
        <w:rPr>
          <w:rFonts w:asciiTheme="minorHAnsi" w:hAnsiTheme="minorHAnsi"/>
          <w:sz w:val="24"/>
          <w:szCs w:val="24"/>
          <w:lang w:val="ru-RU"/>
        </w:rPr>
      </w:pPr>
      <w:r w:rsidRPr="00667A45">
        <w:rPr>
          <w:rStyle w:val="10"/>
          <w:rFonts w:asciiTheme="minorHAnsi" w:hAnsiTheme="minorHAnsi"/>
          <w:color w:val="000000"/>
          <w:sz w:val="24"/>
          <w:szCs w:val="24"/>
          <w:lang w:val="ru-RU"/>
        </w:rPr>
        <w:t>Означает любого из следующих лиц:</w:t>
      </w:r>
    </w:p>
    <w:p w:rsidR="00F53434" w:rsidRPr="00667A45" w:rsidRDefault="00DB4D15" w:rsidP="00DB4D15">
      <w:pPr>
        <w:pStyle w:val="101"/>
        <w:numPr>
          <w:ilvl w:val="0"/>
          <w:numId w:val="3"/>
        </w:numPr>
        <w:shd w:val="clear" w:color="auto" w:fill="auto"/>
        <w:tabs>
          <w:tab w:val="left" w:pos="2459"/>
        </w:tabs>
        <w:spacing w:before="0" w:line="245" w:lineRule="exact"/>
        <w:jc w:val="left"/>
        <w:rPr>
          <w:rFonts w:asciiTheme="minorHAnsi" w:hAnsiTheme="minorHAnsi"/>
          <w:sz w:val="24"/>
          <w:szCs w:val="24"/>
          <w:lang w:val="ru-RU"/>
        </w:rPr>
      </w:pPr>
      <w:r w:rsidRPr="00667A45">
        <w:rPr>
          <w:rStyle w:val="10"/>
          <w:rFonts w:asciiTheme="minorHAnsi" w:hAnsiTheme="minorHAnsi"/>
          <w:color w:val="000000"/>
          <w:sz w:val="24"/>
          <w:szCs w:val="24"/>
          <w:lang w:val="ru-RU"/>
        </w:rPr>
        <w:t>Законный супруг, супруга, в возрасте до 65 лет.</w:t>
      </w:r>
    </w:p>
    <w:p w:rsidR="00DB4D15" w:rsidRPr="00667A45" w:rsidRDefault="00DB4D15" w:rsidP="00DB4D15">
      <w:pPr>
        <w:pStyle w:val="101"/>
        <w:numPr>
          <w:ilvl w:val="0"/>
          <w:numId w:val="3"/>
        </w:numPr>
        <w:shd w:val="clear" w:color="auto" w:fill="auto"/>
        <w:tabs>
          <w:tab w:val="left" w:pos="2459"/>
        </w:tabs>
        <w:spacing w:before="0" w:line="245" w:lineRule="exact"/>
        <w:ind w:right="20"/>
        <w:jc w:val="left"/>
        <w:rPr>
          <w:rStyle w:val="10"/>
          <w:rFonts w:asciiTheme="minorHAnsi" w:hAnsiTheme="minorHAnsi"/>
          <w:sz w:val="24"/>
          <w:szCs w:val="24"/>
          <w:shd w:val="clear" w:color="auto" w:fill="auto"/>
          <w:lang w:val="ru-RU"/>
        </w:rPr>
      </w:pPr>
      <w:r w:rsidRPr="00667A45">
        <w:rPr>
          <w:rStyle w:val="10"/>
          <w:rFonts w:asciiTheme="minorHAnsi" w:hAnsiTheme="minorHAnsi"/>
          <w:color w:val="000000"/>
          <w:sz w:val="24"/>
          <w:szCs w:val="24"/>
          <w:lang w:val="ru-RU"/>
        </w:rPr>
        <w:t xml:space="preserve">Не вступивший в брак и не работающий ребенок в возрасте от 6 месяцев до 18 лет, а так же в возрасте от 19 до 23 лет, если он учится в на дневном отделении высшего учебного заведения. </w:t>
      </w:r>
    </w:p>
    <w:p w:rsidR="00F53434" w:rsidRPr="00667A45" w:rsidRDefault="00F53434" w:rsidP="00DB4D15">
      <w:pPr>
        <w:pStyle w:val="101"/>
        <w:shd w:val="clear" w:color="auto" w:fill="auto"/>
        <w:tabs>
          <w:tab w:val="left" w:pos="2459"/>
        </w:tabs>
        <w:spacing w:before="0" w:line="245" w:lineRule="exact"/>
        <w:ind w:left="2460" w:right="20" w:firstLine="0"/>
        <w:jc w:val="left"/>
        <w:rPr>
          <w:rFonts w:asciiTheme="minorHAnsi" w:hAnsiTheme="minorHAnsi"/>
          <w:sz w:val="24"/>
          <w:szCs w:val="24"/>
          <w:lang w:val="ru-RU"/>
        </w:rPr>
      </w:pPr>
    </w:p>
    <w:p w:rsidR="00F53434" w:rsidRPr="00667A45" w:rsidRDefault="00DB4D15" w:rsidP="00E811D3">
      <w:pPr>
        <w:pStyle w:val="101"/>
        <w:shd w:val="clear" w:color="auto" w:fill="auto"/>
        <w:tabs>
          <w:tab w:val="right" w:pos="9011"/>
        </w:tabs>
        <w:spacing w:before="0" w:line="245" w:lineRule="exact"/>
        <w:ind w:left="40" w:firstLine="0"/>
        <w:rPr>
          <w:rFonts w:asciiTheme="minorHAnsi" w:hAnsiTheme="minorHAnsi"/>
          <w:sz w:val="24"/>
          <w:szCs w:val="24"/>
          <w:lang w:val="ru-RU"/>
        </w:rPr>
      </w:pPr>
      <w:r w:rsidRPr="00667A45">
        <w:rPr>
          <w:rStyle w:val="10Arial"/>
          <w:rFonts w:asciiTheme="minorHAnsi" w:hAnsiTheme="minorHAnsi"/>
          <w:color w:val="000000"/>
          <w:sz w:val="24"/>
          <w:szCs w:val="24"/>
          <w:lang w:val="ru-RU"/>
        </w:rPr>
        <w:t>Зас</w:t>
      </w:r>
      <w:r w:rsidR="003F2A56" w:rsidRPr="00667A45">
        <w:rPr>
          <w:rStyle w:val="10Arial"/>
          <w:rFonts w:asciiTheme="minorHAnsi" w:hAnsiTheme="minorHAnsi"/>
          <w:color w:val="000000"/>
          <w:sz w:val="24"/>
          <w:szCs w:val="24"/>
          <w:lang w:val="ru-RU"/>
        </w:rPr>
        <w:t>т</w:t>
      </w:r>
      <w:r w:rsidRPr="00667A45">
        <w:rPr>
          <w:rStyle w:val="10Arial"/>
          <w:rFonts w:asciiTheme="minorHAnsi" w:hAnsiTheme="minorHAnsi"/>
          <w:color w:val="000000"/>
          <w:sz w:val="24"/>
          <w:szCs w:val="24"/>
          <w:lang w:val="ru-RU"/>
        </w:rPr>
        <w:t xml:space="preserve">рахованное лицо   </w:t>
      </w:r>
      <w:r w:rsidR="00F53434" w:rsidRPr="00667A45">
        <w:rPr>
          <w:rStyle w:val="10Arial"/>
          <w:rFonts w:asciiTheme="minorHAnsi" w:hAnsiTheme="minorHAnsi"/>
          <w:color w:val="000000"/>
          <w:sz w:val="24"/>
          <w:szCs w:val="24"/>
          <w:lang w:val="ru-RU"/>
        </w:rPr>
        <w:tab/>
      </w:r>
      <w:r w:rsidRPr="00667A45">
        <w:rPr>
          <w:rStyle w:val="10"/>
          <w:rFonts w:asciiTheme="minorHAnsi" w:hAnsiTheme="minorHAnsi"/>
          <w:color w:val="000000"/>
          <w:sz w:val="24"/>
          <w:szCs w:val="24"/>
          <w:lang w:val="ru-RU"/>
        </w:rPr>
        <w:t>Означает Страхова</w:t>
      </w:r>
      <w:r w:rsidR="00E811D3" w:rsidRPr="00667A45">
        <w:rPr>
          <w:rStyle w:val="10"/>
          <w:rFonts w:asciiTheme="minorHAnsi" w:hAnsiTheme="minorHAnsi"/>
          <w:color w:val="000000"/>
          <w:sz w:val="24"/>
          <w:szCs w:val="24"/>
          <w:lang w:val="ru-RU"/>
        </w:rPr>
        <w:t>т</w:t>
      </w:r>
      <w:r w:rsidRPr="00667A45">
        <w:rPr>
          <w:rStyle w:val="10"/>
          <w:rFonts w:asciiTheme="minorHAnsi" w:hAnsiTheme="minorHAnsi"/>
          <w:color w:val="000000"/>
          <w:sz w:val="24"/>
          <w:szCs w:val="24"/>
          <w:lang w:val="ru-RU"/>
        </w:rPr>
        <w:t>еля и (или) Члена семьи</w:t>
      </w:r>
      <w:r w:rsidR="00E811D3" w:rsidRPr="00667A45">
        <w:rPr>
          <w:rStyle w:val="10"/>
          <w:rFonts w:asciiTheme="minorHAnsi" w:hAnsiTheme="minorHAnsi"/>
          <w:color w:val="000000"/>
          <w:sz w:val="24"/>
          <w:szCs w:val="24"/>
          <w:lang w:val="ru-RU"/>
        </w:rPr>
        <w:t xml:space="preserve"> страхователя, и только то лицо, которое указанов в страховом плане, содержащемся в Полисе.</w:t>
      </w:r>
    </w:p>
    <w:p w:rsidR="00F53434" w:rsidRPr="00667A45" w:rsidRDefault="00E811D3" w:rsidP="00E811D3">
      <w:pPr>
        <w:pStyle w:val="101"/>
        <w:shd w:val="clear" w:color="auto" w:fill="auto"/>
        <w:tabs>
          <w:tab w:val="right" w:pos="9011"/>
        </w:tabs>
        <w:spacing w:before="0" w:line="245" w:lineRule="exact"/>
        <w:ind w:left="40" w:firstLine="0"/>
        <w:rPr>
          <w:rStyle w:val="10"/>
          <w:rFonts w:asciiTheme="minorHAnsi" w:hAnsiTheme="minorHAnsi"/>
          <w:color w:val="000000"/>
          <w:sz w:val="24"/>
          <w:szCs w:val="24"/>
          <w:lang w:val="ru-RU"/>
        </w:rPr>
      </w:pPr>
      <w:r w:rsidRPr="00667A45">
        <w:rPr>
          <w:rStyle w:val="10Arial"/>
          <w:rFonts w:asciiTheme="minorHAnsi" w:hAnsiTheme="minorHAnsi"/>
          <w:color w:val="000000"/>
          <w:sz w:val="24"/>
          <w:szCs w:val="24"/>
          <w:lang w:val="ru-RU"/>
        </w:rPr>
        <w:t>Несчастный случай</w:t>
      </w:r>
      <w:r w:rsidR="00F53434" w:rsidRPr="00667A45">
        <w:rPr>
          <w:rStyle w:val="10Arial"/>
          <w:rFonts w:asciiTheme="minorHAnsi" w:hAnsiTheme="minorHAnsi"/>
          <w:color w:val="000000"/>
          <w:sz w:val="24"/>
          <w:szCs w:val="24"/>
          <w:lang w:val="ru-RU"/>
        </w:rPr>
        <w:tab/>
      </w:r>
      <w:r w:rsidRPr="00667A45">
        <w:rPr>
          <w:rStyle w:val="10Arial"/>
          <w:rFonts w:asciiTheme="minorHAnsi" w:hAnsiTheme="minorHAnsi"/>
          <w:color w:val="000000"/>
          <w:sz w:val="24"/>
          <w:szCs w:val="24"/>
          <w:lang w:val="ru-RU"/>
        </w:rPr>
        <w:t xml:space="preserve">   </w:t>
      </w:r>
      <w:r w:rsidRPr="00667A45">
        <w:rPr>
          <w:rStyle w:val="10"/>
          <w:rFonts w:asciiTheme="minorHAnsi" w:hAnsiTheme="minorHAnsi"/>
          <w:color w:val="000000"/>
          <w:sz w:val="24"/>
          <w:szCs w:val="24"/>
          <w:lang w:val="ru-RU"/>
        </w:rPr>
        <w:t>Применяется к случаю, который произошел неожиданно извне и привел к результату не предполагаемому и не ожидаемому Застрахованным лицом.</w:t>
      </w:r>
    </w:p>
    <w:p w:rsidR="00E811D3" w:rsidRPr="00667A45" w:rsidRDefault="00E811D3" w:rsidP="00E811D3">
      <w:pPr>
        <w:pStyle w:val="101"/>
        <w:shd w:val="clear" w:color="auto" w:fill="auto"/>
        <w:tabs>
          <w:tab w:val="right" w:pos="9011"/>
        </w:tabs>
        <w:spacing w:before="0" w:line="245" w:lineRule="exact"/>
        <w:ind w:left="40" w:firstLine="0"/>
        <w:rPr>
          <w:rFonts w:asciiTheme="minorHAnsi" w:hAnsiTheme="minorHAnsi"/>
          <w:sz w:val="24"/>
          <w:szCs w:val="24"/>
          <w:lang w:val="ru-RU"/>
        </w:rPr>
      </w:pPr>
    </w:p>
    <w:p w:rsidR="00F53434" w:rsidRPr="00667A45" w:rsidRDefault="00E811D3" w:rsidP="00E811D3">
      <w:pPr>
        <w:pStyle w:val="111"/>
        <w:shd w:val="clear" w:color="auto" w:fill="auto"/>
        <w:spacing w:before="0" w:line="250" w:lineRule="exact"/>
        <w:ind w:left="40" w:firstLine="0"/>
        <w:rPr>
          <w:rStyle w:val="10"/>
          <w:rFonts w:asciiTheme="minorHAnsi" w:hAnsiTheme="minorHAnsi"/>
          <w:b w:val="0"/>
          <w:color w:val="000000"/>
          <w:sz w:val="24"/>
          <w:szCs w:val="24"/>
          <w:lang w:val="ru-RU"/>
        </w:rPr>
      </w:pPr>
      <w:r w:rsidRPr="00667A45">
        <w:rPr>
          <w:rStyle w:val="11"/>
          <w:rFonts w:asciiTheme="minorHAnsi" w:hAnsiTheme="minorHAnsi"/>
          <w:b/>
          <w:bCs/>
          <w:color w:val="000000"/>
          <w:sz w:val="24"/>
          <w:szCs w:val="24"/>
          <w:lang w:val="ru-RU"/>
        </w:rPr>
        <w:t xml:space="preserve">Врожденные заболевания  </w:t>
      </w:r>
      <w:r w:rsidRPr="00667A45">
        <w:rPr>
          <w:rStyle w:val="10"/>
          <w:rFonts w:asciiTheme="minorHAnsi" w:hAnsiTheme="minorHAnsi"/>
          <w:b w:val="0"/>
          <w:color w:val="000000"/>
          <w:sz w:val="24"/>
          <w:szCs w:val="24"/>
          <w:lang w:val="ru-RU"/>
        </w:rPr>
        <w:t>Применяется к врожденным аномалиям равно как и к пост-</w:t>
      </w:r>
      <w:r w:rsidRPr="00667A45">
        <w:rPr>
          <w:rStyle w:val="10"/>
          <w:rFonts w:asciiTheme="minorHAnsi" w:hAnsiTheme="minorHAnsi"/>
          <w:b w:val="0"/>
          <w:color w:val="000000"/>
          <w:sz w:val="24"/>
          <w:szCs w:val="24"/>
          <w:lang w:val="ru-RU"/>
        </w:rPr>
        <w:lastRenderedPageBreak/>
        <w:t xml:space="preserve">родовым аномалиям развившимся в первые шесть (6) месяцев жизни. </w:t>
      </w:r>
    </w:p>
    <w:p w:rsidR="00E811D3" w:rsidRPr="00667A45" w:rsidRDefault="00E811D3" w:rsidP="00E811D3">
      <w:pPr>
        <w:pStyle w:val="111"/>
        <w:shd w:val="clear" w:color="auto" w:fill="auto"/>
        <w:spacing w:before="0" w:line="250" w:lineRule="exact"/>
        <w:ind w:left="40" w:firstLine="0"/>
        <w:rPr>
          <w:rFonts w:asciiTheme="minorHAnsi" w:hAnsiTheme="minorHAnsi"/>
          <w:b w:val="0"/>
          <w:sz w:val="24"/>
          <w:szCs w:val="24"/>
          <w:lang w:val="ru-RU"/>
        </w:rPr>
      </w:pPr>
    </w:p>
    <w:p w:rsidR="00B8389E" w:rsidRPr="00667A45" w:rsidRDefault="00B8389E" w:rsidP="00F53434">
      <w:pPr>
        <w:pStyle w:val="111"/>
        <w:shd w:val="clear" w:color="auto" w:fill="auto"/>
        <w:spacing w:before="0" w:line="250" w:lineRule="exact"/>
        <w:ind w:left="40" w:firstLine="0"/>
        <w:rPr>
          <w:rStyle w:val="11"/>
          <w:rFonts w:asciiTheme="minorHAnsi" w:hAnsiTheme="minorHAnsi"/>
          <w:b/>
          <w:bCs/>
          <w:color w:val="000000"/>
          <w:sz w:val="24"/>
          <w:szCs w:val="24"/>
          <w:lang w:val="ru-RU"/>
        </w:rPr>
      </w:pPr>
    </w:p>
    <w:p w:rsidR="00F53434" w:rsidRPr="00667A45" w:rsidRDefault="00E811D3" w:rsidP="00F53434">
      <w:pPr>
        <w:pStyle w:val="111"/>
        <w:shd w:val="clear" w:color="auto" w:fill="auto"/>
        <w:spacing w:before="0" w:line="250" w:lineRule="exact"/>
        <w:ind w:left="40" w:firstLine="0"/>
        <w:rPr>
          <w:rFonts w:asciiTheme="minorHAnsi" w:hAnsiTheme="minorHAnsi"/>
          <w:b w:val="0"/>
          <w:sz w:val="24"/>
          <w:szCs w:val="24"/>
          <w:lang w:val="ru-RU"/>
        </w:rPr>
      </w:pPr>
      <w:r w:rsidRPr="00667A45">
        <w:rPr>
          <w:rStyle w:val="11"/>
          <w:rFonts w:asciiTheme="minorHAnsi" w:hAnsiTheme="minorHAnsi"/>
          <w:b/>
          <w:bCs/>
          <w:color w:val="000000"/>
          <w:sz w:val="24"/>
          <w:szCs w:val="24"/>
          <w:lang w:val="ru-RU"/>
        </w:rPr>
        <w:t>Повреждение или Болезнь</w:t>
      </w:r>
      <w:r w:rsidR="00B8389E" w:rsidRPr="00667A45">
        <w:rPr>
          <w:rStyle w:val="11"/>
          <w:rFonts w:asciiTheme="minorHAnsi" w:hAnsiTheme="minorHAnsi"/>
          <w:b/>
          <w:bCs/>
          <w:color w:val="000000"/>
          <w:sz w:val="24"/>
          <w:szCs w:val="24"/>
          <w:lang w:val="ru-RU"/>
        </w:rPr>
        <w:t xml:space="preserve"> как одна Нетрудоспособность</w:t>
      </w:r>
      <w:r w:rsidRPr="00667A45">
        <w:rPr>
          <w:rStyle w:val="11"/>
          <w:rFonts w:asciiTheme="minorHAnsi" w:hAnsiTheme="minorHAnsi"/>
          <w:b/>
          <w:bCs/>
          <w:color w:val="000000"/>
          <w:sz w:val="24"/>
          <w:szCs w:val="24"/>
          <w:lang w:val="ru-RU"/>
        </w:rPr>
        <w:t xml:space="preserve"> </w:t>
      </w:r>
    </w:p>
    <w:p w:rsidR="00B8389E" w:rsidRPr="00667A45" w:rsidRDefault="00B8389E" w:rsidP="00F53434">
      <w:pPr>
        <w:pStyle w:val="101"/>
        <w:shd w:val="clear" w:color="auto" w:fill="auto"/>
        <w:spacing w:before="0" w:line="250" w:lineRule="exact"/>
        <w:ind w:left="2080" w:right="20" w:firstLine="0"/>
        <w:rPr>
          <w:rStyle w:val="10"/>
          <w:rFonts w:asciiTheme="minorHAnsi" w:hAnsiTheme="minorHAnsi"/>
          <w:color w:val="000000"/>
          <w:sz w:val="24"/>
          <w:szCs w:val="24"/>
          <w:lang w:val="ru-RU"/>
        </w:rPr>
      </w:pPr>
      <w:r w:rsidRPr="00667A45">
        <w:rPr>
          <w:rStyle w:val="10"/>
          <w:rFonts w:asciiTheme="minorHAnsi" w:hAnsiTheme="minorHAnsi"/>
          <w:color w:val="000000"/>
          <w:sz w:val="24"/>
          <w:szCs w:val="24"/>
          <w:lang w:val="ru-RU"/>
        </w:rPr>
        <w:t>Это означает, что если Зас</w:t>
      </w:r>
      <w:r w:rsidR="00EF2997">
        <w:rPr>
          <w:rStyle w:val="10"/>
          <w:rFonts w:asciiTheme="minorHAnsi" w:hAnsiTheme="minorHAnsi"/>
          <w:color w:val="000000"/>
          <w:sz w:val="24"/>
          <w:szCs w:val="24"/>
          <w:lang w:val="ru-RU"/>
        </w:rPr>
        <w:t>т</w:t>
      </w:r>
      <w:r w:rsidRPr="00667A45">
        <w:rPr>
          <w:rStyle w:val="10"/>
          <w:rFonts w:asciiTheme="minorHAnsi" w:hAnsiTheme="minorHAnsi"/>
          <w:color w:val="000000"/>
          <w:sz w:val="24"/>
          <w:szCs w:val="24"/>
          <w:lang w:val="ru-RU"/>
        </w:rPr>
        <w:t xml:space="preserve">рахованное лицо получает продолжающееся лечение в связи с одним случившимся ранее повреждением или заболеванием, появившимся в результате различных причин во время одной госпитализации, данное лечение будет считаться как одна нетрудоспособность,  до тех пор пока лечение не потребуется в срок менее 90 дней после предыдущей госпитализации или не менее 14 дней после предыдущего амбулаторного лечения. </w:t>
      </w:r>
    </w:p>
    <w:p w:rsidR="00B8389E" w:rsidRPr="00667A45" w:rsidRDefault="00B8389E" w:rsidP="00F53434">
      <w:pPr>
        <w:pStyle w:val="101"/>
        <w:shd w:val="clear" w:color="auto" w:fill="auto"/>
        <w:spacing w:before="0" w:line="250" w:lineRule="exact"/>
        <w:ind w:left="2080" w:right="20" w:firstLine="0"/>
        <w:rPr>
          <w:rStyle w:val="10"/>
          <w:rFonts w:asciiTheme="minorHAnsi" w:hAnsiTheme="minorHAnsi"/>
          <w:color w:val="000000"/>
          <w:sz w:val="24"/>
          <w:szCs w:val="24"/>
          <w:lang w:val="ru-RU"/>
        </w:rPr>
      </w:pPr>
    </w:p>
    <w:p w:rsidR="00B8389E" w:rsidRPr="00667A45" w:rsidRDefault="005A5B8E" w:rsidP="00B8389E">
      <w:pPr>
        <w:widowControl w:val="0"/>
        <w:spacing w:after="0" w:line="190" w:lineRule="exact"/>
        <w:ind w:left="20"/>
        <w:jc w:val="both"/>
        <w:rPr>
          <w:rFonts w:eastAsia="Courier New" w:cs="Arial"/>
          <w:b/>
          <w:bCs/>
          <w:sz w:val="24"/>
          <w:szCs w:val="24"/>
          <w:lang w:val="ru-RU"/>
        </w:rPr>
      </w:pPr>
      <w:r w:rsidRPr="00667A45">
        <w:rPr>
          <w:rFonts w:eastAsia="Courier New" w:cs="Arial"/>
          <w:b/>
          <w:color w:val="000000"/>
          <w:sz w:val="24"/>
          <w:szCs w:val="24"/>
          <w:shd w:val="clear" w:color="auto" w:fill="FFFFFF"/>
          <w:lang w:val="ru-RU"/>
        </w:rPr>
        <w:t>Доктор или Врач или Хирург или Анестезиолог или Специалист</w:t>
      </w:r>
    </w:p>
    <w:p w:rsidR="00B8389E" w:rsidRPr="00667A45" w:rsidRDefault="005A5B8E" w:rsidP="00B8389E">
      <w:pPr>
        <w:widowControl w:val="0"/>
        <w:spacing w:after="180" w:line="245" w:lineRule="exact"/>
        <w:ind w:left="2060" w:right="40"/>
        <w:jc w:val="both"/>
        <w:rPr>
          <w:rFonts w:eastAsia="Courier New" w:cs="Lucida Sans Unicode"/>
          <w:spacing w:val="-10"/>
          <w:sz w:val="24"/>
          <w:szCs w:val="24"/>
          <w:lang w:val="ru-RU"/>
        </w:rPr>
      </w:pPr>
      <w:r w:rsidRPr="00667A45">
        <w:rPr>
          <w:rFonts w:eastAsia="Courier New" w:cs="Lucida Sans Unicode"/>
          <w:noProof/>
          <w:spacing w:val="-10"/>
          <w:sz w:val="24"/>
          <w:szCs w:val="24"/>
          <w:lang w:val="ru-RU" w:eastAsia="ru-RU"/>
        </w:rPr>
        <mc:AlternateContent>
          <mc:Choice Requires="wps">
            <w:drawing>
              <wp:anchor distT="0" distB="0" distL="63500" distR="63500" simplePos="0" relativeHeight="251661312" behindDoc="1" locked="0" layoutInCell="1" allowOverlap="1" wp14:anchorId="4688FFEF" wp14:editId="10CF5AC7">
                <wp:simplePos x="0" y="0"/>
                <wp:positionH relativeFrom="margin">
                  <wp:posOffset>66675</wp:posOffset>
                </wp:positionH>
                <wp:positionV relativeFrom="paragraph">
                  <wp:posOffset>581025</wp:posOffset>
                </wp:positionV>
                <wp:extent cx="1228725" cy="152400"/>
                <wp:effectExtent l="0" t="0" r="9525" b="0"/>
                <wp:wrapSquare wrapText="bothSides"/>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997" w:rsidRPr="005A5B8E" w:rsidRDefault="00EF2997" w:rsidP="00B8389E">
                            <w:pPr>
                              <w:pStyle w:val="111"/>
                              <w:shd w:val="clear" w:color="auto" w:fill="auto"/>
                              <w:spacing w:before="0" w:line="180" w:lineRule="exact"/>
                              <w:ind w:firstLine="0"/>
                              <w:jc w:val="left"/>
                              <w:rPr>
                                <w:b w:val="0"/>
                                <w:lang w:val="ru-RU"/>
                              </w:rPr>
                            </w:pPr>
                            <w:r w:rsidRPr="005A5B8E">
                              <w:rPr>
                                <w:rStyle w:val="11Exact"/>
                                <w:b/>
                                <w:color w:val="000000"/>
                                <w:sz w:val="19"/>
                                <w:szCs w:val="19"/>
                                <w:lang w:val="ru-RU"/>
                              </w:rPr>
                              <w:t>Госпиталь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5.25pt;margin-top:45.75pt;width:96.75pt;height:12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" filled="f" stroked="f">
                <v:textbox inset="0,0,0,0">
                  <w:txbxContent>
                    <w:p w:rsidR="008E1068" w:rsidRPr="005A5B8E" w:rsidRDefault="008E1068" w:rsidP="00B8389E">
                      <w:pPr>
                        <w:pStyle w:val="111"/>
                        <w:shd w:val="clear" w:color="auto" w:fill="auto"/>
                        <w:spacing w:before="0" w:line="180" w:lineRule="exact"/>
                        <w:ind w:firstLine="0"/>
                        <w:jc w:val="left"/>
                        <w:rPr>
                          <w:b w:val="0"/>
                          <w:lang w:val="ru-RU"/>
                        </w:rPr>
                      </w:pPr>
                      <w:r w:rsidRPr="005A5B8E">
                        <w:rPr>
                          <w:rStyle w:val="11Exact"/>
                          <w:b/>
                          <w:color w:val="000000"/>
                          <w:sz w:val="19"/>
                          <w:szCs w:val="19"/>
                          <w:lang w:val="ru-RU"/>
                        </w:rPr>
                        <w:t>Госпиталь</w:t>
                      </w:r>
                    </w:p>
                  </w:txbxContent>
                </v:textbox>
                <w10:wrap type="square" anchorx="margin"/>
              </v:shape>
            </w:pict>
          </mc:Fallback>
        </mc:AlternateContent>
      </w:r>
      <w:r w:rsidRPr="00667A45">
        <w:rPr>
          <w:rFonts w:eastAsia="Courier New" w:cs="Lucida Sans Unicode"/>
          <w:color w:val="000000"/>
          <w:spacing w:val="-10"/>
          <w:sz w:val="24"/>
          <w:szCs w:val="24"/>
          <w:shd w:val="clear" w:color="auto" w:fill="FFFFFF"/>
          <w:lang w:val="ru-RU"/>
        </w:rPr>
        <w:t>Означает лицо (иное нежели Застрахованное лицо или непосредственный член семьи Застрахованного лица), имеющий лицензию на применение лекарств, проведение процедур и предоставление лечения в определенной области знаний.</w:t>
      </w:r>
      <w:r w:rsidR="00B8389E" w:rsidRPr="00667A45">
        <w:rPr>
          <w:rFonts w:eastAsia="Courier New" w:cs="Lucida Sans Unicode"/>
          <w:color w:val="000000"/>
          <w:spacing w:val="-10"/>
          <w:sz w:val="24"/>
          <w:szCs w:val="24"/>
          <w:shd w:val="clear" w:color="auto" w:fill="FFFFFF"/>
          <w:lang w:val="ru-RU"/>
        </w:rPr>
        <w:t xml:space="preserve"> </w:t>
      </w:r>
    </w:p>
    <w:p w:rsidR="00B8389E" w:rsidRPr="00667A45" w:rsidRDefault="005A5B8E" w:rsidP="00B8389E">
      <w:pPr>
        <w:widowControl w:val="0"/>
        <w:spacing w:after="0" w:line="245" w:lineRule="exact"/>
        <w:ind w:right="40"/>
        <w:jc w:val="center"/>
        <w:rPr>
          <w:rFonts w:eastAsia="Courier New" w:cs="Lucida Sans Unicode"/>
          <w:spacing w:val="-10"/>
          <w:sz w:val="24"/>
          <w:szCs w:val="24"/>
          <w:lang w:val="ru-RU"/>
        </w:rPr>
      </w:pPr>
      <w:r w:rsidRPr="00667A45">
        <w:rPr>
          <w:rFonts w:eastAsia="Courier New" w:cs="Lucida Sans Unicode"/>
          <w:color w:val="000000"/>
          <w:spacing w:val="-10"/>
          <w:sz w:val="24"/>
          <w:szCs w:val="24"/>
          <w:shd w:val="clear" w:color="auto" w:fill="FFFFFF"/>
          <w:lang w:val="ru-RU"/>
        </w:rPr>
        <w:t xml:space="preserve">Означает </w:t>
      </w:r>
      <w:r w:rsidR="00F867DB" w:rsidRPr="00667A45">
        <w:rPr>
          <w:rFonts w:eastAsia="Courier New" w:cs="Lucida Sans Unicode"/>
          <w:color w:val="000000"/>
          <w:spacing w:val="-10"/>
          <w:sz w:val="24"/>
          <w:szCs w:val="24"/>
          <w:shd w:val="clear" w:color="auto" w:fill="FFFFFF"/>
          <w:lang w:val="ru-RU"/>
        </w:rPr>
        <w:t xml:space="preserve">учреждение </w:t>
      </w:r>
      <w:r w:rsidRPr="00667A45">
        <w:rPr>
          <w:rFonts w:eastAsia="Courier New" w:cs="Lucida Sans Unicode"/>
          <w:color w:val="000000"/>
          <w:spacing w:val="-10"/>
          <w:sz w:val="24"/>
          <w:szCs w:val="24"/>
          <w:shd w:val="clear" w:color="auto" w:fill="FFFFFF"/>
          <w:lang w:val="ru-RU"/>
        </w:rPr>
        <w:t>о</w:t>
      </w:r>
      <w:r w:rsidR="00F867DB" w:rsidRPr="00667A45">
        <w:rPr>
          <w:rFonts w:eastAsia="Courier New" w:cs="Lucida Sans Unicode"/>
          <w:color w:val="000000"/>
          <w:spacing w:val="-10"/>
          <w:sz w:val="24"/>
          <w:szCs w:val="24"/>
          <w:shd w:val="clear" w:color="auto" w:fill="FFFFFF"/>
          <w:lang w:val="ru-RU"/>
        </w:rPr>
        <w:t>снованное,</w:t>
      </w:r>
      <w:r w:rsidRPr="00667A45">
        <w:rPr>
          <w:rFonts w:eastAsia="Courier New" w:cs="Lucida Sans Unicode"/>
          <w:color w:val="000000"/>
          <w:spacing w:val="-10"/>
          <w:sz w:val="24"/>
          <w:szCs w:val="24"/>
          <w:shd w:val="clear" w:color="auto" w:fill="FFFFFF"/>
          <w:lang w:val="ru-RU"/>
        </w:rPr>
        <w:t xml:space="preserve"> </w:t>
      </w:r>
      <w:r w:rsidR="00F867DB" w:rsidRPr="00667A45">
        <w:rPr>
          <w:rFonts w:eastAsia="Courier New" w:cs="Lucida Sans Unicode"/>
          <w:color w:val="000000"/>
          <w:spacing w:val="-10"/>
          <w:sz w:val="24"/>
          <w:szCs w:val="24"/>
          <w:shd w:val="clear" w:color="auto" w:fill="FFFFFF"/>
          <w:lang w:val="ru-RU"/>
        </w:rPr>
        <w:t>должным образом организованное и зарегистрированное в соответствии с применимым национальным законодательством и правилами как госпиталь  для оказания помощи и лечения болезней и травм у лиц, являющихся пациентами и которое:</w:t>
      </w:r>
    </w:p>
    <w:p w:rsidR="00B8389E" w:rsidRPr="00667A45" w:rsidRDefault="00781FA6" w:rsidP="00781FA6">
      <w:pPr>
        <w:widowControl w:val="0"/>
        <w:tabs>
          <w:tab w:val="left" w:pos="2536"/>
        </w:tabs>
        <w:spacing w:after="0" w:line="245" w:lineRule="exact"/>
        <w:jc w:val="both"/>
        <w:rPr>
          <w:rFonts w:eastAsia="Courier New" w:cs="Lucida Sans Unicode"/>
          <w:spacing w:val="-10"/>
          <w:sz w:val="24"/>
          <w:szCs w:val="24"/>
          <w:lang w:val="ru-RU"/>
        </w:rPr>
      </w:pPr>
      <w:r w:rsidRPr="00667A45">
        <w:rPr>
          <w:rFonts w:eastAsia="Courier New" w:cs="Lucida Sans Unicode"/>
          <w:color w:val="000000"/>
          <w:spacing w:val="-10"/>
          <w:sz w:val="24"/>
          <w:szCs w:val="24"/>
          <w:shd w:val="clear" w:color="auto" w:fill="FFFFFF"/>
          <w:lang w:val="ru-RU"/>
        </w:rPr>
        <w:t>1.</w:t>
      </w:r>
      <w:r w:rsidR="00F867DB" w:rsidRPr="00667A45">
        <w:rPr>
          <w:rFonts w:eastAsia="Courier New" w:cs="Lucida Sans Unicode"/>
          <w:color w:val="000000"/>
          <w:spacing w:val="-10"/>
          <w:sz w:val="24"/>
          <w:szCs w:val="24"/>
          <w:shd w:val="clear" w:color="auto" w:fill="FFFFFF"/>
          <w:lang w:val="ru-RU"/>
        </w:rPr>
        <w:t>Имеет оборудование для диагностики, лечения и основных хирургических операций</w:t>
      </w:r>
      <w:r w:rsidR="00B8389E" w:rsidRPr="00667A45">
        <w:rPr>
          <w:rFonts w:eastAsia="Courier New" w:cs="Lucida Sans Unicode"/>
          <w:color w:val="000000"/>
          <w:spacing w:val="-10"/>
          <w:sz w:val="24"/>
          <w:szCs w:val="24"/>
          <w:shd w:val="clear" w:color="auto" w:fill="FFFFFF"/>
          <w:lang w:val="ru-RU"/>
        </w:rPr>
        <w:t>.</w:t>
      </w:r>
    </w:p>
    <w:p w:rsidR="00B8389E" w:rsidRPr="00667A45" w:rsidRDefault="00781FA6" w:rsidP="00781FA6">
      <w:pPr>
        <w:widowControl w:val="0"/>
        <w:tabs>
          <w:tab w:val="left" w:pos="2536"/>
        </w:tabs>
        <w:spacing w:after="0" w:line="245" w:lineRule="exact"/>
        <w:ind w:right="40"/>
        <w:rPr>
          <w:rFonts w:eastAsia="Courier New" w:cs="Lucida Sans Unicode"/>
          <w:spacing w:val="-10"/>
          <w:sz w:val="24"/>
          <w:szCs w:val="24"/>
          <w:lang w:val="ru-RU"/>
        </w:rPr>
      </w:pPr>
      <w:r w:rsidRPr="00667A45">
        <w:rPr>
          <w:rFonts w:eastAsia="Courier New" w:cs="Lucida Sans Unicode"/>
          <w:color w:val="000000"/>
          <w:spacing w:val="-10"/>
          <w:sz w:val="24"/>
          <w:szCs w:val="24"/>
          <w:shd w:val="clear" w:color="auto" w:fill="FFFFFF"/>
          <w:lang w:val="ru-RU"/>
        </w:rPr>
        <w:t>2.Обеспечивает</w:t>
      </w:r>
      <w:r w:rsidR="00F867DB" w:rsidRPr="00667A45">
        <w:rPr>
          <w:rFonts w:eastAsia="Courier New" w:cs="Lucida Sans Unicode"/>
          <w:color w:val="000000"/>
          <w:spacing w:val="-10"/>
          <w:sz w:val="24"/>
          <w:szCs w:val="24"/>
          <w:shd w:val="clear" w:color="auto" w:fill="FFFFFF"/>
          <w:lang w:val="ru-RU"/>
        </w:rPr>
        <w:t xml:space="preserve"> круглосуточный </w:t>
      </w:r>
      <w:r w:rsidRPr="00667A45">
        <w:rPr>
          <w:rFonts w:eastAsia="Courier New" w:cs="Lucida Sans Unicode"/>
          <w:color w:val="000000"/>
          <w:spacing w:val="-10"/>
          <w:sz w:val="24"/>
          <w:szCs w:val="24"/>
          <w:shd w:val="clear" w:color="auto" w:fill="FFFFFF"/>
          <w:lang w:val="ru-RU"/>
        </w:rPr>
        <w:t>уход, предоставляемый  квалифицированными медицинскими сестрами</w:t>
      </w:r>
      <w:r w:rsidR="00B8389E" w:rsidRPr="00667A45">
        <w:rPr>
          <w:rFonts w:eastAsia="Courier New" w:cs="Lucida Sans Unicode"/>
          <w:color w:val="000000"/>
          <w:spacing w:val="-10"/>
          <w:sz w:val="24"/>
          <w:szCs w:val="24"/>
          <w:shd w:val="clear" w:color="auto" w:fill="FFFFFF"/>
          <w:lang w:val="ru-RU"/>
        </w:rPr>
        <w:t>.</w:t>
      </w:r>
    </w:p>
    <w:p w:rsidR="00B8389E" w:rsidRPr="00667A45" w:rsidRDefault="00781FA6" w:rsidP="00781FA6">
      <w:pPr>
        <w:widowControl w:val="0"/>
        <w:tabs>
          <w:tab w:val="left" w:pos="2536"/>
        </w:tabs>
        <w:spacing w:after="0" w:line="245" w:lineRule="exact"/>
        <w:jc w:val="both"/>
        <w:rPr>
          <w:rFonts w:eastAsia="Courier New" w:cs="Lucida Sans Unicode"/>
          <w:spacing w:val="-10"/>
          <w:sz w:val="24"/>
          <w:szCs w:val="24"/>
          <w:lang w:val="ru-RU"/>
        </w:rPr>
      </w:pPr>
      <w:r w:rsidRPr="00667A45">
        <w:rPr>
          <w:rFonts w:eastAsia="Courier New" w:cs="Lucida Sans Unicode"/>
          <w:color w:val="000000"/>
          <w:spacing w:val="-10"/>
          <w:sz w:val="24"/>
          <w:szCs w:val="24"/>
          <w:shd w:val="clear" w:color="auto" w:fill="FFFFFF"/>
          <w:lang w:val="ru-RU"/>
        </w:rPr>
        <w:t>3.Находится под непрерывным наблюдением одним или более врачом</w:t>
      </w:r>
      <w:r w:rsidR="00B8389E" w:rsidRPr="00667A45">
        <w:rPr>
          <w:rFonts w:eastAsia="Courier New" w:cs="Lucida Sans Unicode"/>
          <w:color w:val="000000"/>
          <w:spacing w:val="-10"/>
          <w:sz w:val="24"/>
          <w:szCs w:val="24"/>
          <w:shd w:val="clear" w:color="auto" w:fill="FFFFFF"/>
          <w:lang w:val="ru-RU"/>
        </w:rPr>
        <w:t>.</w:t>
      </w:r>
    </w:p>
    <w:p w:rsidR="00B8389E" w:rsidRPr="00667A45" w:rsidRDefault="00781FA6" w:rsidP="00781FA6">
      <w:pPr>
        <w:widowControl w:val="0"/>
        <w:tabs>
          <w:tab w:val="left" w:pos="2536"/>
          <w:tab w:val="right" w:pos="9020"/>
        </w:tabs>
        <w:spacing w:after="0" w:line="245" w:lineRule="exact"/>
        <w:ind w:right="40"/>
        <w:jc w:val="both"/>
        <w:rPr>
          <w:rFonts w:eastAsia="Courier New" w:cs="Lucida Sans Unicode"/>
          <w:color w:val="000000"/>
          <w:spacing w:val="-10"/>
          <w:sz w:val="24"/>
          <w:szCs w:val="24"/>
          <w:shd w:val="clear" w:color="auto" w:fill="FFFFFF"/>
          <w:lang w:val="ru-RU"/>
        </w:rPr>
      </w:pPr>
      <w:r w:rsidRPr="00667A45">
        <w:rPr>
          <w:rFonts w:eastAsia="Courier New" w:cs="Lucida Sans Unicode"/>
          <w:color w:val="000000"/>
          <w:spacing w:val="-10"/>
          <w:sz w:val="24"/>
          <w:szCs w:val="24"/>
          <w:shd w:val="clear" w:color="auto" w:fill="FFFFFF"/>
          <w:lang w:val="ru-RU"/>
        </w:rPr>
        <w:t>4. Не является преимущественно клиникой, местом оказания помощи лицам страдающим алкогольной и иной формами зависимости</w:t>
      </w:r>
      <w:r w:rsidR="00B8389E" w:rsidRPr="00667A45">
        <w:rPr>
          <w:rFonts w:eastAsia="Courier New" w:cs="Lucida Sans Unicode"/>
          <w:color w:val="000000"/>
          <w:spacing w:val="-10"/>
          <w:sz w:val="24"/>
          <w:szCs w:val="24"/>
          <w:shd w:val="clear" w:color="auto" w:fill="FFFFFF"/>
          <w:lang w:val="ru-RU"/>
        </w:rPr>
        <w:t xml:space="preserve">, </w:t>
      </w:r>
      <w:r w:rsidRPr="00667A45">
        <w:rPr>
          <w:rFonts w:eastAsia="Courier New" w:cs="Lucida Sans Unicode"/>
          <w:color w:val="000000"/>
          <w:spacing w:val="-10"/>
          <w:sz w:val="24"/>
          <w:szCs w:val="24"/>
          <w:shd w:val="clear" w:color="auto" w:fill="FFFFFF"/>
          <w:lang w:val="ru-RU"/>
        </w:rPr>
        <w:t xml:space="preserve">домом отдыха, восстановительно-реабилитационного лечения, домом престарелых или сходной организацией. </w:t>
      </w:r>
    </w:p>
    <w:p w:rsidR="00781FA6" w:rsidRPr="00667A45" w:rsidRDefault="00781FA6" w:rsidP="00781FA6">
      <w:pPr>
        <w:widowControl w:val="0"/>
        <w:tabs>
          <w:tab w:val="left" w:pos="2536"/>
          <w:tab w:val="right" w:pos="9020"/>
        </w:tabs>
        <w:spacing w:after="0" w:line="245" w:lineRule="exact"/>
        <w:ind w:right="40"/>
        <w:jc w:val="both"/>
        <w:rPr>
          <w:rFonts w:eastAsia="Courier New" w:cs="Lucida Sans Unicode"/>
          <w:spacing w:val="-10"/>
          <w:sz w:val="24"/>
          <w:szCs w:val="24"/>
          <w:lang w:val="ru-RU"/>
        </w:rPr>
      </w:pPr>
    </w:p>
    <w:p w:rsidR="00B8389E" w:rsidRPr="00667A45" w:rsidRDefault="00B8389E" w:rsidP="00B8389E">
      <w:pPr>
        <w:widowControl w:val="0"/>
        <w:spacing w:after="0" w:line="245" w:lineRule="exact"/>
        <w:ind w:right="40"/>
        <w:jc w:val="center"/>
        <w:rPr>
          <w:rFonts w:eastAsia="Courier New" w:cs="Lucida Sans Unicode"/>
          <w:spacing w:val="-10"/>
          <w:sz w:val="24"/>
          <w:szCs w:val="24"/>
          <w:lang w:val="ru-RU"/>
        </w:rPr>
      </w:pPr>
      <w:r w:rsidRPr="00667A45">
        <w:rPr>
          <w:rFonts w:eastAsia="Courier New" w:cs="Lucida Sans Unicode"/>
          <w:noProof/>
          <w:spacing w:val="-10"/>
          <w:sz w:val="24"/>
          <w:szCs w:val="24"/>
          <w:lang w:val="ru-RU" w:eastAsia="ru-RU"/>
        </w:rPr>
        <mc:AlternateContent>
          <mc:Choice Requires="wps">
            <w:drawing>
              <wp:anchor distT="0" distB="350520" distL="63500" distR="63500" simplePos="0" relativeHeight="251662336" behindDoc="1" locked="0" layoutInCell="1" allowOverlap="1" wp14:anchorId="7DDA4DCB" wp14:editId="3AE76C38">
                <wp:simplePos x="0" y="0"/>
                <wp:positionH relativeFrom="margin">
                  <wp:posOffset>66675</wp:posOffset>
                </wp:positionH>
                <wp:positionV relativeFrom="paragraph">
                  <wp:posOffset>6350</wp:posOffset>
                </wp:positionV>
                <wp:extent cx="857250" cy="396240"/>
                <wp:effectExtent l="0" t="0" r="0" b="3810"/>
                <wp:wrapSquare wrapText="bothSides"/>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997" w:rsidRPr="00781FA6" w:rsidRDefault="00EF2997" w:rsidP="00B8389E">
                            <w:pPr>
                              <w:pStyle w:val="111"/>
                              <w:shd w:val="clear" w:color="auto" w:fill="auto"/>
                              <w:spacing w:before="0" w:after="264" w:line="180" w:lineRule="exact"/>
                              <w:ind w:firstLine="0"/>
                              <w:jc w:val="left"/>
                              <w:rPr>
                                <w:b w:val="0"/>
                                <w:lang w:val="ru-RU"/>
                              </w:rPr>
                            </w:pPr>
                            <w:r w:rsidRPr="00781FA6">
                              <w:rPr>
                                <w:rStyle w:val="11Exact"/>
                                <w:b/>
                                <w:color w:val="000000"/>
                                <w:sz w:val="19"/>
                                <w:szCs w:val="19"/>
                                <w:lang w:val="ru-RU"/>
                              </w:rPr>
                              <w:t>Болезнь</w:t>
                            </w:r>
                          </w:p>
                          <w:p w:rsidR="00EF2997" w:rsidRPr="00781FA6" w:rsidRDefault="00EF2997" w:rsidP="00B8389E">
                            <w:pPr>
                              <w:pStyle w:val="111"/>
                              <w:shd w:val="clear" w:color="auto" w:fill="auto"/>
                              <w:spacing w:before="0" w:line="180" w:lineRule="exact"/>
                              <w:ind w:firstLine="0"/>
                              <w:jc w:val="left"/>
                              <w:rPr>
                                <w:b w:val="0"/>
                                <w:lang w:val="ru-RU"/>
                              </w:rPr>
                            </w:pPr>
                            <w:r w:rsidRPr="00781FA6">
                              <w:rPr>
                                <w:rStyle w:val="11Exact"/>
                                <w:b/>
                                <w:color w:val="000000"/>
                                <w:sz w:val="19"/>
                                <w:szCs w:val="19"/>
                                <w:lang w:val="ru-RU"/>
                              </w:rPr>
                              <w:t>Повреждение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5.25pt;margin-top:.5pt;width:67.5pt;height:31.2pt;z-index:-251654144;visibility:visible;mso-wrap-style:square;mso-width-percent:0;mso-height-percent:0;mso-wrap-distance-left:5pt;mso-wrap-distance-top:0;mso-wrap-distance-right:5pt;mso-wrap-distance-bottom:27.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U6bsAIAALA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" filled="f" stroked="f">
                <v:textbox style="mso-fit-shape-to-text:t" inset="0,0,0,0">
                  <w:txbxContent>
                    <w:p w:rsidR="008E1068" w:rsidRPr="00781FA6" w:rsidRDefault="008E1068" w:rsidP="00B8389E">
                      <w:pPr>
                        <w:pStyle w:val="111"/>
                        <w:shd w:val="clear" w:color="auto" w:fill="auto"/>
                        <w:spacing w:before="0" w:after="264" w:line="180" w:lineRule="exact"/>
                        <w:ind w:firstLine="0"/>
                        <w:jc w:val="left"/>
                        <w:rPr>
                          <w:b w:val="0"/>
                          <w:lang w:val="ru-RU"/>
                        </w:rPr>
                      </w:pPr>
                      <w:r w:rsidRPr="00781FA6">
                        <w:rPr>
                          <w:rStyle w:val="11Exact"/>
                          <w:b/>
                          <w:color w:val="000000"/>
                          <w:sz w:val="19"/>
                          <w:szCs w:val="19"/>
                          <w:lang w:val="ru-RU"/>
                        </w:rPr>
                        <w:t>Болезнь</w:t>
                      </w:r>
                    </w:p>
                    <w:p w:rsidR="008E1068" w:rsidRPr="00781FA6" w:rsidRDefault="008E1068" w:rsidP="00B8389E">
                      <w:pPr>
                        <w:pStyle w:val="111"/>
                        <w:shd w:val="clear" w:color="auto" w:fill="auto"/>
                        <w:spacing w:before="0" w:line="180" w:lineRule="exact"/>
                        <w:ind w:firstLine="0"/>
                        <w:jc w:val="left"/>
                        <w:rPr>
                          <w:b w:val="0"/>
                          <w:lang w:val="ru-RU"/>
                        </w:rPr>
                      </w:pPr>
                      <w:r w:rsidRPr="00781FA6">
                        <w:rPr>
                          <w:rStyle w:val="11Exact"/>
                          <w:b/>
                          <w:color w:val="000000"/>
                          <w:sz w:val="19"/>
                          <w:szCs w:val="19"/>
                          <w:lang w:val="ru-RU"/>
                        </w:rPr>
                        <w:t>Повреждение</w:t>
                      </w:r>
                    </w:p>
                  </w:txbxContent>
                </v:textbox>
                <w10:wrap type="square" anchorx="margin"/>
              </v:shape>
            </w:pict>
          </mc:Fallback>
        </mc:AlternateContent>
      </w:r>
      <w:r w:rsidR="00781FA6" w:rsidRPr="00667A45">
        <w:rPr>
          <w:rFonts w:eastAsia="Courier New" w:cs="Lucida Sans Unicode"/>
          <w:color w:val="000000"/>
          <w:spacing w:val="-10"/>
          <w:sz w:val="24"/>
          <w:szCs w:val="24"/>
          <w:shd w:val="clear" w:color="auto" w:fill="FFFFFF"/>
          <w:lang w:val="ru-RU"/>
        </w:rPr>
        <w:t>означает болезнь или недуг приобретенный застрахованным лицом во время действия страхового полиса.</w:t>
      </w:r>
    </w:p>
    <w:p w:rsidR="005B4A5C" w:rsidRPr="00667A45" w:rsidRDefault="005B4A5C" w:rsidP="005B4A5C">
      <w:pPr>
        <w:widowControl w:val="0"/>
        <w:spacing w:after="180" w:line="245" w:lineRule="exact"/>
        <w:ind w:right="40"/>
        <w:jc w:val="center"/>
        <w:rPr>
          <w:rFonts w:eastAsia="Courier New" w:cs="Lucida Sans Unicode"/>
          <w:color w:val="000000"/>
          <w:spacing w:val="-10"/>
          <w:sz w:val="24"/>
          <w:szCs w:val="24"/>
          <w:shd w:val="clear" w:color="auto" w:fill="FFFFFF"/>
          <w:lang w:val="ru-RU"/>
        </w:rPr>
      </w:pPr>
      <w:r w:rsidRPr="00667A45">
        <w:rPr>
          <w:rFonts w:eastAsia="Courier New" w:cs="Lucida Sans Unicode"/>
          <w:color w:val="000000"/>
          <w:spacing w:val="-10"/>
          <w:sz w:val="24"/>
          <w:szCs w:val="24"/>
          <w:shd w:val="clear" w:color="auto" w:fill="FFFFFF"/>
          <w:lang w:val="ru-RU"/>
        </w:rPr>
        <w:t xml:space="preserve">Означает телесное повреждение причиной которого которое стал единственно и непосредственно несчастный случай, произошедшее во время действия страхового полиса.  </w:t>
      </w:r>
      <w:bookmarkStart w:id="1" w:name="bookmark11"/>
    </w:p>
    <w:bookmarkEnd w:id="1"/>
    <w:p w:rsidR="00B8389E" w:rsidRPr="00667A45" w:rsidRDefault="008676DA" w:rsidP="00BF4017">
      <w:pPr>
        <w:pStyle w:val="a3"/>
        <w:widowControl w:val="0"/>
        <w:numPr>
          <w:ilvl w:val="0"/>
          <w:numId w:val="3"/>
        </w:numPr>
        <w:spacing w:after="180" w:line="245" w:lineRule="exact"/>
        <w:ind w:right="40"/>
        <w:rPr>
          <w:rFonts w:eastAsia="Courier New" w:cs="Arial"/>
          <w:b/>
          <w:bCs/>
          <w:sz w:val="24"/>
          <w:szCs w:val="24"/>
          <w:lang w:val="ru-RU"/>
        </w:rPr>
      </w:pPr>
      <w:r w:rsidRPr="00667A45">
        <w:rPr>
          <w:rFonts w:eastAsia="Courier New" w:cs="Arial"/>
          <w:b/>
          <w:color w:val="000000"/>
          <w:sz w:val="24"/>
          <w:szCs w:val="24"/>
          <w:shd w:val="clear" w:color="auto" w:fill="FFFFFF"/>
          <w:lang w:val="ru-RU"/>
        </w:rPr>
        <w:t>Изменения в Полис</w:t>
      </w:r>
    </w:p>
    <w:p w:rsidR="00B8389E" w:rsidRPr="00667A45" w:rsidRDefault="005B4A5C" w:rsidP="00B8389E">
      <w:pPr>
        <w:widowControl w:val="0"/>
        <w:spacing w:after="0" w:line="245" w:lineRule="exact"/>
        <w:ind w:left="20" w:right="360" w:firstLine="400"/>
        <w:rPr>
          <w:rFonts w:eastAsia="Courier New" w:cs="Lucida Sans Unicode"/>
          <w:spacing w:val="-10"/>
          <w:sz w:val="24"/>
          <w:szCs w:val="24"/>
          <w:lang w:val="ru-RU"/>
        </w:rPr>
      </w:pPr>
      <w:r w:rsidRPr="00667A45">
        <w:rPr>
          <w:rFonts w:eastAsia="Courier New" w:cs="Lucida Sans Unicode"/>
          <w:color w:val="000000"/>
          <w:spacing w:val="-10"/>
          <w:sz w:val="24"/>
          <w:szCs w:val="24"/>
          <w:shd w:val="clear" w:color="auto" w:fill="FFFFFF"/>
          <w:lang w:val="ru-RU"/>
        </w:rPr>
        <w:t>Любые изменения или дополнения к договору должны быть одобрены Компанией и обозначены в Полисе или дополнении к нему до того, как такие изменения вступят в силу.</w:t>
      </w:r>
    </w:p>
    <w:p w:rsidR="008676DA" w:rsidRPr="00667A45" w:rsidRDefault="005B4A5C" w:rsidP="008676DA">
      <w:pPr>
        <w:widowControl w:val="0"/>
        <w:spacing w:after="180" w:line="245" w:lineRule="exact"/>
        <w:ind w:left="20" w:right="40" w:firstLine="400"/>
        <w:jc w:val="both"/>
        <w:rPr>
          <w:rFonts w:eastAsia="Courier New" w:cs="Lucida Sans Unicode"/>
          <w:color w:val="000000"/>
          <w:spacing w:val="-10"/>
          <w:sz w:val="24"/>
          <w:szCs w:val="24"/>
          <w:shd w:val="clear" w:color="auto" w:fill="FFFFFF"/>
          <w:lang w:val="ru-RU"/>
        </w:rPr>
      </w:pPr>
      <w:r w:rsidRPr="00667A45">
        <w:rPr>
          <w:rFonts w:eastAsia="Courier New" w:cs="Lucida Sans Unicode"/>
          <w:color w:val="000000"/>
          <w:spacing w:val="-10"/>
          <w:sz w:val="24"/>
          <w:szCs w:val="24"/>
          <w:shd w:val="clear" w:color="auto" w:fill="FFFFFF"/>
          <w:lang w:val="ru-RU"/>
        </w:rPr>
        <w:t>Любые изменения условий страхования, покрытия, исключений и оговорок производятся во время перезаключения договора на новый срок и делаются после рассмотрения их Компанией.</w:t>
      </w:r>
    </w:p>
    <w:p w:rsidR="00B8389E" w:rsidRPr="00667A45" w:rsidRDefault="008676DA" w:rsidP="00BF4017">
      <w:pPr>
        <w:pStyle w:val="a3"/>
        <w:widowControl w:val="0"/>
        <w:numPr>
          <w:ilvl w:val="0"/>
          <w:numId w:val="3"/>
        </w:numPr>
        <w:spacing w:after="180" w:line="245" w:lineRule="exact"/>
        <w:ind w:right="40"/>
        <w:jc w:val="both"/>
        <w:rPr>
          <w:rFonts w:eastAsia="Courier New" w:cs="Lucida Sans Unicode"/>
          <w:color w:val="000000"/>
          <w:spacing w:val="-10"/>
          <w:sz w:val="24"/>
          <w:szCs w:val="24"/>
          <w:shd w:val="clear" w:color="auto" w:fill="FFFFFF"/>
          <w:lang w:val="ru-RU"/>
        </w:rPr>
      </w:pPr>
      <w:r w:rsidRPr="00667A45">
        <w:rPr>
          <w:rFonts w:eastAsia="Courier New" w:cs="Arial"/>
          <w:b/>
          <w:color w:val="000000"/>
          <w:sz w:val="24"/>
          <w:szCs w:val="24"/>
          <w:shd w:val="clear" w:color="auto" w:fill="FFFFFF"/>
          <w:lang w:val="ru-RU"/>
        </w:rPr>
        <w:t>Платежи и Покрытие</w:t>
      </w:r>
    </w:p>
    <w:p w:rsidR="00B8389E" w:rsidRPr="00667A45" w:rsidRDefault="008676DA" w:rsidP="00B8389E">
      <w:pPr>
        <w:widowControl w:val="0"/>
        <w:numPr>
          <w:ilvl w:val="1"/>
          <w:numId w:val="2"/>
        </w:numPr>
        <w:tabs>
          <w:tab w:val="left" w:pos="958"/>
        </w:tabs>
        <w:spacing w:after="0" w:line="245" w:lineRule="exact"/>
        <w:ind w:right="40"/>
        <w:jc w:val="both"/>
        <w:rPr>
          <w:rFonts w:eastAsia="Courier New" w:cs="Lucida Sans Unicode"/>
          <w:spacing w:val="-10"/>
          <w:sz w:val="24"/>
          <w:szCs w:val="24"/>
          <w:lang w:val="ru-RU"/>
        </w:rPr>
      </w:pPr>
      <w:r w:rsidRPr="00667A45">
        <w:rPr>
          <w:rFonts w:eastAsia="Courier New" w:cs="Lucida Sans Unicode"/>
          <w:color w:val="000000"/>
          <w:spacing w:val="-10"/>
          <w:sz w:val="24"/>
          <w:szCs w:val="24"/>
          <w:shd w:val="clear" w:color="auto" w:fill="FFFFFF"/>
          <w:lang w:val="ru-RU"/>
        </w:rPr>
        <w:t>В первый год страхования Страхователь должен уплатить страховую премию до начала действия Полиса. Страховое покрытие начинает действовать с даты, указанной в в страховом планк, содержащемся в Полисе.</w:t>
      </w:r>
    </w:p>
    <w:p w:rsidR="00B8389E" w:rsidRPr="00667A45" w:rsidRDefault="008676DA" w:rsidP="00B8389E">
      <w:pPr>
        <w:widowControl w:val="0"/>
        <w:numPr>
          <w:ilvl w:val="1"/>
          <w:numId w:val="2"/>
        </w:numPr>
        <w:tabs>
          <w:tab w:val="left" w:pos="958"/>
        </w:tabs>
        <w:spacing w:after="0" w:line="245" w:lineRule="exact"/>
        <w:ind w:right="40"/>
        <w:jc w:val="both"/>
        <w:rPr>
          <w:rFonts w:eastAsia="Courier New" w:cs="Lucida Sans Unicode"/>
          <w:spacing w:val="-10"/>
          <w:sz w:val="24"/>
          <w:szCs w:val="24"/>
        </w:rPr>
      </w:pPr>
      <w:r w:rsidRPr="00667A45">
        <w:rPr>
          <w:rFonts w:eastAsia="Courier New" w:cs="Lucida Sans Unicode"/>
          <w:color w:val="000000"/>
          <w:spacing w:val="-10"/>
          <w:sz w:val="24"/>
          <w:szCs w:val="24"/>
          <w:shd w:val="clear" w:color="auto" w:fill="FFFFFF"/>
          <w:lang w:val="ru-RU"/>
        </w:rPr>
        <w:t>В последующие годы при перезаключении договора на новый срок Страхователь будет считаться застрахованным, если внесет премию в течение 30 дней с момента истечения срока действия предыдущего Полиса. Страховое</w:t>
      </w:r>
      <w:r w:rsidRPr="00667A45">
        <w:rPr>
          <w:rFonts w:eastAsia="Courier New" w:cs="Lucida Sans Unicode"/>
          <w:color w:val="000000"/>
          <w:spacing w:val="-10"/>
          <w:sz w:val="24"/>
          <w:szCs w:val="24"/>
          <w:shd w:val="clear" w:color="auto" w:fill="FFFFFF"/>
        </w:rPr>
        <w:t xml:space="preserve"> </w:t>
      </w:r>
      <w:r w:rsidRPr="00667A45">
        <w:rPr>
          <w:rFonts w:eastAsia="Courier New" w:cs="Lucida Sans Unicode"/>
          <w:color w:val="000000"/>
          <w:spacing w:val="-10"/>
          <w:sz w:val="24"/>
          <w:szCs w:val="24"/>
          <w:shd w:val="clear" w:color="auto" w:fill="FFFFFF"/>
          <w:lang w:val="ru-RU"/>
        </w:rPr>
        <w:t>покрытие</w:t>
      </w:r>
      <w:r w:rsidRPr="00667A45">
        <w:rPr>
          <w:rFonts w:eastAsia="Courier New" w:cs="Lucida Sans Unicode"/>
          <w:color w:val="000000"/>
          <w:spacing w:val="-10"/>
          <w:sz w:val="24"/>
          <w:szCs w:val="24"/>
          <w:shd w:val="clear" w:color="auto" w:fill="FFFFFF"/>
        </w:rPr>
        <w:t xml:space="preserve"> </w:t>
      </w:r>
      <w:r w:rsidRPr="00667A45">
        <w:rPr>
          <w:rFonts w:eastAsia="Courier New" w:cs="Lucida Sans Unicode"/>
          <w:color w:val="000000"/>
          <w:spacing w:val="-10"/>
          <w:sz w:val="24"/>
          <w:szCs w:val="24"/>
          <w:shd w:val="clear" w:color="auto" w:fill="FFFFFF"/>
          <w:lang w:val="ru-RU"/>
        </w:rPr>
        <w:t>при</w:t>
      </w:r>
      <w:r w:rsidRPr="00667A45">
        <w:rPr>
          <w:rFonts w:eastAsia="Courier New" w:cs="Lucida Sans Unicode"/>
          <w:color w:val="000000"/>
          <w:spacing w:val="-10"/>
          <w:sz w:val="24"/>
          <w:szCs w:val="24"/>
          <w:shd w:val="clear" w:color="auto" w:fill="FFFFFF"/>
        </w:rPr>
        <w:t xml:space="preserve"> </w:t>
      </w:r>
      <w:r w:rsidRPr="00667A45">
        <w:rPr>
          <w:rFonts w:eastAsia="Courier New" w:cs="Lucida Sans Unicode"/>
          <w:color w:val="000000"/>
          <w:spacing w:val="-10"/>
          <w:sz w:val="24"/>
          <w:szCs w:val="24"/>
          <w:shd w:val="clear" w:color="auto" w:fill="FFFFFF"/>
          <w:lang w:val="ru-RU"/>
        </w:rPr>
        <w:t>перезаключении</w:t>
      </w:r>
      <w:r w:rsidRPr="00667A45">
        <w:rPr>
          <w:rFonts w:eastAsia="Courier New" w:cs="Lucida Sans Unicode"/>
          <w:color w:val="000000"/>
          <w:spacing w:val="-10"/>
          <w:sz w:val="24"/>
          <w:szCs w:val="24"/>
          <w:shd w:val="clear" w:color="auto" w:fill="FFFFFF"/>
        </w:rPr>
        <w:t xml:space="preserve"> </w:t>
      </w:r>
      <w:r w:rsidRPr="00667A45">
        <w:rPr>
          <w:rFonts w:eastAsia="Courier New" w:cs="Lucida Sans Unicode"/>
          <w:color w:val="000000"/>
          <w:spacing w:val="-10"/>
          <w:sz w:val="24"/>
          <w:szCs w:val="24"/>
          <w:shd w:val="clear" w:color="auto" w:fill="FFFFFF"/>
          <w:lang w:val="ru-RU"/>
        </w:rPr>
        <w:t>договора</w:t>
      </w:r>
      <w:r w:rsidRPr="00667A45">
        <w:rPr>
          <w:rFonts w:eastAsia="Courier New" w:cs="Lucida Sans Unicode"/>
          <w:color w:val="000000"/>
          <w:spacing w:val="-10"/>
          <w:sz w:val="24"/>
          <w:szCs w:val="24"/>
          <w:shd w:val="clear" w:color="auto" w:fill="FFFFFF"/>
        </w:rPr>
        <w:t xml:space="preserve"> </w:t>
      </w:r>
      <w:r w:rsidR="0064476B" w:rsidRPr="00667A45">
        <w:rPr>
          <w:rFonts w:eastAsia="Courier New" w:cs="Lucida Sans Unicode"/>
          <w:color w:val="000000"/>
          <w:spacing w:val="-10"/>
          <w:sz w:val="24"/>
          <w:szCs w:val="24"/>
          <w:shd w:val="clear" w:color="auto" w:fill="FFFFFF"/>
          <w:lang w:val="ru-RU"/>
        </w:rPr>
        <w:t>действует следующим образом:</w:t>
      </w:r>
    </w:p>
    <w:p w:rsidR="00E612F5" w:rsidRPr="00667A45" w:rsidRDefault="00944A7E" w:rsidP="00E612F5">
      <w:pPr>
        <w:pStyle w:val="a3"/>
        <w:widowControl w:val="0"/>
        <w:numPr>
          <w:ilvl w:val="2"/>
          <w:numId w:val="9"/>
        </w:numPr>
        <w:tabs>
          <w:tab w:val="left" w:pos="1691"/>
        </w:tabs>
        <w:spacing w:after="0" w:line="245" w:lineRule="exact"/>
        <w:ind w:right="40"/>
        <w:jc w:val="both"/>
        <w:rPr>
          <w:rFonts w:eastAsia="Courier New" w:cs="Lucida Sans Unicode"/>
          <w:spacing w:val="-10"/>
          <w:sz w:val="24"/>
          <w:szCs w:val="24"/>
          <w:lang w:val="ru-RU"/>
        </w:rPr>
      </w:pPr>
      <w:r w:rsidRPr="00667A45">
        <w:rPr>
          <w:rFonts w:eastAsia="Courier New" w:cs="Lucida Sans Unicode"/>
          <w:color w:val="000000"/>
          <w:spacing w:val="-10"/>
          <w:sz w:val="24"/>
          <w:szCs w:val="24"/>
          <w:shd w:val="clear" w:color="auto" w:fill="FFFFFF"/>
          <w:lang w:val="ru-RU"/>
        </w:rPr>
        <w:t xml:space="preserve">При осуществлении Страхователем платежа в течение 30 дней с момента истечения срока действия предыдущего договора, Страхователь считается застрахованным без применения «Состояний, существующих на момент заключения договора» (Указанных  на стр.3  </w:t>
      </w:r>
      <w:r w:rsidRPr="00667A45">
        <w:rPr>
          <w:rFonts w:eastAsia="Courier New" w:cs="Lucida Sans Unicode"/>
          <w:color w:val="000000"/>
          <w:spacing w:val="-10"/>
          <w:sz w:val="24"/>
          <w:szCs w:val="24"/>
          <w:shd w:val="clear" w:color="auto" w:fill="FFFFFF"/>
          <w:lang w:val="ru-RU"/>
        </w:rPr>
        <w:lastRenderedPageBreak/>
        <w:t>«Состояния, существующих на момент заключения договора») и периода ожидания (Указанного</w:t>
      </w:r>
      <w:r w:rsidR="00BF4017" w:rsidRPr="00667A45">
        <w:rPr>
          <w:rFonts w:eastAsia="Courier New" w:cs="Lucida Sans Unicode"/>
          <w:color w:val="000000"/>
          <w:spacing w:val="-10"/>
          <w:sz w:val="24"/>
          <w:szCs w:val="24"/>
          <w:shd w:val="clear" w:color="auto" w:fill="FFFFFF"/>
          <w:lang w:val="ru-RU"/>
        </w:rPr>
        <w:t xml:space="preserve"> </w:t>
      </w:r>
      <w:r w:rsidRPr="00667A45">
        <w:rPr>
          <w:rFonts w:eastAsia="Courier New" w:cs="Lucida Sans Unicode"/>
          <w:color w:val="000000"/>
          <w:spacing w:val="-10"/>
          <w:sz w:val="24"/>
          <w:szCs w:val="24"/>
          <w:shd w:val="clear" w:color="auto" w:fill="FFFFFF"/>
          <w:lang w:val="ru-RU"/>
        </w:rPr>
        <w:t xml:space="preserve">на стр. 4 «Период ожидания») </w:t>
      </w:r>
    </w:p>
    <w:p w:rsidR="00B8389E" w:rsidRPr="00667A45" w:rsidRDefault="00B8389E" w:rsidP="00E612F5">
      <w:pPr>
        <w:widowControl w:val="0"/>
        <w:tabs>
          <w:tab w:val="left" w:pos="1691"/>
        </w:tabs>
        <w:spacing w:after="0" w:line="245" w:lineRule="exact"/>
        <w:ind w:right="40"/>
        <w:jc w:val="both"/>
        <w:rPr>
          <w:rFonts w:eastAsia="Courier New" w:cs="Lucida Sans Unicode"/>
          <w:spacing w:val="-10"/>
          <w:sz w:val="24"/>
          <w:szCs w:val="24"/>
          <w:lang w:val="ru-RU"/>
        </w:rPr>
      </w:pPr>
      <w:r w:rsidRPr="00667A45">
        <w:rPr>
          <w:rFonts w:eastAsia="Courier New" w:cs="Lucida Sans Unicode"/>
          <w:color w:val="000000"/>
          <w:spacing w:val="-10"/>
          <w:sz w:val="24"/>
          <w:szCs w:val="24"/>
          <w:shd w:val="clear" w:color="auto" w:fill="FFFFFF"/>
          <w:lang w:val="ru-RU"/>
        </w:rPr>
        <w:t xml:space="preserve"> </w:t>
      </w:r>
    </w:p>
    <w:p w:rsidR="00B8389E" w:rsidRPr="00667A45" w:rsidRDefault="00E612F5" w:rsidP="00E612F5">
      <w:pPr>
        <w:pStyle w:val="a3"/>
        <w:widowControl w:val="0"/>
        <w:numPr>
          <w:ilvl w:val="2"/>
          <w:numId w:val="9"/>
        </w:numPr>
        <w:tabs>
          <w:tab w:val="left" w:pos="1691"/>
        </w:tabs>
        <w:spacing w:after="180" w:line="245" w:lineRule="exact"/>
        <w:ind w:right="40"/>
        <w:rPr>
          <w:rFonts w:eastAsia="Courier New" w:cs="Lucida Sans Unicode"/>
          <w:spacing w:val="-10"/>
          <w:sz w:val="24"/>
          <w:szCs w:val="24"/>
          <w:lang w:val="ru-RU"/>
        </w:rPr>
      </w:pPr>
      <w:r w:rsidRPr="00667A45">
        <w:rPr>
          <w:rFonts w:eastAsia="Courier New" w:cs="Lucida Sans Unicode"/>
          <w:color w:val="000000"/>
          <w:spacing w:val="-10"/>
          <w:sz w:val="24"/>
          <w:szCs w:val="24"/>
          <w:shd w:val="clear" w:color="auto" w:fill="FFFFFF"/>
          <w:lang w:val="ru-RU"/>
        </w:rPr>
        <w:t xml:space="preserve">При неосуществлении Страхователем платежа в течение 30 дней договор будет считаться закончившим свое действие в дату его окончания без предваритльеного уведомления со стороны Компании. </w:t>
      </w:r>
    </w:p>
    <w:p w:rsidR="00B8389E" w:rsidRPr="00667A45" w:rsidRDefault="00E612F5" w:rsidP="00BF4017">
      <w:pPr>
        <w:pStyle w:val="a3"/>
        <w:keepNext/>
        <w:keepLines/>
        <w:widowControl w:val="0"/>
        <w:numPr>
          <w:ilvl w:val="0"/>
          <w:numId w:val="3"/>
        </w:numPr>
        <w:tabs>
          <w:tab w:val="left" w:pos="420"/>
        </w:tabs>
        <w:spacing w:after="0" w:line="245" w:lineRule="exact"/>
        <w:jc w:val="both"/>
        <w:outlineLvl w:val="4"/>
        <w:rPr>
          <w:rFonts w:eastAsia="Courier New" w:cs="Arial"/>
          <w:b/>
          <w:bCs/>
          <w:sz w:val="24"/>
          <w:szCs w:val="24"/>
          <w:lang w:val="ru-RU"/>
        </w:rPr>
      </w:pPr>
      <w:r w:rsidRPr="00667A45">
        <w:rPr>
          <w:rFonts w:eastAsia="Courier New" w:cs="Arial"/>
          <w:b/>
          <w:color w:val="000000"/>
          <w:sz w:val="24"/>
          <w:szCs w:val="24"/>
          <w:shd w:val="clear" w:color="auto" w:fill="FFFFFF"/>
          <w:lang w:val="ru-RU"/>
        </w:rPr>
        <w:t>Перезаключение договора на новый срок</w:t>
      </w:r>
    </w:p>
    <w:p w:rsidR="00E612F5" w:rsidRPr="00667A45" w:rsidRDefault="00E612F5" w:rsidP="00E612F5">
      <w:pPr>
        <w:keepNext/>
        <w:keepLines/>
        <w:widowControl w:val="0"/>
        <w:tabs>
          <w:tab w:val="left" w:pos="420"/>
        </w:tabs>
        <w:spacing w:after="0" w:line="245" w:lineRule="exact"/>
        <w:ind w:left="450"/>
        <w:jc w:val="both"/>
        <w:outlineLvl w:val="4"/>
        <w:rPr>
          <w:rFonts w:eastAsia="Courier New" w:cs="Arial"/>
          <w:b/>
          <w:bCs/>
          <w:sz w:val="24"/>
          <w:szCs w:val="24"/>
          <w:lang w:val="ru-RU"/>
        </w:rPr>
      </w:pPr>
    </w:p>
    <w:p w:rsidR="00B8389E" w:rsidRPr="00667A45" w:rsidRDefault="007102B4" w:rsidP="00B8389E">
      <w:pPr>
        <w:widowControl w:val="0"/>
        <w:spacing w:after="0" w:line="245" w:lineRule="exact"/>
        <w:ind w:left="20" w:right="40" w:firstLine="400"/>
        <w:jc w:val="both"/>
        <w:rPr>
          <w:rFonts w:eastAsia="Courier New" w:cs="Lucida Sans Unicode"/>
          <w:spacing w:val="-10"/>
          <w:sz w:val="24"/>
          <w:szCs w:val="24"/>
          <w:lang w:val="ru-RU"/>
        </w:rPr>
      </w:pPr>
      <w:r w:rsidRPr="00667A45">
        <w:rPr>
          <w:rFonts w:eastAsia="Courier New" w:cs="Lucida Sans Unicode"/>
          <w:color w:val="000000"/>
          <w:spacing w:val="-10"/>
          <w:sz w:val="24"/>
          <w:szCs w:val="24"/>
          <w:shd w:val="clear" w:color="auto" w:fill="FFFFFF"/>
          <w:lang w:val="ru-RU"/>
        </w:rPr>
        <w:t>Компания оставляет за собой право не перезаключать договор страхования на новый срок, но должна проинформировать об этом Страхователя в письменном виде с указанием причин не позденее 30 дней до истечения срока его джействия.</w:t>
      </w:r>
    </w:p>
    <w:p w:rsidR="00B8389E" w:rsidRPr="00667A45" w:rsidRDefault="007102B4" w:rsidP="00B8389E">
      <w:pPr>
        <w:widowControl w:val="0"/>
        <w:spacing w:after="476" w:line="245" w:lineRule="exact"/>
        <w:ind w:left="20" w:right="40" w:firstLine="400"/>
        <w:jc w:val="both"/>
        <w:rPr>
          <w:rFonts w:eastAsia="Courier New" w:cs="Lucida Sans Unicode"/>
          <w:spacing w:val="-10"/>
          <w:sz w:val="24"/>
          <w:szCs w:val="24"/>
          <w:lang w:val="ru-RU"/>
        </w:rPr>
      </w:pPr>
      <w:r w:rsidRPr="00667A45">
        <w:rPr>
          <w:rFonts w:eastAsia="Courier New" w:cs="Lucida Sans Unicode"/>
          <w:color w:val="000000"/>
          <w:spacing w:val="-10"/>
          <w:sz w:val="24"/>
          <w:szCs w:val="24"/>
          <w:shd w:val="clear" w:color="auto" w:fill="FFFFFF"/>
          <w:lang w:val="ru-RU"/>
        </w:rPr>
        <w:t xml:space="preserve">В случает перезаключения договора страхования на новый срок, компания оставляет за собой право привести размер премии в соответствие </w:t>
      </w:r>
      <w:r w:rsidR="001B226D" w:rsidRPr="00667A45">
        <w:rPr>
          <w:rFonts w:eastAsia="Courier New" w:cs="Lucida Sans Unicode"/>
          <w:color w:val="000000"/>
          <w:spacing w:val="-10"/>
          <w:sz w:val="24"/>
          <w:szCs w:val="24"/>
          <w:shd w:val="clear" w:color="auto" w:fill="FFFFFF"/>
          <w:lang w:val="ru-RU"/>
        </w:rPr>
        <w:t>с возрастом и профилем риска застрахованного лица. Однако, это зависит от оценки Застрахованного лица со стороны Компании и текущего размера премий.</w:t>
      </w:r>
    </w:p>
    <w:p w:rsidR="00B8389E" w:rsidRPr="00667A45" w:rsidRDefault="00BF4017" w:rsidP="00BF4017">
      <w:pPr>
        <w:keepNext/>
        <w:keepLines/>
        <w:widowControl w:val="0"/>
        <w:numPr>
          <w:ilvl w:val="0"/>
          <w:numId w:val="3"/>
        </w:numPr>
        <w:tabs>
          <w:tab w:val="left" w:pos="420"/>
        </w:tabs>
        <w:spacing w:after="0" w:line="250" w:lineRule="exact"/>
        <w:jc w:val="both"/>
        <w:outlineLvl w:val="4"/>
        <w:rPr>
          <w:rFonts w:eastAsia="Courier New" w:cs="Arial"/>
          <w:b/>
          <w:bCs/>
          <w:sz w:val="24"/>
          <w:szCs w:val="24"/>
        </w:rPr>
      </w:pPr>
      <w:r w:rsidRPr="00667A45">
        <w:rPr>
          <w:rFonts w:eastAsia="Courier New" w:cs="Arial"/>
          <w:b/>
          <w:color w:val="000000"/>
          <w:sz w:val="24"/>
          <w:szCs w:val="24"/>
          <w:shd w:val="clear" w:color="auto" w:fill="FFFFFF"/>
          <w:lang w:val="ru-RU"/>
        </w:rPr>
        <w:t>Прекращение действие договора</w:t>
      </w:r>
    </w:p>
    <w:p w:rsidR="007102B4" w:rsidRPr="00667A45" w:rsidRDefault="007102B4" w:rsidP="007102B4">
      <w:pPr>
        <w:keepNext/>
        <w:keepLines/>
        <w:widowControl w:val="0"/>
        <w:tabs>
          <w:tab w:val="left" w:pos="420"/>
        </w:tabs>
        <w:spacing w:after="0" w:line="250" w:lineRule="exact"/>
        <w:jc w:val="both"/>
        <w:outlineLvl w:val="4"/>
        <w:rPr>
          <w:rFonts w:eastAsia="Courier New" w:cs="Arial"/>
          <w:b/>
          <w:bCs/>
          <w:sz w:val="24"/>
          <w:szCs w:val="24"/>
          <w:lang w:val="ru-RU"/>
        </w:rPr>
      </w:pPr>
    </w:p>
    <w:p w:rsidR="00B8389E" w:rsidRPr="00667A45" w:rsidRDefault="007102B4" w:rsidP="007102B4">
      <w:pPr>
        <w:keepNext/>
        <w:keepLines/>
        <w:widowControl w:val="0"/>
        <w:tabs>
          <w:tab w:val="left" w:pos="958"/>
        </w:tabs>
        <w:spacing w:after="0" w:line="250" w:lineRule="exact"/>
        <w:ind w:left="1080"/>
        <w:jc w:val="both"/>
        <w:outlineLvl w:val="4"/>
        <w:rPr>
          <w:rFonts w:eastAsia="Courier New" w:cs="Arial"/>
          <w:b/>
          <w:bCs/>
          <w:sz w:val="24"/>
          <w:szCs w:val="24"/>
          <w:lang w:val="ru-RU"/>
        </w:rPr>
      </w:pPr>
      <w:r w:rsidRPr="00667A45">
        <w:rPr>
          <w:rFonts w:eastAsia="Courier New" w:cs="Arial"/>
          <w:color w:val="000000"/>
          <w:sz w:val="24"/>
          <w:szCs w:val="24"/>
          <w:shd w:val="clear" w:color="auto" w:fill="FFFFFF"/>
          <w:lang w:val="ru-RU"/>
        </w:rPr>
        <w:t xml:space="preserve">6.1. </w:t>
      </w:r>
      <w:r w:rsidR="00BF4017" w:rsidRPr="00667A45">
        <w:rPr>
          <w:rFonts w:eastAsia="Courier New" w:cs="Arial"/>
          <w:color w:val="000000"/>
          <w:sz w:val="24"/>
          <w:szCs w:val="24"/>
          <w:shd w:val="clear" w:color="auto" w:fill="FFFFFF"/>
          <w:lang w:val="ru-RU"/>
        </w:rPr>
        <w:t>Автоматическое прекращение</w:t>
      </w:r>
    </w:p>
    <w:p w:rsidR="00BF4017" w:rsidRPr="00667A45" w:rsidRDefault="00BF4017" w:rsidP="00BF4017">
      <w:pPr>
        <w:keepNext/>
        <w:keepLines/>
        <w:widowControl w:val="0"/>
        <w:tabs>
          <w:tab w:val="left" w:pos="958"/>
        </w:tabs>
        <w:spacing w:after="0" w:line="250" w:lineRule="exact"/>
        <w:ind w:left="450"/>
        <w:jc w:val="both"/>
        <w:outlineLvl w:val="4"/>
        <w:rPr>
          <w:rFonts w:eastAsia="Courier New" w:cs="Arial"/>
          <w:b/>
          <w:bCs/>
          <w:sz w:val="24"/>
          <w:szCs w:val="24"/>
          <w:lang w:val="ru-RU"/>
        </w:rPr>
      </w:pPr>
    </w:p>
    <w:p w:rsidR="00B8389E" w:rsidRPr="00667A45" w:rsidRDefault="00BF4017" w:rsidP="007102B4">
      <w:pPr>
        <w:pStyle w:val="a3"/>
        <w:widowControl w:val="0"/>
        <w:numPr>
          <w:ilvl w:val="2"/>
          <w:numId w:val="13"/>
        </w:numPr>
        <w:spacing w:after="0" w:line="250" w:lineRule="exact"/>
        <w:jc w:val="both"/>
        <w:rPr>
          <w:rFonts w:eastAsia="Courier New" w:cs="Lucida Sans Unicode"/>
          <w:spacing w:val="-10"/>
          <w:sz w:val="24"/>
          <w:szCs w:val="24"/>
          <w:lang w:val="ru-RU"/>
        </w:rPr>
      </w:pPr>
      <w:r w:rsidRPr="00667A45">
        <w:rPr>
          <w:rFonts w:eastAsia="Courier New" w:cs="Lucida Sans Unicode"/>
          <w:color w:val="000000"/>
          <w:spacing w:val="-10"/>
          <w:sz w:val="24"/>
          <w:szCs w:val="24"/>
          <w:shd w:val="clear" w:color="auto" w:fill="FFFFFF"/>
          <w:lang w:val="ru-RU"/>
        </w:rPr>
        <w:t>Действие настоящего полиса прекращается автоматически по следующим основаниям:</w:t>
      </w:r>
    </w:p>
    <w:p w:rsidR="00B8389E" w:rsidRPr="00667A45" w:rsidRDefault="00BF4017" w:rsidP="007102B4">
      <w:pPr>
        <w:pStyle w:val="a3"/>
        <w:widowControl w:val="0"/>
        <w:numPr>
          <w:ilvl w:val="2"/>
          <w:numId w:val="13"/>
        </w:numPr>
        <w:tabs>
          <w:tab w:val="left" w:pos="1691"/>
        </w:tabs>
        <w:spacing w:after="0" w:line="250" w:lineRule="exact"/>
        <w:jc w:val="both"/>
        <w:rPr>
          <w:rFonts w:eastAsia="Courier New" w:cs="Lucida Sans Unicode"/>
          <w:spacing w:val="-10"/>
          <w:sz w:val="24"/>
          <w:szCs w:val="24"/>
          <w:lang w:val="ru-RU"/>
        </w:rPr>
      </w:pPr>
      <w:r w:rsidRPr="00667A45">
        <w:rPr>
          <w:rFonts w:eastAsia="Courier New" w:cs="Lucida Sans Unicode"/>
          <w:color w:val="000000"/>
          <w:spacing w:val="-10"/>
          <w:sz w:val="24"/>
          <w:szCs w:val="24"/>
          <w:shd w:val="clear" w:color="auto" w:fill="FFFFFF"/>
          <w:lang w:val="ru-RU"/>
        </w:rPr>
        <w:t>Смерть Страхователя. В этом случае компания возвращает уплаченную страховую премию пропорционально сроку, оставшемуся до истечения срока действия полиса.</w:t>
      </w:r>
      <w:r w:rsidR="00B8389E" w:rsidRPr="00667A45">
        <w:rPr>
          <w:rFonts w:eastAsia="Courier New" w:cs="Lucida Sans Unicode"/>
          <w:color w:val="000000"/>
          <w:spacing w:val="-10"/>
          <w:sz w:val="24"/>
          <w:szCs w:val="24"/>
          <w:shd w:val="clear" w:color="auto" w:fill="FFFFFF"/>
          <w:lang w:val="ru-RU"/>
        </w:rPr>
        <w:t xml:space="preserve"> </w:t>
      </w:r>
    </w:p>
    <w:p w:rsidR="007102B4" w:rsidRPr="00667A45" w:rsidRDefault="007102B4" w:rsidP="007102B4">
      <w:pPr>
        <w:pStyle w:val="a3"/>
        <w:widowControl w:val="0"/>
        <w:numPr>
          <w:ilvl w:val="2"/>
          <w:numId w:val="13"/>
        </w:numPr>
        <w:tabs>
          <w:tab w:val="left" w:pos="1691"/>
        </w:tabs>
        <w:spacing w:after="0" w:line="250" w:lineRule="exact"/>
        <w:jc w:val="both"/>
        <w:rPr>
          <w:rFonts w:eastAsia="Courier New" w:cs="Lucida Sans Unicode"/>
          <w:spacing w:val="-10"/>
          <w:sz w:val="24"/>
          <w:szCs w:val="24"/>
          <w:lang w:val="ru-RU"/>
        </w:rPr>
      </w:pPr>
      <w:r w:rsidRPr="00667A45">
        <w:rPr>
          <w:rFonts w:eastAsia="Courier New" w:cs="Lucida Sans Unicode"/>
          <w:color w:val="000000"/>
          <w:spacing w:val="-10"/>
          <w:sz w:val="24"/>
          <w:szCs w:val="24"/>
          <w:shd w:val="clear" w:color="auto" w:fill="FFFFFF"/>
          <w:lang w:val="ru-RU"/>
        </w:rPr>
        <w:t xml:space="preserve"> Премия уплачена по истечении срока, указанного в п.4 (на странице 2 «Платежи и покрытие»).</w:t>
      </w:r>
    </w:p>
    <w:p w:rsidR="007102B4" w:rsidRPr="00667A45" w:rsidRDefault="007102B4" w:rsidP="007102B4">
      <w:pPr>
        <w:pStyle w:val="a3"/>
        <w:widowControl w:val="0"/>
        <w:numPr>
          <w:ilvl w:val="2"/>
          <w:numId w:val="13"/>
        </w:numPr>
        <w:tabs>
          <w:tab w:val="left" w:pos="1691"/>
        </w:tabs>
        <w:spacing w:after="0" w:line="250" w:lineRule="exact"/>
        <w:jc w:val="both"/>
        <w:rPr>
          <w:rFonts w:eastAsia="Courier New" w:cs="Lucida Sans Unicode"/>
          <w:spacing w:val="-10"/>
          <w:sz w:val="24"/>
          <w:szCs w:val="24"/>
          <w:lang w:val="ru-RU"/>
        </w:rPr>
      </w:pPr>
      <w:r w:rsidRPr="00667A45">
        <w:rPr>
          <w:rFonts w:eastAsia="Courier New" w:cs="Lucida Sans Unicode"/>
          <w:color w:val="000000"/>
          <w:spacing w:val="-10"/>
          <w:sz w:val="24"/>
          <w:szCs w:val="24"/>
          <w:shd w:val="clear" w:color="auto" w:fill="FFFFFF"/>
          <w:lang w:val="ru-RU"/>
        </w:rPr>
        <w:t>На следующий день, после достижения застрахованным лицом возраста 65 лет. Комапния обязуется возвратить часть премии пропорционально доле данного лица в общей премии и оставшемуся сроку.</w:t>
      </w:r>
    </w:p>
    <w:p w:rsidR="007102B4" w:rsidRPr="00667A45" w:rsidRDefault="007102B4" w:rsidP="007102B4">
      <w:pPr>
        <w:pStyle w:val="a3"/>
        <w:widowControl w:val="0"/>
        <w:numPr>
          <w:ilvl w:val="2"/>
          <w:numId w:val="13"/>
        </w:numPr>
        <w:tabs>
          <w:tab w:val="left" w:pos="1691"/>
        </w:tabs>
        <w:spacing w:after="0" w:line="250" w:lineRule="exact"/>
        <w:jc w:val="both"/>
        <w:rPr>
          <w:rFonts w:eastAsia="Courier New" w:cs="Lucida Sans Unicode"/>
          <w:spacing w:val="-10"/>
          <w:sz w:val="24"/>
          <w:szCs w:val="24"/>
          <w:lang w:val="ru-RU"/>
        </w:rPr>
      </w:pPr>
      <w:r w:rsidRPr="00667A45">
        <w:rPr>
          <w:rFonts w:eastAsia="Courier New" w:cs="Lucida Sans Unicode"/>
          <w:color w:val="000000"/>
          <w:spacing w:val="-10"/>
          <w:sz w:val="24"/>
          <w:szCs w:val="24"/>
          <w:shd w:val="clear" w:color="auto" w:fill="FFFFFF"/>
          <w:lang w:val="ru-RU"/>
        </w:rPr>
        <w:t>В последний день срока действия полиса, в случае когда Компания отказала в его перезаключении.</w:t>
      </w:r>
    </w:p>
    <w:p w:rsidR="00B8389E" w:rsidRPr="00667A45" w:rsidRDefault="00B8389E" w:rsidP="001B226D">
      <w:pPr>
        <w:widowControl w:val="0"/>
        <w:tabs>
          <w:tab w:val="left" w:pos="1691"/>
        </w:tabs>
        <w:spacing w:after="0" w:line="250" w:lineRule="exact"/>
        <w:ind w:left="2160"/>
        <w:jc w:val="both"/>
        <w:rPr>
          <w:rFonts w:eastAsia="Courier New" w:cs="Lucida Sans Unicode"/>
          <w:spacing w:val="-10"/>
          <w:sz w:val="24"/>
          <w:szCs w:val="24"/>
          <w:lang w:val="ru-RU"/>
        </w:rPr>
      </w:pPr>
    </w:p>
    <w:p w:rsidR="00B8389E" w:rsidRPr="00667A45" w:rsidRDefault="00B8389E" w:rsidP="00B8389E">
      <w:pPr>
        <w:widowControl w:val="0"/>
        <w:spacing w:after="0" w:line="245" w:lineRule="exact"/>
        <w:ind w:left="20" w:firstLine="400"/>
        <w:jc w:val="both"/>
        <w:rPr>
          <w:rFonts w:eastAsia="Courier New" w:cs="Arial"/>
          <w:color w:val="000000"/>
          <w:sz w:val="24"/>
          <w:szCs w:val="24"/>
          <w:shd w:val="clear" w:color="auto" w:fill="FFFFFF"/>
          <w:lang w:val="ru-RU"/>
        </w:rPr>
      </w:pPr>
      <w:r w:rsidRPr="00667A45">
        <w:rPr>
          <w:rFonts w:eastAsia="Courier New" w:cs="Arial"/>
          <w:color w:val="000000"/>
          <w:sz w:val="24"/>
          <w:szCs w:val="24"/>
          <w:shd w:val="clear" w:color="auto" w:fill="FFFFFF"/>
          <w:lang w:val="ru-RU"/>
        </w:rPr>
        <w:t xml:space="preserve">6.2 </w:t>
      </w:r>
      <w:r w:rsidR="001B226D" w:rsidRPr="00667A45">
        <w:rPr>
          <w:rFonts w:eastAsia="Courier New" w:cs="Arial"/>
          <w:color w:val="000000"/>
          <w:sz w:val="24"/>
          <w:szCs w:val="24"/>
          <w:shd w:val="clear" w:color="auto" w:fill="FFFFFF"/>
          <w:lang w:val="ru-RU"/>
        </w:rPr>
        <w:t>Прекращение в отношении члена семьи</w:t>
      </w:r>
    </w:p>
    <w:p w:rsidR="001B226D" w:rsidRPr="00667A45" w:rsidRDefault="001B226D" w:rsidP="00B8389E">
      <w:pPr>
        <w:widowControl w:val="0"/>
        <w:spacing w:after="0" w:line="245" w:lineRule="exact"/>
        <w:ind w:left="20" w:firstLine="400"/>
        <w:jc w:val="both"/>
        <w:rPr>
          <w:rFonts w:eastAsia="Courier New" w:cs="Arial"/>
          <w:b/>
          <w:bCs/>
          <w:sz w:val="24"/>
          <w:szCs w:val="24"/>
          <w:lang w:val="ru-RU"/>
        </w:rPr>
      </w:pPr>
    </w:p>
    <w:p w:rsidR="00B8389E" w:rsidRPr="00667A45" w:rsidRDefault="001B226D" w:rsidP="00B8389E">
      <w:pPr>
        <w:widowControl w:val="0"/>
        <w:spacing w:after="0" w:line="245" w:lineRule="exact"/>
        <w:ind w:left="940"/>
        <w:jc w:val="both"/>
        <w:rPr>
          <w:rFonts w:eastAsia="Courier New" w:cs="Lucida Sans Unicode"/>
          <w:spacing w:val="-10"/>
          <w:sz w:val="24"/>
          <w:szCs w:val="24"/>
          <w:lang w:val="ru-RU"/>
        </w:rPr>
      </w:pPr>
      <w:r w:rsidRPr="00667A45">
        <w:rPr>
          <w:rFonts w:eastAsia="Courier New" w:cs="Lucida Sans Unicode"/>
          <w:color w:val="000000"/>
          <w:spacing w:val="-10"/>
          <w:sz w:val="24"/>
          <w:szCs w:val="24"/>
          <w:shd w:val="clear" w:color="auto" w:fill="FFFFFF"/>
          <w:lang w:val="ru-RU"/>
        </w:rPr>
        <w:t>Страховое покрытие прекращается в отношении члена семьи страхователя в случаях</w:t>
      </w:r>
      <w:r w:rsidR="00B8389E" w:rsidRPr="00667A45">
        <w:rPr>
          <w:rFonts w:eastAsia="Courier New" w:cs="Lucida Sans Unicode"/>
          <w:color w:val="000000"/>
          <w:spacing w:val="-10"/>
          <w:sz w:val="24"/>
          <w:szCs w:val="24"/>
          <w:shd w:val="clear" w:color="auto" w:fill="FFFFFF"/>
          <w:lang w:val="ru-RU"/>
        </w:rPr>
        <w:t>:</w:t>
      </w:r>
    </w:p>
    <w:p w:rsidR="00B8389E" w:rsidRPr="00667A45" w:rsidRDefault="001B226D" w:rsidP="00B8389E">
      <w:pPr>
        <w:widowControl w:val="0"/>
        <w:numPr>
          <w:ilvl w:val="0"/>
          <w:numId w:val="6"/>
        </w:numPr>
        <w:tabs>
          <w:tab w:val="left" w:pos="1614"/>
        </w:tabs>
        <w:spacing w:after="0" w:line="245" w:lineRule="exact"/>
        <w:jc w:val="both"/>
        <w:rPr>
          <w:rFonts w:eastAsia="Courier New" w:cs="Lucida Sans Unicode"/>
          <w:spacing w:val="-10"/>
          <w:sz w:val="24"/>
          <w:szCs w:val="24"/>
        </w:rPr>
      </w:pPr>
      <w:r w:rsidRPr="00667A45">
        <w:rPr>
          <w:rFonts w:eastAsia="Courier New" w:cs="Lucida Sans Unicode"/>
          <w:color w:val="000000"/>
          <w:spacing w:val="-10"/>
          <w:sz w:val="24"/>
          <w:szCs w:val="24"/>
          <w:shd w:val="clear" w:color="auto" w:fill="FFFFFF"/>
          <w:lang w:val="ru-RU"/>
        </w:rPr>
        <w:t>Смерти данного лица</w:t>
      </w:r>
      <w:r w:rsidR="00B8389E" w:rsidRPr="00667A45">
        <w:rPr>
          <w:rFonts w:eastAsia="Courier New" w:cs="Lucida Sans Unicode"/>
          <w:color w:val="000000"/>
          <w:spacing w:val="-10"/>
          <w:sz w:val="24"/>
          <w:szCs w:val="24"/>
          <w:shd w:val="clear" w:color="auto" w:fill="FFFFFF"/>
        </w:rPr>
        <w:t>.</w:t>
      </w:r>
    </w:p>
    <w:p w:rsidR="00B8389E" w:rsidRPr="00667A45" w:rsidRDefault="001B226D" w:rsidP="00B8389E">
      <w:pPr>
        <w:widowControl w:val="0"/>
        <w:numPr>
          <w:ilvl w:val="0"/>
          <w:numId w:val="6"/>
        </w:numPr>
        <w:tabs>
          <w:tab w:val="left" w:pos="1614"/>
        </w:tabs>
        <w:spacing w:after="240" w:line="245" w:lineRule="exact"/>
        <w:ind w:right="20"/>
        <w:rPr>
          <w:rFonts w:eastAsia="Courier New" w:cs="Lucida Sans Unicode"/>
          <w:spacing w:val="-10"/>
          <w:sz w:val="24"/>
          <w:szCs w:val="24"/>
          <w:lang w:val="ru-RU"/>
        </w:rPr>
      </w:pPr>
      <w:r w:rsidRPr="00667A45">
        <w:rPr>
          <w:rFonts w:eastAsia="Courier New" w:cs="Lucida Sans Unicode"/>
          <w:color w:val="000000"/>
          <w:spacing w:val="-10"/>
          <w:sz w:val="24"/>
          <w:szCs w:val="24"/>
          <w:shd w:val="clear" w:color="auto" w:fill="FFFFFF"/>
          <w:lang w:val="ru-RU"/>
        </w:rPr>
        <w:t xml:space="preserve">Член семьи Страхователя не может более считаться таковым в силу определния, данного настоящим Полисом. </w:t>
      </w:r>
    </w:p>
    <w:p w:rsidR="00B8389E" w:rsidRPr="00667A45" w:rsidRDefault="001B226D" w:rsidP="00BF4017">
      <w:pPr>
        <w:keepNext/>
        <w:keepLines/>
        <w:widowControl w:val="0"/>
        <w:numPr>
          <w:ilvl w:val="0"/>
          <w:numId w:val="3"/>
        </w:numPr>
        <w:tabs>
          <w:tab w:val="left" w:pos="404"/>
        </w:tabs>
        <w:spacing w:after="0" w:line="245" w:lineRule="exact"/>
        <w:jc w:val="both"/>
        <w:outlineLvl w:val="4"/>
        <w:rPr>
          <w:rFonts w:eastAsia="Courier New" w:cs="Arial"/>
          <w:b/>
          <w:bCs/>
          <w:sz w:val="24"/>
          <w:szCs w:val="24"/>
        </w:rPr>
      </w:pPr>
      <w:bookmarkStart w:id="2" w:name="bookmark16"/>
      <w:r w:rsidRPr="00667A45">
        <w:rPr>
          <w:rFonts w:eastAsia="Courier New" w:cs="Arial"/>
          <w:b/>
          <w:color w:val="000000"/>
          <w:sz w:val="24"/>
          <w:szCs w:val="24"/>
          <w:shd w:val="clear" w:color="auto" w:fill="FFFFFF"/>
          <w:lang w:val="ru-RU"/>
        </w:rPr>
        <w:t>Права на проверку.</w:t>
      </w:r>
      <w:bookmarkEnd w:id="2"/>
    </w:p>
    <w:p w:rsidR="001B226D" w:rsidRPr="00667A45" w:rsidRDefault="001B226D" w:rsidP="001B226D">
      <w:pPr>
        <w:keepNext/>
        <w:keepLines/>
        <w:widowControl w:val="0"/>
        <w:tabs>
          <w:tab w:val="left" w:pos="404"/>
        </w:tabs>
        <w:spacing w:after="0" w:line="245" w:lineRule="exact"/>
        <w:ind w:left="720"/>
        <w:jc w:val="both"/>
        <w:outlineLvl w:val="4"/>
        <w:rPr>
          <w:rFonts w:eastAsia="Courier New" w:cs="Arial"/>
          <w:b/>
          <w:bCs/>
          <w:sz w:val="24"/>
          <w:szCs w:val="24"/>
        </w:rPr>
      </w:pPr>
    </w:p>
    <w:p w:rsidR="001B226D" w:rsidRPr="00667A45" w:rsidRDefault="001B226D" w:rsidP="001B226D">
      <w:pPr>
        <w:widowControl w:val="0"/>
        <w:spacing w:after="240" w:line="245" w:lineRule="exact"/>
        <w:ind w:left="20" w:right="20" w:firstLine="400"/>
        <w:jc w:val="both"/>
        <w:rPr>
          <w:rFonts w:eastAsia="Courier New" w:cs="Lucida Sans Unicode"/>
          <w:color w:val="000000"/>
          <w:spacing w:val="-10"/>
          <w:sz w:val="24"/>
          <w:szCs w:val="24"/>
          <w:shd w:val="clear" w:color="auto" w:fill="FFFFFF"/>
          <w:lang w:val="ru-RU"/>
        </w:rPr>
      </w:pPr>
      <w:r w:rsidRPr="00667A45">
        <w:rPr>
          <w:rFonts w:eastAsia="Courier New" w:cs="Lucida Sans Unicode"/>
          <w:color w:val="000000"/>
          <w:spacing w:val="-10"/>
          <w:sz w:val="24"/>
          <w:szCs w:val="24"/>
          <w:shd w:val="clear" w:color="auto" w:fill="FFFFFF"/>
          <w:lang w:val="ru-RU"/>
        </w:rPr>
        <w:t>Комп</w:t>
      </w:r>
      <w:r w:rsidR="003F54B5">
        <w:rPr>
          <w:rFonts w:eastAsia="Courier New" w:cs="Lucida Sans Unicode"/>
          <w:color w:val="000000"/>
          <w:spacing w:val="-10"/>
          <w:sz w:val="24"/>
          <w:szCs w:val="24"/>
          <w:shd w:val="clear" w:color="auto" w:fill="FFFFFF"/>
          <w:lang w:val="ru-RU"/>
        </w:rPr>
        <w:t>а</w:t>
      </w:r>
      <w:r w:rsidRPr="00667A45">
        <w:rPr>
          <w:rFonts w:eastAsia="Courier New" w:cs="Lucida Sans Unicode"/>
          <w:color w:val="000000"/>
          <w:spacing w:val="-10"/>
          <w:sz w:val="24"/>
          <w:szCs w:val="24"/>
          <w:shd w:val="clear" w:color="auto" w:fill="FFFFFF"/>
          <w:lang w:val="ru-RU"/>
        </w:rPr>
        <w:t>ния имеет право н</w:t>
      </w:r>
      <w:r w:rsidR="003F54B5">
        <w:rPr>
          <w:rFonts w:eastAsia="Courier New" w:cs="Lucida Sans Unicode"/>
          <w:color w:val="000000"/>
          <w:spacing w:val="-10"/>
          <w:sz w:val="24"/>
          <w:szCs w:val="24"/>
          <w:shd w:val="clear" w:color="auto" w:fill="FFFFFF"/>
          <w:lang w:val="ru-RU"/>
        </w:rPr>
        <w:t>а</w:t>
      </w:r>
      <w:r w:rsidRPr="00667A45">
        <w:rPr>
          <w:rFonts w:eastAsia="Courier New" w:cs="Lucida Sans Unicode"/>
          <w:color w:val="000000"/>
          <w:spacing w:val="-10"/>
          <w:sz w:val="24"/>
          <w:szCs w:val="24"/>
          <w:shd w:val="clear" w:color="auto" w:fill="FFFFFF"/>
          <w:lang w:val="ru-RU"/>
        </w:rPr>
        <w:t xml:space="preserve"> медицинскую проверку Застрахованного лица, которое претендует на страховое возмещение по настоящему Полису, а так же им</w:t>
      </w:r>
      <w:r w:rsidR="003F54B5">
        <w:rPr>
          <w:rFonts w:eastAsia="Courier New" w:cs="Lucida Sans Unicode"/>
          <w:color w:val="000000"/>
          <w:spacing w:val="-10"/>
          <w:sz w:val="24"/>
          <w:szCs w:val="24"/>
          <w:shd w:val="clear" w:color="auto" w:fill="FFFFFF"/>
          <w:lang w:val="ru-RU"/>
        </w:rPr>
        <w:t>е</w:t>
      </w:r>
      <w:r w:rsidRPr="00667A45">
        <w:rPr>
          <w:rFonts w:eastAsia="Courier New" w:cs="Lucida Sans Unicode"/>
          <w:color w:val="000000"/>
          <w:spacing w:val="-10"/>
          <w:sz w:val="24"/>
          <w:szCs w:val="24"/>
          <w:shd w:val="clear" w:color="auto" w:fill="FFFFFF"/>
          <w:lang w:val="ru-RU"/>
        </w:rPr>
        <w:t>ет право на проведение вскрытия, в соответс</w:t>
      </w:r>
      <w:r w:rsidR="003F54B5">
        <w:rPr>
          <w:rFonts w:eastAsia="Courier New" w:cs="Lucida Sans Unicode"/>
          <w:color w:val="000000"/>
          <w:spacing w:val="-10"/>
          <w:sz w:val="24"/>
          <w:szCs w:val="24"/>
          <w:shd w:val="clear" w:color="auto" w:fill="FFFFFF"/>
          <w:lang w:val="ru-RU"/>
        </w:rPr>
        <w:t>т</w:t>
      </w:r>
      <w:r w:rsidRPr="00667A45">
        <w:rPr>
          <w:rFonts w:eastAsia="Courier New" w:cs="Lucida Sans Unicode"/>
          <w:color w:val="000000"/>
          <w:spacing w:val="-10"/>
          <w:sz w:val="24"/>
          <w:szCs w:val="24"/>
          <w:shd w:val="clear" w:color="auto" w:fill="FFFFFF"/>
          <w:lang w:val="ru-RU"/>
        </w:rPr>
        <w:t>вии с законод</w:t>
      </w:r>
      <w:r w:rsidR="003F54B5">
        <w:rPr>
          <w:rFonts w:eastAsia="Courier New" w:cs="Lucida Sans Unicode"/>
          <w:color w:val="000000"/>
          <w:spacing w:val="-10"/>
          <w:sz w:val="24"/>
          <w:szCs w:val="24"/>
          <w:shd w:val="clear" w:color="auto" w:fill="FFFFFF"/>
          <w:lang w:val="ru-RU"/>
        </w:rPr>
        <w:t>а</w:t>
      </w:r>
      <w:r w:rsidRPr="00667A45">
        <w:rPr>
          <w:rFonts w:eastAsia="Courier New" w:cs="Lucida Sans Unicode"/>
          <w:color w:val="000000"/>
          <w:spacing w:val="-10"/>
          <w:sz w:val="24"/>
          <w:szCs w:val="24"/>
          <w:shd w:val="clear" w:color="auto" w:fill="FFFFFF"/>
          <w:lang w:val="ru-RU"/>
        </w:rPr>
        <w:t>тельством, в случае его смерти.</w:t>
      </w:r>
      <w:bookmarkStart w:id="3" w:name="bookmark17"/>
    </w:p>
    <w:p w:rsidR="00B8389E" w:rsidRPr="00667A45" w:rsidRDefault="001B226D" w:rsidP="001B226D">
      <w:pPr>
        <w:pStyle w:val="a3"/>
        <w:widowControl w:val="0"/>
        <w:numPr>
          <w:ilvl w:val="0"/>
          <w:numId w:val="3"/>
        </w:numPr>
        <w:spacing w:after="240" w:line="245" w:lineRule="exact"/>
        <w:ind w:right="20"/>
        <w:jc w:val="both"/>
        <w:rPr>
          <w:rFonts w:eastAsia="Courier New" w:cs="Arial"/>
          <w:b/>
          <w:bCs/>
          <w:sz w:val="24"/>
          <w:szCs w:val="24"/>
          <w:lang w:val="ru-RU"/>
        </w:rPr>
      </w:pPr>
      <w:r w:rsidRPr="00667A45">
        <w:rPr>
          <w:rFonts w:eastAsia="Courier New" w:cs="Arial"/>
          <w:color w:val="000000"/>
          <w:sz w:val="24"/>
          <w:szCs w:val="24"/>
          <w:shd w:val="clear" w:color="auto" w:fill="FFFFFF"/>
          <w:lang w:val="ru-RU"/>
        </w:rPr>
        <w:t xml:space="preserve"> </w:t>
      </w:r>
      <w:bookmarkEnd w:id="3"/>
      <w:r w:rsidRPr="00667A45">
        <w:rPr>
          <w:rFonts w:eastAsia="Courier New" w:cs="Arial"/>
          <w:b/>
          <w:color w:val="000000"/>
          <w:sz w:val="24"/>
          <w:szCs w:val="24"/>
          <w:shd w:val="clear" w:color="auto" w:fill="FFFFFF"/>
          <w:lang w:val="ru-RU"/>
        </w:rPr>
        <w:t>Уведомление о наступлении страхового случая.</w:t>
      </w:r>
    </w:p>
    <w:p w:rsidR="00060DEA" w:rsidRPr="00667A45" w:rsidRDefault="00060DEA" w:rsidP="00B8389E">
      <w:pPr>
        <w:widowControl w:val="0"/>
        <w:spacing w:after="0" w:line="245" w:lineRule="exact"/>
        <w:ind w:left="20" w:right="20" w:firstLine="400"/>
        <w:jc w:val="both"/>
        <w:rPr>
          <w:rFonts w:eastAsia="Courier New" w:cs="Lucida Sans Unicode"/>
          <w:color w:val="000000"/>
          <w:spacing w:val="-10"/>
          <w:sz w:val="24"/>
          <w:szCs w:val="24"/>
          <w:shd w:val="clear" w:color="auto" w:fill="FFFFFF"/>
          <w:lang w:val="ru-RU"/>
        </w:rPr>
      </w:pPr>
      <w:r w:rsidRPr="00667A45">
        <w:rPr>
          <w:rFonts w:eastAsia="Courier New" w:cs="Lucida Sans Unicode"/>
          <w:color w:val="000000"/>
          <w:spacing w:val="-10"/>
          <w:sz w:val="24"/>
          <w:szCs w:val="24"/>
          <w:shd w:val="clear" w:color="auto" w:fill="FFFFFF"/>
          <w:lang w:val="ru-RU"/>
        </w:rPr>
        <w:t xml:space="preserve">Застрахованное лицо или его представитель должны незамедлительно проинформировать Компанию о любом заболевании или повреждении, которые могут привести к страховой выплате. В случае смерти, Компания должна быть проинформирована немедленно, с учетом уважительных </w:t>
      </w:r>
      <w:r w:rsidRPr="00667A45">
        <w:rPr>
          <w:rFonts w:eastAsia="Courier New" w:cs="Lucida Sans Unicode"/>
          <w:color w:val="000000"/>
          <w:spacing w:val="-10"/>
          <w:sz w:val="24"/>
          <w:szCs w:val="24"/>
          <w:shd w:val="clear" w:color="auto" w:fill="FFFFFF"/>
          <w:lang w:val="ru-RU"/>
        </w:rPr>
        <w:lastRenderedPageBreak/>
        <w:t xml:space="preserve">причин, которые могут этому помешать. </w:t>
      </w:r>
    </w:p>
    <w:p w:rsidR="00060DEA" w:rsidRPr="00667A45" w:rsidRDefault="00060DEA" w:rsidP="00060DEA">
      <w:pPr>
        <w:widowControl w:val="0"/>
        <w:spacing w:after="0" w:line="245" w:lineRule="exact"/>
        <w:ind w:left="20" w:right="20" w:firstLine="400"/>
        <w:jc w:val="both"/>
        <w:rPr>
          <w:rFonts w:eastAsia="Courier New" w:cs="Lucida Sans Unicode"/>
          <w:color w:val="000000"/>
          <w:spacing w:val="-10"/>
          <w:sz w:val="24"/>
          <w:szCs w:val="24"/>
          <w:shd w:val="clear" w:color="auto" w:fill="FFFFFF"/>
          <w:lang w:val="ru-RU"/>
        </w:rPr>
      </w:pPr>
      <w:r w:rsidRPr="00667A45">
        <w:rPr>
          <w:rFonts w:eastAsia="Courier New" w:cs="Lucida Sans Unicode"/>
          <w:color w:val="000000"/>
          <w:spacing w:val="-10"/>
          <w:sz w:val="24"/>
          <w:szCs w:val="24"/>
          <w:shd w:val="clear" w:color="auto" w:fill="FFFFFF"/>
          <w:lang w:val="ru-RU"/>
        </w:rPr>
        <w:t>Застрахованное лицо или его представитель должны подтвердить Компании понесенные расходы следующими документами в течение 30 дней:</w:t>
      </w:r>
    </w:p>
    <w:p w:rsidR="00060DEA" w:rsidRPr="00667A45" w:rsidRDefault="00060DEA" w:rsidP="00060DEA">
      <w:pPr>
        <w:widowControl w:val="0"/>
        <w:spacing w:after="0" w:line="245" w:lineRule="exact"/>
        <w:ind w:left="20" w:right="20" w:firstLine="400"/>
        <w:jc w:val="both"/>
        <w:rPr>
          <w:rFonts w:eastAsia="Courier New" w:cs="Lucida Sans Unicode"/>
          <w:color w:val="000000"/>
          <w:spacing w:val="-10"/>
          <w:sz w:val="24"/>
          <w:szCs w:val="24"/>
          <w:shd w:val="clear" w:color="auto" w:fill="FFFFFF"/>
          <w:lang w:val="ru-RU"/>
        </w:rPr>
      </w:pPr>
      <w:r w:rsidRPr="00667A45">
        <w:rPr>
          <w:rFonts w:eastAsia="Courier New" w:cs="Lucida Sans Unicode"/>
          <w:color w:val="000000"/>
          <w:spacing w:val="-10"/>
          <w:sz w:val="24"/>
          <w:szCs w:val="24"/>
          <w:shd w:val="clear" w:color="auto" w:fill="FFFFFF"/>
          <w:lang w:val="ru-RU"/>
        </w:rPr>
        <w:t>8.1. Заполненной формой требования о выплате страхового возмещения и/или иными формами по запросу Компании.</w:t>
      </w:r>
    </w:p>
    <w:p w:rsidR="00B8389E" w:rsidRPr="00667A45" w:rsidRDefault="00060DEA" w:rsidP="00060DEA">
      <w:pPr>
        <w:widowControl w:val="0"/>
        <w:spacing w:after="0" w:line="245" w:lineRule="exact"/>
        <w:ind w:left="20" w:right="20" w:firstLine="400"/>
        <w:jc w:val="both"/>
        <w:rPr>
          <w:rFonts w:eastAsia="Courier New" w:cs="Lucida Sans Unicode"/>
          <w:color w:val="000000"/>
          <w:spacing w:val="-10"/>
          <w:sz w:val="24"/>
          <w:szCs w:val="24"/>
          <w:shd w:val="clear" w:color="auto" w:fill="FFFFFF"/>
          <w:lang w:val="ru-RU"/>
        </w:rPr>
      </w:pPr>
      <w:r w:rsidRPr="00667A45">
        <w:rPr>
          <w:rFonts w:eastAsia="Courier New" w:cs="Lucida Sans Unicode"/>
          <w:color w:val="000000"/>
          <w:spacing w:val="-10"/>
          <w:sz w:val="24"/>
          <w:szCs w:val="24"/>
          <w:shd w:val="clear" w:color="auto" w:fill="FFFFFF"/>
          <w:lang w:val="ru-RU"/>
        </w:rPr>
        <w:t>8.2. Полным медицинским заключением, содержащим описание диагноза, примененных лекарств и оказанной медицинской помощи.</w:t>
      </w:r>
    </w:p>
    <w:p w:rsidR="00060DEA" w:rsidRPr="00667A45" w:rsidRDefault="00060DEA" w:rsidP="00060DEA">
      <w:pPr>
        <w:widowControl w:val="0"/>
        <w:spacing w:after="0" w:line="245" w:lineRule="exact"/>
        <w:ind w:left="20" w:right="20" w:firstLine="400"/>
        <w:jc w:val="both"/>
        <w:rPr>
          <w:rFonts w:eastAsia="Courier New" w:cs="Lucida Sans Unicode"/>
          <w:spacing w:val="-10"/>
          <w:sz w:val="24"/>
          <w:szCs w:val="24"/>
          <w:lang w:val="ru-RU"/>
        </w:rPr>
      </w:pPr>
      <w:r w:rsidRPr="00667A45">
        <w:rPr>
          <w:rFonts w:eastAsia="Courier New" w:cs="Lucida Sans Unicode"/>
          <w:color w:val="000000"/>
          <w:spacing w:val="-10"/>
          <w:sz w:val="24"/>
          <w:szCs w:val="24"/>
          <w:shd w:val="clear" w:color="auto" w:fill="FFFFFF"/>
          <w:lang w:val="ru-RU"/>
        </w:rPr>
        <w:t>8.3</w:t>
      </w:r>
      <w:r w:rsidR="00B15368" w:rsidRPr="00667A45">
        <w:rPr>
          <w:rFonts w:eastAsia="Courier New" w:cs="Lucida Sans Unicode"/>
          <w:color w:val="000000"/>
          <w:spacing w:val="-10"/>
          <w:sz w:val="24"/>
          <w:szCs w:val="24"/>
          <w:shd w:val="clear" w:color="auto" w:fill="FFFFFF"/>
          <w:lang w:val="ru-RU"/>
        </w:rPr>
        <w:t xml:space="preserve"> Чеки и квитанции, отражающие детализированные медицинские расходы.</w:t>
      </w:r>
    </w:p>
    <w:p w:rsidR="00B8389E" w:rsidRPr="00667A45" w:rsidRDefault="00B8389E" w:rsidP="00B15368">
      <w:pPr>
        <w:widowControl w:val="0"/>
        <w:tabs>
          <w:tab w:val="left" w:pos="955"/>
        </w:tabs>
        <w:spacing w:after="0" w:line="245" w:lineRule="exact"/>
        <w:ind w:left="1440"/>
        <w:jc w:val="both"/>
        <w:rPr>
          <w:rFonts w:eastAsia="Courier New" w:cs="Lucida Sans Unicode"/>
          <w:spacing w:val="-10"/>
          <w:sz w:val="24"/>
          <w:szCs w:val="24"/>
          <w:lang w:val="ru-RU"/>
        </w:rPr>
      </w:pPr>
    </w:p>
    <w:p w:rsidR="00B8389E" w:rsidRPr="00667A45" w:rsidRDefault="00B15368" w:rsidP="00B8389E">
      <w:pPr>
        <w:widowControl w:val="0"/>
        <w:spacing w:after="0" w:line="245" w:lineRule="exact"/>
        <w:ind w:left="20" w:right="20" w:firstLine="400"/>
        <w:jc w:val="both"/>
        <w:rPr>
          <w:rFonts w:eastAsia="Courier New" w:cs="Lucida Sans Unicode"/>
          <w:spacing w:val="-10"/>
          <w:sz w:val="24"/>
          <w:szCs w:val="24"/>
          <w:lang w:val="ru-RU"/>
        </w:rPr>
      </w:pPr>
      <w:r w:rsidRPr="00667A45">
        <w:rPr>
          <w:rFonts w:eastAsia="Courier New" w:cs="Lucida Sans Unicode"/>
          <w:color w:val="000000"/>
          <w:spacing w:val="-10"/>
          <w:sz w:val="24"/>
          <w:szCs w:val="24"/>
          <w:shd w:val="clear" w:color="auto" w:fill="FFFFFF"/>
          <w:lang w:val="ru-RU"/>
        </w:rPr>
        <w:t>Чеки и квитанции могут быть возвращены застрахованному лицу по его требованию. Если застрахованное лицо нуждается в данных чеках для других требований о страховых выплатах.</w:t>
      </w:r>
    </w:p>
    <w:p w:rsidR="00B8389E" w:rsidRPr="00667A45" w:rsidRDefault="00B15368" w:rsidP="00B8389E">
      <w:pPr>
        <w:widowControl w:val="0"/>
        <w:spacing w:after="0" w:line="245" w:lineRule="exact"/>
        <w:ind w:left="20" w:right="20" w:firstLine="400"/>
        <w:jc w:val="both"/>
        <w:rPr>
          <w:rFonts w:eastAsia="Courier New" w:cs="Lucida Sans Unicode"/>
          <w:spacing w:val="-10"/>
          <w:sz w:val="24"/>
          <w:szCs w:val="24"/>
          <w:lang w:val="ru-RU"/>
        </w:rPr>
      </w:pPr>
      <w:r w:rsidRPr="00667A45">
        <w:rPr>
          <w:rFonts w:eastAsia="Courier New" w:cs="Lucida Sans Unicode"/>
          <w:color w:val="000000"/>
          <w:spacing w:val="-10"/>
          <w:sz w:val="24"/>
          <w:szCs w:val="24"/>
          <w:shd w:val="clear" w:color="auto" w:fill="FFFFFF"/>
          <w:lang w:val="ru-RU"/>
        </w:rPr>
        <w:t>Комапния обязуется выплачивать причитающееся страховое возмещение в течение 20 дней с момента предоставления документов, указанных в п.п. 8.1.-8.3. Если требование о страховой выплате нуждается в расследовании, то Компания оставляет за собой право увеличить период платежа на более чем до 90 дней. Если Компания не уплатит в указанный период, она обязуется уплатить проценты в размере 12% годовых</w:t>
      </w:r>
      <w:r w:rsidR="00614522" w:rsidRPr="00667A45">
        <w:rPr>
          <w:rFonts w:eastAsia="Courier New" w:cs="Lucida Sans Unicode"/>
          <w:color w:val="000000"/>
          <w:spacing w:val="-10"/>
          <w:sz w:val="24"/>
          <w:szCs w:val="24"/>
          <w:shd w:val="clear" w:color="auto" w:fill="FFFFFF"/>
          <w:lang w:val="ru-RU"/>
        </w:rPr>
        <w:t xml:space="preserve"> за каждый день просрочки.</w:t>
      </w:r>
      <w:r w:rsidRPr="00667A45">
        <w:rPr>
          <w:rFonts w:eastAsia="Courier New" w:cs="Lucida Sans Unicode"/>
          <w:color w:val="000000"/>
          <w:spacing w:val="-10"/>
          <w:sz w:val="24"/>
          <w:szCs w:val="24"/>
          <w:shd w:val="clear" w:color="auto" w:fill="FFFFFF"/>
          <w:lang w:val="ru-RU"/>
        </w:rPr>
        <w:t xml:space="preserve"> </w:t>
      </w:r>
    </w:p>
    <w:p w:rsidR="008B78FC" w:rsidRPr="00667A45" w:rsidRDefault="008B78FC" w:rsidP="00B8389E">
      <w:pPr>
        <w:widowControl w:val="0"/>
        <w:spacing w:after="0" w:line="245" w:lineRule="exact"/>
        <w:ind w:left="20" w:firstLine="400"/>
        <w:jc w:val="both"/>
        <w:rPr>
          <w:rFonts w:eastAsia="Courier New" w:cs="Arial"/>
          <w:b/>
          <w:color w:val="000000"/>
          <w:sz w:val="24"/>
          <w:szCs w:val="24"/>
          <w:shd w:val="clear" w:color="auto" w:fill="FFFFFF"/>
          <w:lang w:val="ru-RU"/>
        </w:rPr>
      </w:pPr>
    </w:p>
    <w:p w:rsidR="00B8389E" w:rsidRPr="00667A45" w:rsidRDefault="00614522" w:rsidP="00B8389E">
      <w:pPr>
        <w:widowControl w:val="0"/>
        <w:spacing w:after="0" w:line="245" w:lineRule="exact"/>
        <w:ind w:left="20" w:firstLine="400"/>
        <w:jc w:val="both"/>
        <w:rPr>
          <w:rFonts w:eastAsia="Courier New" w:cs="Arial"/>
          <w:b/>
          <w:bCs/>
          <w:sz w:val="24"/>
          <w:szCs w:val="24"/>
          <w:lang w:val="ru-RU"/>
        </w:rPr>
      </w:pPr>
      <w:r w:rsidRPr="00667A45">
        <w:rPr>
          <w:rFonts w:eastAsia="Courier New" w:cs="Arial"/>
          <w:b/>
          <w:color w:val="000000"/>
          <w:sz w:val="24"/>
          <w:szCs w:val="24"/>
          <w:shd w:val="clear" w:color="auto" w:fill="FFFFFF"/>
          <w:lang w:val="ru-RU"/>
        </w:rPr>
        <w:t>Если застрахованное лицо подаст требование о страховой выплате, которое будет в какой-то части недобросовестным, то это может привести к следующему:</w:t>
      </w:r>
    </w:p>
    <w:p w:rsidR="00B8389E" w:rsidRPr="00667A45" w:rsidRDefault="00614522" w:rsidP="00B8389E">
      <w:pPr>
        <w:keepNext/>
        <w:keepLines/>
        <w:widowControl w:val="0"/>
        <w:numPr>
          <w:ilvl w:val="0"/>
          <w:numId w:val="7"/>
        </w:numPr>
        <w:tabs>
          <w:tab w:val="left" w:pos="955"/>
        </w:tabs>
        <w:spacing w:after="0" w:line="245" w:lineRule="exact"/>
        <w:ind w:right="20"/>
        <w:outlineLvl w:val="4"/>
        <w:rPr>
          <w:rFonts w:eastAsia="Courier New" w:cs="Arial"/>
          <w:b/>
          <w:bCs/>
          <w:sz w:val="24"/>
          <w:szCs w:val="24"/>
          <w:lang w:val="ru-RU"/>
        </w:rPr>
      </w:pPr>
      <w:bookmarkStart w:id="4" w:name="bookmark18"/>
      <w:r w:rsidRPr="00667A45">
        <w:rPr>
          <w:rFonts w:eastAsia="Courier New" w:cs="Arial"/>
          <w:b/>
          <w:color w:val="000000"/>
          <w:sz w:val="24"/>
          <w:szCs w:val="24"/>
          <w:shd w:val="clear" w:color="auto" w:fill="FFFFFF"/>
          <w:lang w:val="ru-RU"/>
        </w:rPr>
        <w:t>Если Компания уже произвела выплату и обнаружила недобросовестность, то она имеет право взыскать данную сумму с застрахованного лица или бенефициара.</w:t>
      </w:r>
      <w:bookmarkEnd w:id="4"/>
    </w:p>
    <w:p w:rsidR="00B8389E" w:rsidRPr="00667A45" w:rsidRDefault="00614522" w:rsidP="00B8389E">
      <w:pPr>
        <w:keepNext/>
        <w:keepLines/>
        <w:widowControl w:val="0"/>
        <w:numPr>
          <w:ilvl w:val="0"/>
          <w:numId w:val="7"/>
        </w:numPr>
        <w:tabs>
          <w:tab w:val="left" w:pos="955"/>
        </w:tabs>
        <w:spacing w:after="240" w:line="245" w:lineRule="exact"/>
        <w:jc w:val="both"/>
        <w:outlineLvl w:val="4"/>
        <w:rPr>
          <w:rFonts w:eastAsia="Courier New" w:cs="Arial"/>
          <w:b/>
          <w:bCs/>
          <w:sz w:val="24"/>
          <w:szCs w:val="24"/>
          <w:lang w:val="ru-RU"/>
        </w:rPr>
      </w:pPr>
      <w:bookmarkStart w:id="5" w:name="bookmark19"/>
      <w:r w:rsidRPr="00667A45">
        <w:rPr>
          <w:rFonts w:eastAsia="Courier New" w:cs="Arial"/>
          <w:b/>
          <w:color w:val="000000"/>
          <w:sz w:val="24"/>
          <w:szCs w:val="24"/>
          <w:shd w:val="clear" w:color="auto" w:fill="FFFFFF"/>
          <w:lang w:val="ru-RU"/>
        </w:rPr>
        <w:t>Компания имеет право немедленно расторгнуть договор или отказать в перезаключении договора на новый срок.</w:t>
      </w:r>
      <w:bookmarkEnd w:id="5"/>
    </w:p>
    <w:p w:rsidR="00B8389E" w:rsidRPr="00667A45" w:rsidRDefault="008B78FC" w:rsidP="00BF4017">
      <w:pPr>
        <w:keepNext/>
        <w:keepLines/>
        <w:widowControl w:val="0"/>
        <w:numPr>
          <w:ilvl w:val="0"/>
          <w:numId w:val="3"/>
        </w:numPr>
        <w:tabs>
          <w:tab w:val="left" w:pos="404"/>
        </w:tabs>
        <w:spacing w:after="0" w:line="245" w:lineRule="exact"/>
        <w:jc w:val="both"/>
        <w:outlineLvl w:val="4"/>
        <w:rPr>
          <w:rFonts w:eastAsia="Courier New" w:cs="Arial"/>
          <w:b/>
          <w:bCs/>
          <w:sz w:val="24"/>
          <w:szCs w:val="24"/>
        </w:rPr>
      </w:pPr>
      <w:r w:rsidRPr="00667A45">
        <w:rPr>
          <w:rFonts w:eastAsia="Courier New" w:cs="Arial"/>
          <w:b/>
          <w:color w:val="000000"/>
          <w:sz w:val="24"/>
          <w:szCs w:val="24"/>
          <w:shd w:val="clear" w:color="auto" w:fill="FFFFFF"/>
          <w:lang w:val="ru-RU"/>
        </w:rPr>
        <w:t>Арбитраж</w:t>
      </w:r>
    </w:p>
    <w:p w:rsidR="008B78FC" w:rsidRPr="00667A45" w:rsidRDefault="008B78FC" w:rsidP="008B78FC">
      <w:pPr>
        <w:widowControl w:val="0"/>
        <w:spacing w:after="236" w:line="245" w:lineRule="exact"/>
        <w:ind w:left="20" w:right="20" w:firstLine="400"/>
        <w:jc w:val="both"/>
        <w:rPr>
          <w:rFonts w:eastAsia="Courier New" w:cs="Lucida Sans Unicode"/>
          <w:color w:val="000000"/>
          <w:spacing w:val="-10"/>
          <w:sz w:val="24"/>
          <w:szCs w:val="24"/>
          <w:shd w:val="clear" w:color="auto" w:fill="FFFFFF"/>
          <w:lang w:val="ru-RU"/>
        </w:rPr>
      </w:pPr>
    </w:p>
    <w:p w:rsidR="008B78FC" w:rsidRPr="00667A45" w:rsidRDefault="008B78FC" w:rsidP="008B78FC">
      <w:pPr>
        <w:widowControl w:val="0"/>
        <w:spacing w:after="236" w:line="245" w:lineRule="exact"/>
        <w:ind w:left="20" w:right="20" w:firstLine="400"/>
        <w:jc w:val="both"/>
        <w:rPr>
          <w:rFonts w:eastAsia="Courier New" w:cs="Lucida Sans Unicode"/>
          <w:color w:val="000000"/>
          <w:spacing w:val="-10"/>
          <w:sz w:val="24"/>
          <w:szCs w:val="24"/>
          <w:shd w:val="clear" w:color="auto" w:fill="FFFFFF"/>
          <w:lang w:val="ru-RU"/>
        </w:rPr>
      </w:pPr>
      <w:r w:rsidRPr="00667A45">
        <w:rPr>
          <w:rFonts w:eastAsia="Courier New" w:cs="Lucida Sans Unicode"/>
          <w:color w:val="000000"/>
          <w:spacing w:val="-10"/>
          <w:sz w:val="24"/>
          <w:szCs w:val="24"/>
          <w:shd w:val="clear" w:color="auto" w:fill="FFFFFF"/>
          <w:lang w:val="ru-RU"/>
        </w:rPr>
        <w:t xml:space="preserve">В случае споров и разногласий, в связи с исполнением настоящего договора страхования между лицом, уполномоченным на получение компенсации и Компанией </w:t>
      </w:r>
      <w:r w:rsidR="00B8389E" w:rsidRPr="00667A45">
        <w:rPr>
          <w:rFonts w:eastAsia="Courier New" w:cs="Lucida Sans Unicode"/>
          <w:color w:val="000000"/>
          <w:spacing w:val="-10"/>
          <w:sz w:val="24"/>
          <w:szCs w:val="24"/>
          <w:shd w:val="clear" w:color="auto" w:fill="FFFFFF"/>
          <w:lang w:val="ru-RU"/>
        </w:rPr>
        <w:t xml:space="preserve">, </w:t>
      </w:r>
      <w:r w:rsidRPr="00667A45">
        <w:rPr>
          <w:rFonts w:eastAsia="Courier New" w:cs="Lucida Sans Unicode"/>
          <w:color w:val="000000"/>
          <w:spacing w:val="-10"/>
          <w:sz w:val="24"/>
          <w:szCs w:val="24"/>
          <w:shd w:val="clear" w:color="auto" w:fill="FFFFFF"/>
          <w:lang w:val="ru-RU"/>
        </w:rPr>
        <w:t>при</w:t>
      </w:r>
      <w:r w:rsidR="003F54B5">
        <w:rPr>
          <w:rFonts w:eastAsia="Courier New" w:cs="Lucida Sans Unicode"/>
          <w:color w:val="000000"/>
          <w:spacing w:val="-10"/>
          <w:sz w:val="24"/>
          <w:szCs w:val="24"/>
          <w:shd w:val="clear" w:color="auto" w:fill="FFFFFF"/>
          <w:lang w:val="ru-RU"/>
        </w:rPr>
        <w:t xml:space="preserve"> </w:t>
      </w:r>
      <w:r w:rsidRPr="00667A45">
        <w:rPr>
          <w:rFonts w:eastAsia="Courier New" w:cs="Lucida Sans Unicode"/>
          <w:color w:val="000000"/>
          <w:spacing w:val="-10"/>
          <w:sz w:val="24"/>
          <w:szCs w:val="24"/>
          <w:shd w:val="clear" w:color="auto" w:fill="FFFFFF"/>
          <w:lang w:val="ru-RU"/>
        </w:rPr>
        <w:t xml:space="preserve">наличии желания данного лица передать спорное требование на рассмотрение арбитража, Компания должна подтвердить и согласиться с рассмотрением спора арбитражем в соответствии с Арбитражными правилами, установленными </w:t>
      </w:r>
      <w:r w:rsidR="003F54B5">
        <w:rPr>
          <w:rFonts w:eastAsia="Courier New" w:cs="Lucida Sans Unicode"/>
          <w:color w:val="000000"/>
          <w:spacing w:val="-10"/>
          <w:sz w:val="24"/>
          <w:szCs w:val="24"/>
          <w:shd w:val="clear" w:color="auto" w:fill="FFFFFF"/>
          <w:lang w:val="ru-RU"/>
        </w:rPr>
        <w:t>Комиссией по</w:t>
      </w:r>
      <w:r w:rsidRPr="00667A45">
        <w:rPr>
          <w:rFonts w:eastAsia="Courier New" w:cs="Lucida Sans Unicode"/>
          <w:color w:val="000000"/>
          <w:spacing w:val="-10"/>
          <w:sz w:val="24"/>
          <w:szCs w:val="24"/>
          <w:shd w:val="clear" w:color="auto" w:fill="FFFFFF"/>
          <w:lang w:val="ru-RU"/>
        </w:rPr>
        <w:t xml:space="preserve"> Страхован</w:t>
      </w:r>
      <w:r w:rsidR="003F54B5">
        <w:rPr>
          <w:rFonts w:eastAsia="Courier New" w:cs="Lucida Sans Unicode"/>
          <w:color w:val="000000"/>
          <w:spacing w:val="-10"/>
          <w:sz w:val="24"/>
          <w:szCs w:val="24"/>
          <w:shd w:val="clear" w:color="auto" w:fill="FFFFFF"/>
          <w:lang w:val="ru-RU"/>
        </w:rPr>
        <w:t>ию</w:t>
      </w:r>
      <w:r w:rsidRPr="00667A45">
        <w:rPr>
          <w:rFonts w:eastAsia="Courier New" w:cs="Lucida Sans Unicode"/>
          <w:color w:val="000000"/>
          <w:spacing w:val="-10"/>
          <w:sz w:val="24"/>
          <w:szCs w:val="24"/>
          <w:shd w:val="clear" w:color="auto" w:fill="FFFFFF"/>
          <w:lang w:val="ru-RU"/>
        </w:rPr>
        <w:t>.</w:t>
      </w:r>
      <w:bookmarkStart w:id="6" w:name="bookmark21"/>
    </w:p>
    <w:p w:rsidR="00B8389E" w:rsidRPr="00667A45" w:rsidRDefault="008B78FC" w:rsidP="008B78FC">
      <w:pPr>
        <w:pStyle w:val="a3"/>
        <w:widowControl w:val="0"/>
        <w:numPr>
          <w:ilvl w:val="0"/>
          <w:numId w:val="3"/>
        </w:numPr>
        <w:spacing w:after="236" w:line="245" w:lineRule="exact"/>
        <w:ind w:right="20"/>
        <w:jc w:val="both"/>
        <w:rPr>
          <w:rFonts w:eastAsia="Courier New" w:cs="Arial"/>
          <w:b/>
          <w:bCs/>
          <w:sz w:val="24"/>
          <w:szCs w:val="24"/>
          <w:lang w:val="ru-RU"/>
        </w:rPr>
      </w:pPr>
      <w:r w:rsidRPr="00667A45">
        <w:rPr>
          <w:rFonts w:eastAsia="Courier New" w:cs="Arial"/>
          <w:b/>
          <w:color w:val="000000"/>
          <w:sz w:val="24"/>
          <w:szCs w:val="24"/>
          <w:shd w:val="clear" w:color="auto" w:fill="FFFFFF"/>
          <w:lang w:val="ru-RU"/>
        </w:rPr>
        <w:t>Состояния(заболевания), существующие на момент заключения договора.</w:t>
      </w:r>
      <w:bookmarkEnd w:id="6"/>
    </w:p>
    <w:p w:rsidR="008B78FC" w:rsidRPr="00667A45" w:rsidRDefault="008B78FC" w:rsidP="00B8389E">
      <w:pPr>
        <w:widowControl w:val="0"/>
        <w:spacing w:after="0" w:line="250" w:lineRule="exact"/>
        <w:ind w:left="20" w:right="20" w:firstLine="400"/>
        <w:jc w:val="both"/>
        <w:rPr>
          <w:rFonts w:eastAsia="Courier New" w:cs="Lucida Sans Unicode"/>
          <w:color w:val="000000"/>
          <w:spacing w:val="-10"/>
          <w:sz w:val="24"/>
          <w:szCs w:val="24"/>
          <w:shd w:val="clear" w:color="auto" w:fill="FFFFFF"/>
          <w:lang w:val="ru-RU"/>
        </w:rPr>
      </w:pPr>
      <w:r w:rsidRPr="00667A45">
        <w:rPr>
          <w:rFonts w:eastAsia="Courier New" w:cs="Lucida Sans Unicode"/>
          <w:color w:val="000000"/>
          <w:spacing w:val="-10"/>
          <w:sz w:val="24"/>
          <w:szCs w:val="24"/>
          <w:shd w:val="clear" w:color="auto" w:fill="FFFFFF"/>
          <w:lang w:val="ru-RU"/>
        </w:rPr>
        <w:t xml:space="preserve">Компания не оплачивает расходы связанные с состояниями (заболеваниями) существующими на момент заключения договора в течение двух первых лет, с момента начала действия договора. </w:t>
      </w:r>
    </w:p>
    <w:p w:rsidR="00BD663B" w:rsidRPr="00667A45" w:rsidRDefault="008B78FC" w:rsidP="00B8389E">
      <w:pPr>
        <w:widowControl w:val="0"/>
        <w:spacing w:after="0" w:line="250" w:lineRule="exact"/>
        <w:ind w:left="20" w:right="20" w:firstLine="400"/>
        <w:jc w:val="both"/>
        <w:rPr>
          <w:rFonts w:eastAsia="Courier New" w:cs="Lucida Sans Unicode"/>
          <w:color w:val="000000"/>
          <w:spacing w:val="-10"/>
          <w:sz w:val="24"/>
          <w:szCs w:val="24"/>
          <w:shd w:val="clear" w:color="auto" w:fill="FFFFFF"/>
          <w:lang w:val="ru-RU"/>
        </w:rPr>
      </w:pPr>
      <w:r w:rsidRPr="00667A45">
        <w:rPr>
          <w:rFonts w:eastAsia="Courier New" w:cs="Lucida Sans Unicode"/>
          <w:color w:val="000000"/>
          <w:spacing w:val="-10"/>
          <w:sz w:val="24"/>
          <w:szCs w:val="24"/>
          <w:shd w:val="clear" w:color="auto" w:fill="FFFFFF"/>
          <w:lang w:val="ru-RU"/>
        </w:rPr>
        <w:t xml:space="preserve">Исключения для состояний, существующих на момент заключения договора могут быть сделаны, если застрахоанное лицо зявит об их существовании в Заявлении на присоединение к условиям страхования и </w:t>
      </w:r>
      <w:r w:rsidR="00BD663B" w:rsidRPr="00667A45">
        <w:rPr>
          <w:rFonts w:eastAsia="Courier New" w:cs="Lucida Sans Unicode"/>
          <w:color w:val="000000"/>
          <w:spacing w:val="-10"/>
          <w:sz w:val="24"/>
          <w:szCs w:val="24"/>
          <w:shd w:val="clear" w:color="auto" w:fill="FFFFFF"/>
          <w:lang w:val="ru-RU"/>
        </w:rPr>
        <w:t>Компания согласится покрывать их.</w:t>
      </w:r>
    </w:p>
    <w:p w:rsidR="00BD663B" w:rsidRPr="00667A45" w:rsidRDefault="00BD663B" w:rsidP="00B8389E">
      <w:pPr>
        <w:widowControl w:val="0"/>
        <w:spacing w:after="0" w:line="250" w:lineRule="exact"/>
        <w:ind w:left="20" w:right="20" w:firstLine="400"/>
        <w:jc w:val="both"/>
        <w:rPr>
          <w:rFonts w:eastAsia="Courier New" w:cs="Lucida Sans Unicode"/>
          <w:color w:val="000000"/>
          <w:spacing w:val="-10"/>
          <w:sz w:val="24"/>
          <w:szCs w:val="24"/>
          <w:shd w:val="clear" w:color="auto" w:fill="FFFFFF"/>
          <w:lang w:val="ru-RU"/>
        </w:rPr>
      </w:pPr>
      <w:r w:rsidRPr="00667A45">
        <w:rPr>
          <w:rFonts w:eastAsia="Courier New" w:cs="Lucida Sans Unicode"/>
          <w:color w:val="000000"/>
          <w:spacing w:val="-10"/>
          <w:sz w:val="24"/>
          <w:szCs w:val="24"/>
          <w:shd w:val="clear" w:color="auto" w:fill="FFFFFF"/>
          <w:lang w:val="ru-RU"/>
        </w:rPr>
        <w:t xml:space="preserve">По истечении двух лет с момента начала действия первого договора страхования Компания не может отказаться возмещать требования по таким состояниям, если он них было заявлено. </w:t>
      </w:r>
    </w:p>
    <w:p w:rsidR="00BD663B" w:rsidRPr="00667A45" w:rsidRDefault="00BD663B" w:rsidP="00BD663B">
      <w:pPr>
        <w:widowControl w:val="0"/>
        <w:spacing w:after="0" w:line="250" w:lineRule="exact"/>
        <w:ind w:left="20" w:right="20" w:firstLine="400"/>
        <w:jc w:val="both"/>
        <w:rPr>
          <w:rFonts w:eastAsia="Courier New" w:cs="Lucida Sans Unicode"/>
          <w:color w:val="000000"/>
          <w:spacing w:val="-10"/>
          <w:sz w:val="24"/>
          <w:szCs w:val="24"/>
          <w:shd w:val="clear" w:color="auto" w:fill="FFFFFF"/>
          <w:lang w:val="ru-RU"/>
        </w:rPr>
      </w:pPr>
      <w:r w:rsidRPr="00667A45">
        <w:rPr>
          <w:rFonts w:eastAsia="Courier New" w:cs="Lucida Sans Unicode"/>
          <w:color w:val="000000"/>
          <w:spacing w:val="-10"/>
          <w:sz w:val="24"/>
          <w:szCs w:val="24"/>
          <w:shd w:val="clear" w:color="auto" w:fill="FFFFFF"/>
          <w:lang w:val="ru-RU"/>
        </w:rPr>
        <w:t xml:space="preserve">Термин «Состояния, существующие на момент заключения договора» означает заболевание, недуг, повреждение, симптом или затруднение, о которое застрахованное лицо лечило или знало о его существовании ( или должно было знать о его существавании как благоразумное лицо), возникшее в течение 5 лет перед началом действия первого договора страхования. </w:t>
      </w:r>
      <w:bookmarkStart w:id="7" w:name="bookmark22"/>
    </w:p>
    <w:p w:rsidR="00BD663B" w:rsidRPr="00667A45" w:rsidRDefault="00BD663B" w:rsidP="00BD663B">
      <w:pPr>
        <w:widowControl w:val="0"/>
        <w:spacing w:after="0" w:line="250" w:lineRule="exact"/>
        <w:ind w:left="20" w:right="20" w:firstLine="400"/>
        <w:jc w:val="both"/>
        <w:rPr>
          <w:rFonts w:eastAsia="Courier New" w:cs="Lucida Sans Unicode"/>
          <w:color w:val="000000"/>
          <w:spacing w:val="-10"/>
          <w:sz w:val="24"/>
          <w:szCs w:val="24"/>
          <w:shd w:val="clear" w:color="auto" w:fill="FFFFFF"/>
          <w:lang w:val="ru-RU"/>
        </w:rPr>
      </w:pPr>
    </w:p>
    <w:bookmarkEnd w:id="7"/>
    <w:p w:rsidR="00B8389E" w:rsidRPr="00667A45" w:rsidRDefault="00B74123" w:rsidP="00BD663B">
      <w:pPr>
        <w:pStyle w:val="a3"/>
        <w:widowControl w:val="0"/>
        <w:numPr>
          <w:ilvl w:val="0"/>
          <w:numId w:val="3"/>
        </w:numPr>
        <w:spacing w:after="0" w:line="250" w:lineRule="exact"/>
        <w:ind w:right="20"/>
        <w:jc w:val="both"/>
        <w:rPr>
          <w:rFonts w:eastAsia="Courier New" w:cs="Arial"/>
          <w:b/>
          <w:bCs/>
          <w:sz w:val="24"/>
          <w:szCs w:val="24"/>
        </w:rPr>
      </w:pPr>
      <w:r w:rsidRPr="00667A45">
        <w:rPr>
          <w:rFonts w:eastAsia="Courier New" w:cs="Arial"/>
          <w:b/>
          <w:color w:val="000000"/>
          <w:sz w:val="24"/>
          <w:szCs w:val="24"/>
          <w:shd w:val="clear" w:color="auto" w:fill="FFFFFF"/>
          <w:lang w:val="ru-RU"/>
        </w:rPr>
        <w:t>Период ожидания</w:t>
      </w:r>
    </w:p>
    <w:p w:rsidR="00BD663B" w:rsidRPr="00667A45" w:rsidRDefault="00BD663B" w:rsidP="00BD663B">
      <w:pPr>
        <w:pStyle w:val="a3"/>
        <w:widowControl w:val="0"/>
        <w:spacing w:after="0" w:line="250" w:lineRule="exact"/>
        <w:ind w:right="20"/>
        <w:jc w:val="both"/>
        <w:rPr>
          <w:rFonts w:eastAsia="Courier New" w:cs="Arial"/>
          <w:b/>
          <w:color w:val="000000"/>
          <w:sz w:val="24"/>
          <w:szCs w:val="24"/>
          <w:shd w:val="clear" w:color="auto" w:fill="FFFFFF"/>
          <w:lang w:val="ru-RU"/>
        </w:rPr>
      </w:pPr>
    </w:p>
    <w:p w:rsidR="00BD663B" w:rsidRPr="00667A45" w:rsidRDefault="00BD663B" w:rsidP="00BD663B">
      <w:pPr>
        <w:pStyle w:val="a3"/>
        <w:widowControl w:val="0"/>
        <w:spacing w:after="0" w:line="250" w:lineRule="exact"/>
        <w:ind w:right="20"/>
        <w:jc w:val="both"/>
        <w:rPr>
          <w:rFonts w:eastAsia="Courier New" w:cs="Arial"/>
          <w:color w:val="000000"/>
          <w:sz w:val="24"/>
          <w:szCs w:val="24"/>
          <w:shd w:val="clear" w:color="auto" w:fill="FFFFFF"/>
          <w:lang w:val="ru-RU"/>
        </w:rPr>
      </w:pPr>
      <w:r w:rsidRPr="00667A45">
        <w:rPr>
          <w:rFonts w:eastAsia="Courier New" w:cs="Arial"/>
          <w:b/>
          <w:color w:val="000000"/>
          <w:sz w:val="24"/>
          <w:szCs w:val="24"/>
          <w:shd w:val="clear" w:color="auto" w:fill="FFFFFF"/>
          <w:lang w:val="ru-RU"/>
        </w:rPr>
        <w:t xml:space="preserve">11.1. </w:t>
      </w:r>
      <w:r w:rsidRPr="00667A45">
        <w:rPr>
          <w:rFonts w:eastAsia="Courier New" w:cs="Arial"/>
          <w:color w:val="000000"/>
          <w:sz w:val="24"/>
          <w:szCs w:val="24"/>
          <w:shd w:val="clear" w:color="auto" w:fill="FFFFFF"/>
          <w:lang w:val="ru-RU"/>
        </w:rPr>
        <w:t xml:space="preserve">Полис не покрывает любые заболевания в течение первых 30 дней с момента начала </w:t>
      </w:r>
      <w:r w:rsidR="003D0248" w:rsidRPr="00667A45">
        <w:rPr>
          <w:rFonts w:eastAsia="Courier New" w:cs="Arial"/>
          <w:color w:val="000000"/>
          <w:sz w:val="24"/>
          <w:szCs w:val="24"/>
          <w:shd w:val="clear" w:color="auto" w:fill="FFFFFF"/>
          <w:lang w:val="ru-RU"/>
        </w:rPr>
        <w:t>действия первого договра страхования, за исключением несчастных случаев.</w:t>
      </w:r>
    </w:p>
    <w:p w:rsidR="003D0248" w:rsidRPr="00667A45" w:rsidRDefault="003D0248" w:rsidP="00BD663B">
      <w:pPr>
        <w:pStyle w:val="a3"/>
        <w:widowControl w:val="0"/>
        <w:spacing w:after="0" w:line="250" w:lineRule="exact"/>
        <w:ind w:right="20"/>
        <w:jc w:val="both"/>
        <w:rPr>
          <w:rFonts w:eastAsia="Courier New" w:cs="Arial"/>
          <w:color w:val="000000"/>
          <w:sz w:val="24"/>
          <w:szCs w:val="24"/>
          <w:shd w:val="clear" w:color="auto" w:fill="FFFFFF"/>
          <w:lang w:val="ru-RU"/>
        </w:rPr>
      </w:pPr>
      <w:r w:rsidRPr="00667A45">
        <w:rPr>
          <w:rFonts w:eastAsia="Courier New" w:cs="Arial"/>
          <w:b/>
          <w:color w:val="000000"/>
          <w:sz w:val="24"/>
          <w:szCs w:val="24"/>
          <w:shd w:val="clear" w:color="auto" w:fill="FFFFFF"/>
          <w:lang w:val="ru-RU"/>
        </w:rPr>
        <w:lastRenderedPageBreak/>
        <w:t>11.</w:t>
      </w:r>
      <w:r w:rsidRPr="00667A45">
        <w:rPr>
          <w:rFonts w:eastAsia="Courier New" w:cs="Arial"/>
          <w:color w:val="000000"/>
          <w:sz w:val="24"/>
          <w:szCs w:val="24"/>
          <w:shd w:val="clear" w:color="auto" w:fill="FFFFFF"/>
          <w:lang w:val="ru-RU"/>
        </w:rPr>
        <w:t>2. Полис не покрывает следующие заболевания, если она возникли в первые 180 дней с момента начала действия первого договора страхования:</w:t>
      </w:r>
    </w:p>
    <w:p w:rsidR="003A360D" w:rsidRPr="00667A45" w:rsidRDefault="003A360D" w:rsidP="003A360D">
      <w:pPr>
        <w:pStyle w:val="a3"/>
        <w:widowControl w:val="0"/>
        <w:spacing w:after="0" w:line="250" w:lineRule="exact"/>
        <w:ind w:right="20"/>
        <w:jc w:val="both"/>
        <w:rPr>
          <w:rFonts w:eastAsia="Courier New" w:cs="Arial"/>
          <w:color w:val="000000"/>
          <w:sz w:val="24"/>
          <w:szCs w:val="24"/>
          <w:shd w:val="clear" w:color="auto" w:fill="FFFFFF"/>
          <w:lang w:val="ru-RU"/>
        </w:rPr>
      </w:pPr>
      <w:r w:rsidRPr="00667A45">
        <w:rPr>
          <w:rFonts w:eastAsia="Courier New" w:cs="Arial"/>
          <w:color w:val="000000"/>
          <w:sz w:val="24"/>
          <w:szCs w:val="24"/>
          <w:shd w:val="clear" w:color="auto" w:fill="FFFFFF"/>
          <w:lang w:val="ru-RU"/>
        </w:rPr>
        <w:t>11.2.1</w:t>
      </w:r>
      <w:r w:rsidRPr="00667A45">
        <w:rPr>
          <w:rFonts w:eastAsia="Courier New" w:cs="Arial"/>
          <w:color w:val="000000"/>
          <w:sz w:val="24"/>
          <w:szCs w:val="24"/>
          <w:shd w:val="clear" w:color="auto" w:fill="FFFFFF"/>
          <w:lang w:val="ru-RU"/>
        </w:rPr>
        <w:tab/>
        <w:t>Гипертония и сердечно-сосудистые заболевания</w:t>
      </w:r>
    </w:p>
    <w:p w:rsidR="003A360D" w:rsidRPr="00667A45" w:rsidRDefault="003A360D" w:rsidP="003A360D">
      <w:pPr>
        <w:pStyle w:val="a3"/>
        <w:widowControl w:val="0"/>
        <w:spacing w:after="0" w:line="250" w:lineRule="exact"/>
        <w:ind w:right="20"/>
        <w:jc w:val="both"/>
        <w:rPr>
          <w:rFonts w:eastAsia="Courier New" w:cs="Arial"/>
          <w:color w:val="000000"/>
          <w:sz w:val="24"/>
          <w:szCs w:val="24"/>
          <w:shd w:val="clear" w:color="auto" w:fill="FFFFFF"/>
          <w:lang w:val="ru-RU"/>
        </w:rPr>
      </w:pPr>
      <w:r w:rsidRPr="00667A45">
        <w:rPr>
          <w:rFonts w:eastAsia="Courier New" w:cs="Arial"/>
          <w:color w:val="000000"/>
          <w:sz w:val="24"/>
          <w:szCs w:val="24"/>
          <w:shd w:val="clear" w:color="auto" w:fill="FFFFFF"/>
          <w:lang w:val="ru-RU"/>
        </w:rPr>
        <w:t>11.2.2</w:t>
      </w:r>
      <w:r w:rsidRPr="00667A45">
        <w:rPr>
          <w:rFonts w:eastAsia="Courier New" w:cs="Arial"/>
          <w:color w:val="000000"/>
          <w:sz w:val="24"/>
          <w:szCs w:val="24"/>
          <w:shd w:val="clear" w:color="auto" w:fill="FFFFFF"/>
          <w:lang w:val="ru-RU"/>
        </w:rPr>
        <w:tab/>
        <w:t>Все виды опухолей и кист</w:t>
      </w:r>
    </w:p>
    <w:p w:rsidR="003A360D" w:rsidRPr="00667A45" w:rsidRDefault="003A360D" w:rsidP="003A360D">
      <w:pPr>
        <w:pStyle w:val="a3"/>
        <w:widowControl w:val="0"/>
        <w:spacing w:after="0" w:line="250" w:lineRule="exact"/>
        <w:ind w:right="20"/>
        <w:jc w:val="both"/>
        <w:rPr>
          <w:rFonts w:eastAsia="Courier New" w:cs="Arial"/>
          <w:color w:val="000000"/>
          <w:sz w:val="24"/>
          <w:szCs w:val="24"/>
          <w:shd w:val="clear" w:color="auto" w:fill="FFFFFF"/>
          <w:lang w:val="ru-RU"/>
        </w:rPr>
      </w:pPr>
      <w:r w:rsidRPr="00667A45">
        <w:rPr>
          <w:rFonts w:eastAsia="Courier New" w:cs="Arial"/>
          <w:color w:val="000000"/>
          <w:sz w:val="24"/>
          <w:szCs w:val="24"/>
          <w:shd w:val="clear" w:color="auto" w:fill="FFFFFF"/>
          <w:lang w:val="ru-RU"/>
        </w:rPr>
        <w:t>11.2.3</w:t>
      </w:r>
      <w:r w:rsidRPr="00667A45">
        <w:rPr>
          <w:rFonts w:eastAsia="Courier New" w:cs="Arial"/>
          <w:color w:val="000000"/>
          <w:sz w:val="24"/>
          <w:szCs w:val="24"/>
          <w:shd w:val="clear" w:color="auto" w:fill="FFFFFF"/>
          <w:lang w:val="ru-RU"/>
        </w:rPr>
        <w:tab/>
        <w:t>Тонзилит (воспаление миндалин), требующее хирургического вмешательства.</w:t>
      </w:r>
    </w:p>
    <w:p w:rsidR="003A360D" w:rsidRPr="00667A45" w:rsidRDefault="003A360D" w:rsidP="003A360D">
      <w:pPr>
        <w:pStyle w:val="a3"/>
        <w:widowControl w:val="0"/>
        <w:spacing w:after="0" w:line="250" w:lineRule="exact"/>
        <w:ind w:right="20"/>
        <w:jc w:val="both"/>
        <w:rPr>
          <w:rFonts w:eastAsia="Courier New" w:cs="Arial"/>
          <w:color w:val="000000"/>
          <w:sz w:val="24"/>
          <w:szCs w:val="24"/>
          <w:shd w:val="clear" w:color="auto" w:fill="FFFFFF"/>
          <w:lang w:val="ru-RU"/>
        </w:rPr>
      </w:pPr>
      <w:r w:rsidRPr="00667A45">
        <w:rPr>
          <w:rFonts w:eastAsia="Courier New" w:cs="Arial"/>
          <w:color w:val="000000"/>
          <w:sz w:val="24"/>
          <w:szCs w:val="24"/>
          <w:shd w:val="clear" w:color="auto" w:fill="FFFFFF"/>
          <w:lang w:val="ru-RU"/>
        </w:rPr>
        <w:t>11.2.4</w:t>
      </w:r>
      <w:r w:rsidRPr="00667A45">
        <w:rPr>
          <w:rFonts w:eastAsia="Courier New" w:cs="Arial"/>
          <w:color w:val="000000"/>
          <w:sz w:val="24"/>
          <w:szCs w:val="24"/>
          <w:shd w:val="clear" w:color="auto" w:fill="FFFFFF"/>
          <w:lang w:val="ru-RU"/>
        </w:rPr>
        <w:tab/>
        <w:t>Грыжа, геморрой</w:t>
      </w:r>
    </w:p>
    <w:p w:rsidR="003A360D" w:rsidRPr="00667A45" w:rsidRDefault="003A360D" w:rsidP="003A360D">
      <w:pPr>
        <w:pStyle w:val="a3"/>
        <w:widowControl w:val="0"/>
        <w:spacing w:after="0" w:line="250" w:lineRule="exact"/>
        <w:ind w:right="20"/>
        <w:jc w:val="both"/>
        <w:rPr>
          <w:rFonts w:eastAsia="Courier New" w:cs="Arial"/>
          <w:color w:val="000000"/>
          <w:sz w:val="24"/>
          <w:szCs w:val="24"/>
          <w:shd w:val="clear" w:color="auto" w:fill="FFFFFF"/>
          <w:lang w:val="ru-RU"/>
        </w:rPr>
      </w:pPr>
      <w:r w:rsidRPr="00667A45">
        <w:rPr>
          <w:rFonts w:eastAsia="Courier New" w:cs="Arial"/>
          <w:color w:val="000000"/>
          <w:sz w:val="24"/>
          <w:szCs w:val="24"/>
          <w:shd w:val="clear" w:color="auto" w:fill="FFFFFF"/>
          <w:lang w:val="ru-RU"/>
        </w:rPr>
        <w:t>11.2.5</w:t>
      </w:r>
      <w:r w:rsidRPr="00667A45">
        <w:rPr>
          <w:rFonts w:eastAsia="Courier New" w:cs="Arial"/>
          <w:color w:val="000000"/>
          <w:sz w:val="24"/>
          <w:szCs w:val="24"/>
          <w:shd w:val="clear" w:color="auto" w:fill="FFFFFF"/>
          <w:lang w:val="ru-RU"/>
        </w:rPr>
        <w:tab/>
        <w:t>Сахарный диабет</w:t>
      </w:r>
    </w:p>
    <w:p w:rsidR="003A360D" w:rsidRPr="00667A45" w:rsidRDefault="003A360D" w:rsidP="003A360D">
      <w:pPr>
        <w:pStyle w:val="a3"/>
        <w:widowControl w:val="0"/>
        <w:spacing w:after="0" w:line="250" w:lineRule="exact"/>
        <w:ind w:right="20"/>
        <w:jc w:val="both"/>
        <w:rPr>
          <w:rFonts w:eastAsia="Courier New" w:cs="Arial"/>
          <w:color w:val="000000"/>
          <w:sz w:val="24"/>
          <w:szCs w:val="24"/>
          <w:shd w:val="clear" w:color="auto" w:fill="FFFFFF"/>
          <w:lang w:val="ru-RU"/>
        </w:rPr>
      </w:pPr>
      <w:r w:rsidRPr="00667A45">
        <w:rPr>
          <w:rFonts w:eastAsia="Courier New" w:cs="Arial"/>
          <w:color w:val="000000"/>
          <w:sz w:val="24"/>
          <w:szCs w:val="24"/>
          <w:shd w:val="clear" w:color="auto" w:fill="FFFFFF"/>
          <w:lang w:val="ru-RU"/>
        </w:rPr>
        <w:t>11.2.6</w:t>
      </w:r>
      <w:r w:rsidRPr="00667A45">
        <w:rPr>
          <w:rFonts w:eastAsia="Courier New" w:cs="Arial"/>
          <w:color w:val="000000"/>
          <w:sz w:val="24"/>
          <w:szCs w:val="24"/>
          <w:shd w:val="clear" w:color="auto" w:fill="FFFFFF"/>
          <w:lang w:val="ru-RU"/>
        </w:rPr>
        <w:tab/>
        <w:t>Холецистит, Желч</w:t>
      </w:r>
      <w:r w:rsidR="00C356D3">
        <w:rPr>
          <w:rFonts w:eastAsia="Courier New" w:cs="Arial"/>
          <w:color w:val="000000"/>
          <w:sz w:val="24"/>
          <w:szCs w:val="24"/>
          <w:shd w:val="clear" w:color="auto" w:fill="FFFFFF"/>
          <w:lang w:val="ru-RU"/>
        </w:rPr>
        <w:t>е</w:t>
      </w:r>
      <w:r w:rsidRPr="00667A45">
        <w:rPr>
          <w:rFonts w:eastAsia="Courier New" w:cs="Arial"/>
          <w:color w:val="000000"/>
          <w:sz w:val="24"/>
          <w:szCs w:val="24"/>
          <w:shd w:val="clear" w:color="auto" w:fill="FFFFFF"/>
          <w:lang w:val="ru-RU"/>
        </w:rPr>
        <w:t>каменная болезнь, Мочекаменная болезнь</w:t>
      </w:r>
    </w:p>
    <w:p w:rsidR="003A360D" w:rsidRPr="00667A45" w:rsidRDefault="003A360D" w:rsidP="003A360D">
      <w:pPr>
        <w:pStyle w:val="a3"/>
        <w:widowControl w:val="0"/>
        <w:spacing w:after="0" w:line="250" w:lineRule="exact"/>
        <w:ind w:right="20"/>
        <w:jc w:val="both"/>
        <w:rPr>
          <w:rFonts w:eastAsia="Courier New" w:cs="Arial"/>
          <w:color w:val="000000"/>
          <w:sz w:val="24"/>
          <w:szCs w:val="24"/>
          <w:shd w:val="clear" w:color="auto" w:fill="FFFFFF"/>
          <w:lang w:val="ru-RU"/>
        </w:rPr>
      </w:pPr>
    </w:p>
    <w:p w:rsidR="003A360D" w:rsidRPr="00667A45" w:rsidRDefault="003A360D" w:rsidP="003A360D">
      <w:pPr>
        <w:pStyle w:val="a3"/>
        <w:widowControl w:val="0"/>
        <w:spacing w:after="0" w:line="250" w:lineRule="exact"/>
        <w:ind w:right="20"/>
        <w:jc w:val="both"/>
        <w:rPr>
          <w:rFonts w:eastAsia="Courier New" w:cs="Arial"/>
          <w:color w:val="000000"/>
          <w:sz w:val="24"/>
          <w:szCs w:val="24"/>
          <w:shd w:val="clear" w:color="auto" w:fill="FFFFFF"/>
          <w:lang w:val="ru-RU"/>
        </w:rPr>
      </w:pPr>
      <w:r w:rsidRPr="00667A45">
        <w:rPr>
          <w:rFonts w:eastAsia="Courier New" w:cs="Arial"/>
          <w:color w:val="000000"/>
          <w:sz w:val="24"/>
          <w:szCs w:val="24"/>
          <w:shd w:val="clear" w:color="auto" w:fill="FFFFFF"/>
          <w:lang w:val="ru-RU"/>
        </w:rPr>
        <w:t>12.</w:t>
      </w:r>
      <w:r w:rsidRPr="00667A45">
        <w:rPr>
          <w:rFonts w:eastAsia="Courier New" w:cs="Arial"/>
          <w:color w:val="000000"/>
          <w:sz w:val="24"/>
          <w:szCs w:val="24"/>
          <w:shd w:val="clear" w:color="auto" w:fill="FFFFFF"/>
          <w:lang w:val="ru-RU"/>
        </w:rPr>
        <w:tab/>
      </w:r>
      <w:r w:rsidR="0008341A" w:rsidRPr="00667A45">
        <w:rPr>
          <w:rFonts w:eastAsia="Courier New" w:cs="Arial"/>
          <w:b/>
          <w:color w:val="000000"/>
          <w:sz w:val="24"/>
          <w:szCs w:val="24"/>
          <w:shd w:val="clear" w:color="auto" w:fill="FFFFFF"/>
          <w:lang w:val="ru-RU"/>
        </w:rPr>
        <w:t>Неправильное указа</w:t>
      </w:r>
      <w:r w:rsidR="003F2A56" w:rsidRPr="00667A45">
        <w:rPr>
          <w:rFonts w:eastAsia="Courier New" w:cs="Arial"/>
          <w:b/>
          <w:color w:val="000000"/>
          <w:sz w:val="24"/>
          <w:szCs w:val="24"/>
          <w:shd w:val="clear" w:color="auto" w:fill="FFFFFF"/>
          <w:lang w:val="ru-RU"/>
        </w:rPr>
        <w:t>н</w:t>
      </w:r>
      <w:r w:rsidR="0008341A" w:rsidRPr="00667A45">
        <w:rPr>
          <w:rFonts w:eastAsia="Courier New" w:cs="Arial"/>
          <w:b/>
          <w:color w:val="000000"/>
          <w:sz w:val="24"/>
          <w:szCs w:val="24"/>
          <w:shd w:val="clear" w:color="auto" w:fill="FFFFFF"/>
          <w:lang w:val="ru-RU"/>
        </w:rPr>
        <w:t>ие возраста</w:t>
      </w:r>
    </w:p>
    <w:p w:rsidR="0008341A" w:rsidRPr="00667A45" w:rsidRDefault="0008341A" w:rsidP="003A360D">
      <w:pPr>
        <w:pStyle w:val="a3"/>
        <w:widowControl w:val="0"/>
        <w:spacing w:after="0" w:line="250" w:lineRule="exact"/>
        <w:ind w:right="20"/>
        <w:jc w:val="both"/>
        <w:rPr>
          <w:rFonts w:eastAsia="Courier New" w:cs="Arial"/>
          <w:color w:val="000000"/>
          <w:sz w:val="24"/>
          <w:szCs w:val="24"/>
          <w:shd w:val="clear" w:color="auto" w:fill="FFFFFF"/>
          <w:lang w:val="ru-RU"/>
        </w:rPr>
      </w:pPr>
      <w:r w:rsidRPr="00667A45">
        <w:rPr>
          <w:rFonts w:eastAsia="Courier New" w:cs="Arial"/>
          <w:color w:val="000000"/>
          <w:sz w:val="24"/>
          <w:szCs w:val="24"/>
          <w:shd w:val="clear" w:color="auto" w:fill="FFFFFF"/>
          <w:lang w:val="ru-RU"/>
        </w:rPr>
        <w:t>Если уплаченная страховая премия уплачена не в полном объеме по причине неправильного указания возраста застрахованного лица, Компания приведет размер своей ответственнности в соответствие с отношением уплаченной премии к размеру премии, причитающейся к уплате.</w:t>
      </w:r>
    </w:p>
    <w:p w:rsidR="0008341A" w:rsidRPr="00667A45" w:rsidRDefault="0008341A" w:rsidP="003A360D">
      <w:pPr>
        <w:pStyle w:val="a3"/>
        <w:widowControl w:val="0"/>
        <w:spacing w:after="0" w:line="250" w:lineRule="exact"/>
        <w:ind w:right="20"/>
        <w:jc w:val="both"/>
        <w:rPr>
          <w:rFonts w:eastAsia="Courier New" w:cs="Arial"/>
          <w:color w:val="000000"/>
          <w:sz w:val="24"/>
          <w:szCs w:val="24"/>
          <w:shd w:val="clear" w:color="auto" w:fill="FFFFFF"/>
          <w:lang w:val="ru-RU"/>
        </w:rPr>
      </w:pPr>
      <w:r w:rsidRPr="00667A45">
        <w:rPr>
          <w:rFonts w:eastAsia="Courier New" w:cs="Arial"/>
          <w:color w:val="000000"/>
          <w:sz w:val="24"/>
          <w:szCs w:val="24"/>
          <w:shd w:val="clear" w:color="auto" w:fill="FFFFFF"/>
          <w:lang w:val="ru-RU"/>
        </w:rPr>
        <w:t xml:space="preserve">В случае переплаты страховой премии по причине неправильного указания возраста Компания возвратит переплату без каких-либо процентов. </w:t>
      </w:r>
    </w:p>
    <w:p w:rsidR="0008341A" w:rsidRPr="00667A45" w:rsidRDefault="0008341A" w:rsidP="003A360D">
      <w:pPr>
        <w:pStyle w:val="a3"/>
        <w:widowControl w:val="0"/>
        <w:spacing w:after="0" w:line="250" w:lineRule="exact"/>
        <w:ind w:right="20"/>
        <w:jc w:val="both"/>
        <w:rPr>
          <w:rFonts w:eastAsia="Courier New" w:cs="Arial"/>
          <w:color w:val="000000"/>
          <w:sz w:val="24"/>
          <w:szCs w:val="24"/>
          <w:shd w:val="clear" w:color="auto" w:fill="FFFFFF"/>
          <w:lang w:val="ru-RU"/>
        </w:rPr>
      </w:pPr>
      <w:r w:rsidRPr="00667A45">
        <w:rPr>
          <w:rFonts w:eastAsia="Courier New" w:cs="Arial"/>
          <w:color w:val="000000"/>
          <w:sz w:val="24"/>
          <w:szCs w:val="24"/>
          <w:shd w:val="clear" w:color="auto" w:fill="FFFFFF"/>
          <w:lang w:val="ru-RU"/>
        </w:rPr>
        <w:t>Если истинный возраст застрахованного лица не соответствует допустимому по настоящей страховке, Компания не выплачивает никакого страхового возмещения и Полис считатеся недействительным.</w:t>
      </w:r>
    </w:p>
    <w:p w:rsidR="006444F1" w:rsidRPr="00667A45" w:rsidRDefault="006444F1" w:rsidP="003A360D">
      <w:pPr>
        <w:pStyle w:val="a3"/>
        <w:widowControl w:val="0"/>
        <w:spacing w:after="0" w:line="250" w:lineRule="exact"/>
        <w:ind w:right="20"/>
        <w:jc w:val="both"/>
        <w:rPr>
          <w:rFonts w:eastAsia="Courier New" w:cs="Arial"/>
          <w:color w:val="000000"/>
          <w:sz w:val="24"/>
          <w:szCs w:val="24"/>
          <w:shd w:val="clear" w:color="auto" w:fill="FFFFFF"/>
          <w:lang w:val="ru-RU"/>
        </w:rPr>
      </w:pPr>
    </w:p>
    <w:p w:rsidR="003A360D" w:rsidRPr="00667A45" w:rsidRDefault="003A360D" w:rsidP="003A360D">
      <w:pPr>
        <w:pStyle w:val="a3"/>
        <w:widowControl w:val="0"/>
        <w:spacing w:after="0" w:line="250" w:lineRule="exact"/>
        <w:ind w:right="20"/>
        <w:jc w:val="both"/>
        <w:rPr>
          <w:rFonts w:eastAsia="Courier New" w:cs="Arial"/>
          <w:b/>
          <w:color w:val="000000"/>
          <w:sz w:val="24"/>
          <w:szCs w:val="24"/>
          <w:shd w:val="clear" w:color="auto" w:fill="FFFFFF"/>
          <w:lang w:val="ru-RU"/>
        </w:rPr>
      </w:pPr>
      <w:r w:rsidRPr="00667A45">
        <w:rPr>
          <w:rFonts w:eastAsia="Courier New" w:cs="Arial"/>
          <w:color w:val="000000"/>
          <w:sz w:val="24"/>
          <w:szCs w:val="24"/>
          <w:shd w:val="clear" w:color="auto" w:fill="FFFFFF"/>
          <w:lang w:val="ru-RU"/>
        </w:rPr>
        <w:t>13.</w:t>
      </w:r>
      <w:r w:rsidRPr="00667A45">
        <w:rPr>
          <w:rFonts w:eastAsia="Courier New" w:cs="Arial"/>
          <w:color w:val="000000"/>
          <w:sz w:val="24"/>
          <w:szCs w:val="24"/>
          <w:shd w:val="clear" w:color="auto" w:fill="FFFFFF"/>
          <w:lang w:val="ru-RU"/>
        </w:rPr>
        <w:tab/>
      </w:r>
      <w:r w:rsidR="0008341A" w:rsidRPr="00667A45">
        <w:rPr>
          <w:rFonts w:eastAsia="Courier New" w:cs="Arial"/>
          <w:b/>
          <w:color w:val="000000"/>
          <w:sz w:val="24"/>
          <w:szCs w:val="24"/>
          <w:shd w:val="clear" w:color="auto" w:fill="FFFFFF"/>
          <w:lang w:val="ru-RU"/>
        </w:rPr>
        <w:t>Суброгация</w:t>
      </w:r>
    </w:p>
    <w:p w:rsidR="006444F1" w:rsidRPr="00667A45" w:rsidRDefault="006444F1" w:rsidP="003A360D">
      <w:pPr>
        <w:pStyle w:val="a3"/>
        <w:widowControl w:val="0"/>
        <w:spacing w:after="0" w:line="250" w:lineRule="exact"/>
        <w:ind w:right="20"/>
        <w:jc w:val="both"/>
        <w:rPr>
          <w:rFonts w:eastAsia="Courier New" w:cs="Arial"/>
          <w:color w:val="000000"/>
          <w:sz w:val="24"/>
          <w:szCs w:val="24"/>
          <w:shd w:val="clear" w:color="auto" w:fill="FFFFFF"/>
          <w:lang w:val="ru-RU"/>
        </w:rPr>
      </w:pPr>
      <w:r w:rsidRPr="00667A45">
        <w:rPr>
          <w:rFonts w:eastAsia="Courier New" w:cs="Arial"/>
          <w:color w:val="000000"/>
          <w:sz w:val="24"/>
          <w:szCs w:val="24"/>
          <w:shd w:val="clear" w:color="auto" w:fill="FFFFFF"/>
          <w:lang w:val="ru-RU"/>
        </w:rPr>
        <w:t>Компания имеет право взыскать любые неправомерно понесенные ею расходы, равно как и излишне уплаченные расходы, со страхователя или с застрахованного лица.</w:t>
      </w:r>
    </w:p>
    <w:p w:rsidR="006444F1" w:rsidRPr="00667A45" w:rsidRDefault="006444F1" w:rsidP="003A360D">
      <w:pPr>
        <w:pStyle w:val="a3"/>
        <w:widowControl w:val="0"/>
        <w:spacing w:after="0" w:line="250" w:lineRule="exact"/>
        <w:ind w:right="20"/>
        <w:jc w:val="both"/>
        <w:rPr>
          <w:rFonts w:eastAsia="Courier New" w:cs="Arial"/>
          <w:color w:val="000000"/>
          <w:sz w:val="24"/>
          <w:szCs w:val="24"/>
          <w:shd w:val="clear" w:color="auto" w:fill="FFFFFF"/>
          <w:lang w:val="ru-RU"/>
        </w:rPr>
      </w:pPr>
    </w:p>
    <w:p w:rsidR="003A360D" w:rsidRPr="00667A45" w:rsidRDefault="003A360D" w:rsidP="003A360D">
      <w:pPr>
        <w:pStyle w:val="a3"/>
        <w:widowControl w:val="0"/>
        <w:spacing w:after="0" w:line="250" w:lineRule="exact"/>
        <w:ind w:right="20"/>
        <w:jc w:val="both"/>
        <w:rPr>
          <w:rFonts w:eastAsia="Courier New" w:cs="Arial"/>
          <w:b/>
          <w:color w:val="000000"/>
          <w:sz w:val="24"/>
          <w:szCs w:val="24"/>
          <w:shd w:val="clear" w:color="auto" w:fill="FFFFFF"/>
          <w:lang w:val="ru-RU"/>
        </w:rPr>
      </w:pPr>
      <w:r w:rsidRPr="00667A45">
        <w:rPr>
          <w:rFonts w:eastAsia="Courier New" w:cs="Arial"/>
          <w:color w:val="000000"/>
          <w:sz w:val="24"/>
          <w:szCs w:val="24"/>
          <w:shd w:val="clear" w:color="auto" w:fill="FFFFFF"/>
          <w:lang w:val="ru-RU"/>
        </w:rPr>
        <w:t>14.</w:t>
      </w:r>
      <w:r w:rsidRPr="00667A45">
        <w:rPr>
          <w:rFonts w:eastAsia="Courier New" w:cs="Arial"/>
          <w:color w:val="000000"/>
          <w:sz w:val="24"/>
          <w:szCs w:val="24"/>
          <w:shd w:val="clear" w:color="auto" w:fill="FFFFFF"/>
          <w:lang w:val="ru-RU"/>
        </w:rPr>
        <w:tab/>
      </w:r>
      <w:r w:rsidR="006444F1" w:rsidRPr="00667A45">
        <w:rPr>
          <w:rFonts w:eastAsia="Courier New" w:cs="Arial"/>
          <w:b/>
          <w:color w:val="000000"/>
          <w:sz w:val="24"/>
          <w:szCs w:val="24"/>
          <w:shd w:val="clear" w:color="auto" w:fill="FFFFFF"/>
          <w:lang w:val="ru-RU"/>
        </w:rPr>
        <w:t>Уведомление о прекращении действия Страхового полиса.</w:t>
      </w:r>
    </w:p>
    <w:p w:rsidR="006444F1" w:rsidRPr="00667A45" w:rsidRDefault="006444F1" w:rsidP="003A360D">
      <w:pPr>
        <w:pStyle w:val="a3"/>
        <w:widowControl w:val="0"/>
        <w:spacing w:after="0" w:line="250" w:lineRule="exact"/>
        <w:ind w:right="20"/>
        <w:jc w:val="both"/>
        <w:rPr>
          <w:rFonts w:eastAsia="Courier New" w:cs="Arial"/>
          <w:b/>
          <w:color w:val="000000"/>
          <w:sz w:val="24"/>
          <w:szCs w:val="24"/>
          <w:shd w:val="clear" w:color="auto" w:fill="FFFFFF"/>
          <w:lang w:val="ru-RU"/>
        </w:rPr>
      </w:pPr>
    </w:p>
    <w:p w:rsidR="005D3216" w:rsidRPr="00667A45" w:rsidRDefault="003A360D" w:rsidP="003A360D">
      <w:pPr>
        <w:pStyle w:val="a3"/>
        <w:widowControl w:val="0"/>
        <w:spacing w:after="0" w:line="250" w:lineRule="exact"/>
        <w:ind w:right="20"/>
        <w:jc w:val="both"/>
        <w:rPr>
          <w:rFonts w:eastAsia="Courier New" w:cs="Arial"/>
          <w:color w:val="000000"/>
          <w:sz w:val="24"/>
          <w:szCs w:val="24"/>
          <w:shd w:val="clear" w:color="auto" w:fill="FFFFFF"/>
          <w:lang w:val="ru-RU"/>
        </w:rPr>
      </w:pPr>
      <w:r w:rsidRPr="00667A45">
        <w:rPr>
          <w:rFonts w:eastAsia="Courier New" w:cs="Arial"/>
          <w:color w:val="000000"/>
          <w:sz w:val="24"/>
          <w:szCs w:val="24"/>
          <w:shd w:val="clear" w:color="auto" w:fill="FFFFFF"/>
          <w:lang w:val="ru-RU"/>
        </w:rPr>
        <w:t>14.1</w:t>
      </w:r>
      <w:r w:rsidRPr="00667A45">
        <w:rPr>
          <w:rFonts w:eastAsia="Courier New" w:cs="Arial"/>
          <w:color w:val="000000"/>
          <w:sz w:val="24"/>
          <w:szCs w:val="24"/>
          <w:shd w:val="clear" w:color="auto" w:fill="FFFFFF"/>
          <w:lang w:val="ru-RU"/>
        </w:rPr>
        <w:tab/>
      </w:r>
      <w:r w:rsidR="006444F1" w:rsidRPr="00667A45">
        <w:rPr>
          <w:rFonts w:eastAsia="Courier New" w:cs="Arial"/>
          <w:color w:val="000000"/>
          <w:sz w:val="24"/>
          <w:szCs w:val="24"/>
          <w:shd w:val="clear" w:color="auto" w:fill="FFFFFF"/>
          <w:lang w:val="ru-RU"/>
        </w:rPr>
        <w:t>Компания оставляет за собой право растор</w:t>
      </w:r>
      <w:r w:rsidR="005D3216" w:rsidRPr="00667A45">
        <w:rPr>
          <w:rFonts w:eastAsia="Courier New" w:cs="Arial"/>
          <w:color w:val="000000"/>
          <w:sz w:val="24"/>
          <w:szCs w:val="24"/>
          <w:shd w:val="clear" w:color="auto" w:fill="FFFFFF"/>
          <w:lang w:val="ru-RU"/>
        </w:rPr>
        <w:t>г</w:t>
      </w:r>
      <w:r w:rsidR="006444F1" w:rsidRPr="00667A45">
        <w:rPr>
          <w:rFonts w:eastAsia="Courier New" w:cs="Arial"/>
          <w:color w:val="000000"/>
          <w:sz w:val="24"/>
          <w:szCs w:val="24"/>
          <w:shd w:val="clear" w:color="auto" w:fill="FFFFFF"/>
          <w:lang w:val="ru-RU"/>
        </w:rPr>
        <w:t>нуть</w:t>
      </w:r>
      <w:r w:rsidR="005D3216" w:rsidRPr="00667A45">
        <w:rPr>
          <w:rFonts w:eastAsia="Courier New" w:cs="Arial"/>
          <w:color w:val="000000"/>
          <w:sz w:val="24"/>
          <w:szCs w:val="24"/>
          <w:shd w:val="clear" w:color="auto" w:fill="FFFFFF"/>
          <w:lang w:val="ru-RU"/>
        </w:rPr>
        <w:t xml:space="preserve"> договор страхования с письменным уведомлением об этом, направленным в не менее чем за 15 дней.</w:t>
      </w:r>
      <w:r w:rsidRPr="00667A45">
        <w:rPr>
          <w:rFonts w:eastAsia="Courier New" w:cs="Arial"/>
          <w:color w:val="000000"/>
          <w:sz w:val="24"/>
          <w:szCs w:val="24"/>
          <w:shd w:val="clear" w:color="auto" w:fill="FFFFFF"/>
          <w:lang w:val="ru-RU"/>
        </w:rPr>
        <w:t xml:space="preserve"> </w:t>
      </w:r>
      <w:r w:rsidR="005D3216" w:rsidRPr="00667A45">
        <w:rPr>
          <w:rFonts w:eastAsia="Courier New" w:cs="Arial"/>
          <w:color w:val="000000"/>
          <w:sz w:val="24"/>
          <w:szCs w:val="24"/>
          <w:shd w:val="clear" w:color="auto" w:fill="FFFFFF"/>
          <w:lang w:val="ru-RU"/>
        </w:rPr>
        <w:t>Такое уведомление должно быть направлено заказным письмом Страхователю по его последнему известному Компаии адресу. В этом случае, Компания взвращает премию пропорционально времени, остающемуся до конца срока страхования.</w:t>
      </w:r>
    </w:p>
    <w:p w:rsidR="005D3216" w:rsidRPr="00667A45" w:rsidRDefault="003A360D" w:rsidP="003A360D">
      <w:pPr>
        <w:pStyle w:val="a3"/>
        <w:widowControl w:val="0"/>
        <w:spacing w:after="0" w:line="250" w:lineRule="exact"/>
        <w:ind w:right="20"/>
        <w:jc w:val="both"/>
        <w:rPr>
          <w:rFonts w:eastAsia="Courier New" w:cs="Arial"/>
          <w:color w:val="000000"/>
          <w:sz w:val="24"/>
          <w:szCs w:val="24"/>
          <w:shd w:val="clear" w:color="auto" w:fill="FFFFFF"/>
          <w:lang w:val="ru-RU"/>
        </w:rPr>
      </w:pPr>
      <w:r w:rsidRPr="00667A45">
        <w:rPr>
          <w:rFonts w:eastAsia="Courier New" w:cs="Arial"/>
          <w:color w:val="000000"/>
          <w:sz w:val="24"/>
          <w:szCs w:val="24"/>
          <w:shd w:val="clear" w:color="auto" w:fill="FFFFFF"/>
          <w:lang w:val="ru-RU"/>
        </w:rPr>
        <w:t>14.2</w:t>
      </w:r>
      <w:r w:rsidRPr="00667A45">
        <w:rPr>
          <w:rFonts w:eastAsia="Courier New" w:cs="Arial"/>
          <w:color w:val="000000"/>
          <w:sz w:val="24"/>
          <w:szCs w:val="24"/>
          <w:shd w:val="clear" w:color="auto" w:fill="FFFFFF"/>
          <w:lang w:val="ru-RU"/>
        </w:rPr>
        <w:tab/>
      </w:r>
      <w:r w:rsidR="005D3216" w:rsidRPr="00667A45">
        <w:rPr>
          <w:rFonts w:eastAsia="Courier New" w:cs="Arial"/>
          <w:color w:val="000000"/>
          <w:sz w:val="24"/>
          <w:szCs w:val="24"/>
          <w:shd w:val="clear" w:color="auto" w:fill="FFFFFF"/>
          <w:lang w:val="ru-RU"/>
        </w:rPr>
        <w:t xml:space="preserve">Страхователь имеет право расторгнуть договор страхования, направив письменное уведомление Компании. В этом случае, Компания возвращает уплаченную премию в соответствии со следующей таблицей: </w:t>
      </w:r>
    </w:p>
    <w:p w:rsidR="003A360D" w:rsidRPr="00667A45" w:rsidRDefault="005D3216" w:rsidP="003A360D">
      <w:pPr>
        <w:pStyle w:val="a3"/>
        <w:widowControl w:val="0"/>
        <w:spacing w:after="0" w:line="250" w:lineRule="exact"/>
        <w:ind w:right="20"/>
        <w:jc w:val="both"/>
        <w:rPr>
          <w:rFonts w:eastAsia="Courier New" w:cs="Arial"/>
          <w:color w:val="000000"/>
          <w:sz w:val="24"/>
          <w:szCs w:val="24"/>
          <w:shd w:val="clear" w:color="auto" w:fill="FFFFFF"/>
          <w:lang w:val="ru-RU"/>
        </w:rPr>
      </w:pPr>
      <w:r w:rsidRPr="00667A45">
        <w:rPr>
          <w:rFonts w:eastAsia="Courier New" w:cs="Arial"/>
          <w:color w:val="000000"/>
          <w:sz w:val="24"/>
          <w:szCs w:val="24"/>
          <w:shd w:val="clear" w:color="auto" w:fill="FFFFFF"/>
          <w:lang w:val="ru-RU"/>
        </w:rPr>
        <w:t>Период</w:t>
      </w:r>
      <w:r w:rsidR="003A360D" w:rsidRPr="00667A45">
        <w:rPr>
          <w:rFonts w:eastAsia="Courier New" w:cs="Arial"/>
          <w:color w:val="000000"/>
          <w:sz w:val="24"/>
          <w:szCs w:val="24"/>
          <w:shd w:val="clear" w:color="auto" w:fill="FFFFFF"/>
          <w:lang w:val="ru-RU"/>
        </w:rPr>
        <w:t xml:space="preserve"> (</w:t>
      </w:r>
      <w:r w:rsidRPr="00667A45">
        <w:rPr>
          <w:rFonts w:eastAsia="Courier New" w:cs="Arial"/>
          <w:color w:val="000000"/>
          <w:sz w:val="24"/>
          <w:szCs w:val="24"/>
          <w:shd w:val="clear" w:color="auto" w:fill="FFFFFF"/>
          <w:lang w:val="ru-RU"/>
        </w:rPr>
        <w:t>не более</w:t>
      </w:r>
      <w:r w:rsidR="003A360D" w:rsidRPr="00667A45">
        <w:rPr>
          <w:rFonts w:eastAsia="Courier New" w:cs="Arial"/>
          <w:color w:val="000000"/>
          <w:sz w:val="24"/>
          <w:szCs w:val="24"/>
          <w:shd w:val="clear" w:color="auto" w:fill="FFFFFF"/>
          <w:lang w:val="ru-RU"/>
        </w:rPr>
        <w:t>/</w:t>
      </w:r>
      <w:r w:rsidRPr="00667A45">
        <w:rPr>
          <w:rFonts w:eastAsia="Courier New" w:cs="Arial"/>
          <w:color w:val="000000"/>
          <w:sz w:val="24"/>
          <w:szCs w:val="24"/>
          <w:shd w:val="clear" w:color="auto" w:fill="FFFFFF"/>
          <w:lang w:val="ru-RU"/>
        </w:rPr>
        <w:t>месяцев</w:t>
      </w:r>
      <w:r w:rsidR="003A360D" w:rsidRPr="00667A45">
        <w:rPr>
          <w:rFonts w:eastAsia="Courier New" w:cs="Arial"/>
          <w:color w:val="000000"/>
          <w:sz w:val="24"/>
          <w:szCs w:val="24"/>
          <w:shd w:val="clear" w:color="auto" w:fill="FFFFFF"/>
          <w:lang w:val="ru-RU"/>
        </w:rPr>
        <w:t>)</w:t>
      </w:r>
      <w:r w:rsidR="003A360D" w:rsidRPr="00667A45">
        <w:rPr>
          <w:rFonts w:eastAsia="Courier New" w:cs="Arial"/>
          <w:color w:val="000000"/>
          <w:sz w:val="24"/>
          <w:szCs w:val="24"/>
          <w:shd w:val="clear" w:color="auto" w:fill="FFFFFF"/>
          <w:lang w:val="ru-RU"/>
        </w:rPr>
        <w:tab/>
        <w:t xml:space="preserve">% </w:t>
      </w:r>
      <w:r w:rsidRPr="00667A45">
        <w:rPr>
          <w:rFonts w:eastAsia="Courier New" w:cs="Arial"/>
          <w:color w:val="000000"/>
          <w:sz w:val="24"/>
          <w:szCs w:val="24"/>
          <w:shd w:val="clear" w:color="auto" w:fill="FFFFFF"/>
          <w:lang w:val="ru-RU"/>
        </w:rPr>
        <w:t>от годовой премии</w:t>
      </w:r>
    </w:p>
    <w:p w:rsidR="003A360D" w:rsidRPr="00667A45" w:rsidRDefault="005D3216" w:rsidP="003A360D">
      <w:pPr>
        <w:pStyle w:val="a3"/>
        <w:widowControl w:val="0"/>
        <w:spacing w:after="0" w:line="250" w:lineRule="exact"/>
        <w:ind w:right="20"/>
        <w:jc w:val="both"/>
        <w:rPr>
          <w:rFonts w:eastAsia="Courier New" w:cs="Arial"/>
          <w:color w:val="000000"/>
          <w:sz w:val="24"/>
          <w:szCs w:val="24"/>
          <w:shd w:val="clear" w:color="auto" w:fill="FFFFFF"/>
          <w:lang w:val="ru-RU"/>
        </w:rPr>
      </w:pPr>
      <w:r w:rsidRPr="00667A45">
        <w:rPr>
          <w:rFonts w:eastAsia="Courier New" w:cs="Arial"/>
          <w:color w:val="000000"/>
          <w:sz w:val="24"/>
          <w:szCs w:val="24"/>
          <w:shd w:val="clear" w:color="auto" w:fill="FFFFFF"/>
          <w:lang w:val="ru-RU"/>
        </w:rPr>
        <w:t xml:space="preserve">     </w:t>
      </w:r>
      <w:r w:rsidR="003A360D" w:rsidRPr="00667A45">
        <w:rPr>
          <w:rFonts w:eastAsia="Courier New" w:cs="Arial"/>
          <w:color w:val="000000"/>
          <w:sz w:val="24"/>
          <w:szCs w:val="24"/>
          <w:shd w:val="clear" w:color="auto" w:fill="FFFFFF"/>
          <w:lang w:val="ru-RU"/>
        </w:rPr>
        <w:t>1</w:t>
      </w:r>
      <w:r w:rsidR="003A360D" w:rsidRPr="00667A45">
        <w:rPr>
          <w:rFonts w:eastAsia="Courier New" w:cs="Arial"/>
          <w:color w:val="000000"/>
          <w:sz w:val="24"/>
          <w:szCs w:val="24"/>
          <w:shd w:val="clear" w:color="auto" w:fill="FFFFFF"/>
          <w:lang w:val="ru-RU"/>
        </w:rPr>
        <w:tab/>
      </w:r>
      <w:r w:rsidRPr="00667A45">
        <w:rPr>
          <w:rFonts w:eastAsia="Courier New" w:cs="Arial"/>
          <w:color w:val="000000"/>
          <w:sz w:val="24"/>
          <w:szCs w:val="24"/>
          <w:shd w:val="clear" w:color="auto" w:fill="FFFFFF"/>
          <w:lang w:val="ru-RU"/>
        </w:rPr>
        <w:t xml:space="preserve">                                             </w:t>
      </w:r>
      <w:r w:rsidR="003A360D" w:rsidRPr="00667A45">
        <w:rPr>
          <w:rFonts w:eastAsia="Courier New" w:cs="Arial"/>
          <w:color w:val="000000"/>
          <w:sz w:val="24"/>
          <w:szCs w:val="24"/>
          <w:shd w:val="clear" w:color="auto" w:fill="FFFFFF"/>
          <w:lang w:val="ru-RU"/>
        </w:rPr>
        <w:t>15</w:t>
      </w:r>
    </w:p>
    <w:p w:rsidR="003A360D" w:rsidRPr="00667A45" w:rsidRDefault="005D3216" w:rsidP="003A360D">
      <w:pPr>
        <w:pStyle w:val="a3"/>
        <w:widowControl w:val="0"/>
        <w:spacing w:after="0" w:line="250" w:lineRule="exact"/>
        <w:ind w:right="20"/>
        <w:jc w:val="both"/>
        <w:rPr>
          <w:rFonts w:eastAsia="Courier New" w:cs="Arial"/>
          <w:color w:val="000000"/>
          <w:sz w:val="24"/>
          <w:szCs w:val="24"/>
          <w:shd w:val="clear" w:color="auto" w:fill="FFFFFF"/>
          <w:lang w:val="ru-RU"/>
        </w:rPr>
      </w:pPr>
      <w:r w:rsidRPr="00667A45">
        <w:rPr>
          <w:rFonts w:eastAsia="Courier New" w:cs="Arial"/>
          <w:color w:val="000000"/>
          <w:sz w:val="24"/>
          <w:szCs w:val="24"/>
          <w:shd w:val="clear" w:color="auto" w:fill="FFFFFF"/>
          <w:lang w:val="ru-RU"/>
        </w:rPr>
        <w:t xml:space="preserve">     </w:t>
      </w:r>
      <w:r w:rsidR="003A360D" w:rsidRPr="00667A45">
        <w:rPr>
          <w:rFonts w:eastAsia="Courier New" w:cs="Arial"/>
          <w:color w:val="000000"/>
          <w:sz w:val="24"/>
          <w:szCs w:val="24"/>
          <w:shd w:val="clear" w:color="auto" w:fill="FFFFFF"/>
          <w:lang w:val="ru-RU"/>
        </w:rPr>
        <w:t>2</w:t>
      </w:r>
      <w:r w:rsidR="003A360D" w:rsidRPr="00667A45">
        <w:rPr>
          <w:rFonts w:eastAsia="Courier New" w:cs="Arial"/>
          <w:color w:val="000000"/>
          <w:sz w:val="24"/>
          <w:szCs w:val="24"/>
          <w:shd w:val="clear" w:color="auto" w:fill="FFFFFF"/>
          <w:lang w:val="ru-RU"/>
        </w:rPr>
        <w:tab/>
      </w:r>
      <w:r w:rsidRPr="00667A45">
        <w:rPr>
          <w:rFonts w:eastAsia="Courier New" w:cs="Arial"/>
          <w:color w:val="000000"/>
          <w:sz w:val="24"/>
          <w:szCs w:val="24"/>
          <w:shd w:val="clear" w:color="auto" w:fill="FFFFFF"/>
          <w:lang w:val="ru-RU"/>
        </w:rPr>
        <w:t xml:space="preserve">                                             </w:t>
      </w:r>
      <w:r w:rsidR="003A360D" w:rsidRPr="00667A45">
        <w:rPr>
          <w:rFonts w:eastAsia="Courier New" w:cs="Arial"/>
          <w:color w:val="000000"/>
          <w:sz w:val="24"/>
          <w:szCs w:val="24"/>
          <w:shd w:val="clear" w:color="auto" w:fill="FFFFFF"/>
          <w:lang w:val="ru-RU"/>
        </w:rPr>
        <w:t>25</w:t>
      </w:r>
    </w:p>
    <w:p w:rsidR="003A360D" w:rsidRPr="00667A45" w:rsidRDefault="005D3216" w:rsidP="003A360D">
      <w:pPr>
        <w:pStyle w:val="a3"/>
        <w:widowControl w:val="0"/>
        <w:spacing w:after="0" w:line="250" w:lineRule="exact"/>
        <w:ind w:right="20"/>
        <w:jc w:val="both"/>
        <w:rPr>
          <w:rFonts w:eastAsia="Courier New" w:cs="Arial"/>
          <w:color w:val="000000"/>
          <w:sz w:val="24"/>
          <w:szCs w:val="24"/>
          <w:shd w:val="clear" w:color="auto" w:fill="FFFFFF"/>
          <w:lang w:val="ru-RU"/>
        </w:rPr>
      </w:pPr>
      <w:r w:rsidRPr="00667A45">
        <w:rPr>
          <w:rFonts w:eastAsia="Courier New" w:cs="Arial"/>
          <w:color w:val="000000"/>
          <w:sz w:val="24"/>
          <w:szCs w:val="24"/>
          <w:shd w:val="clear" w:color="auto" w:fill="FFFFFF"/>
          <w:lang w:val="ru-RU"/>
        </w:rPr>
        <w:t xml:space="preserve">     </w:t>
      </w:r>
      <w:r w:rsidR="003A360D" w:rsidRPr="00667A45">
        <w:rPr>
          <w:rFonts w:eastAsia="Courier New" w:cs="Arial"/>
          <w:color w:val="000000"/>
          <w:sz w:val="24"/>
          <w:szCs w:val="24"/>
          <w:shd w:val="clear" w:color="auto" w:fill="FFFFFF"/>
          <w:lang w:val="ru-RU"/>
        </w:rPr>
        <w:t>3</w:t>
      </w:r>
      <w:r w:rsidR="003A360D" w:rsidRPr="00667A45">
        <w:rPr>
          <w:rFonts w:eastAsia="Courier New" w:cs="Arial"/>
          <w:color w:val="000000"/>
          <w:sz w:val="24"/>
          <w:szCs w:val="24"/>
          <w:shd w:val="clear" w:color="auto" w:fill="FFFFFF"/>
          <w:lang w:val="ru-RU"/>
        </w:rPr>
        <w:tab/>
      </w:r>
      <w:r w:rsidRPr="00667A45">
        <w:rPr>
          <w:rFonts w:eastAsia="Courier New" w:cs="Arial"/>
          <w:color w:val="000000"/>
          <w:sz w:val="24"/>
          <w:szCs w:val="24"/>
          <w:shd w:val="clear" w:color="auto" w:fill="FFFFFF"/>
          <w:lang w:val="ru-RU"/>
        </w:rPr>
        <w:t xml:space="preserve">                                             </w:t>
      </w:r>
      <w:r w:rsidR="003A360D" w:rsidRPr="00667A45">
        <w:rPr>
          <w:rFonts w:eastAsia="Courier New" w:cs="Arial"/>
          <w:color w:val="000000"/>
          <w:sz w:val="24"/>
          <w:szCs w:val="24"/>
          <w:shd w:val="clear" w:color="auto" w:fill="FFFFFF"/>
          <w:lang w:val="ru-RU"/>
        </w:rPr>
        <w:t>35</w:t>
      </w:r>
    </w:p>
    <w:p w:rsidR="003A360D" w:rsidRPr="00667A45" w:rsidRDefault="005D3216" w:rsidP="003A360D">
      <w:pPr>
        <w:pStyle w:val="a3"/>
        <w:widowControl w:val="0"/>
        <w:spacing w:after="0" w:line="250" w:lineRule="exact"/>
        <w:ind w:right="20"/>
        <w:jc w:val="both"/>
        <w:rPr>
          <w:rFonts w:eastAsia="Courier New" w:cs="Arial"/>
          <w:color w:val="000000"/>
          <w:sz w:val="24"/>
          <w:szCs w:val="24"/>
          <w:shd w:val="clear" w:color="auto" w:fill="FFFFFF"/>
          <w:lang w:val="ru-RU"/>
        </w:rPr>
      </w:pPr>
      <w:r w:rsidRPr="00667A45">
        <w:rPr>
          <w:rFonts w:eastAsia="Courier New" w:cs="Arial"/>
          <w:color w:val="000000"/>
          <w:sz w:val="24"/>
          <w:szCs w:val="24"/>
          <w:shd w:val="clear" w:color="auto" w:fill="FFFFFF"/>
          <w:lang w:val="ru-RU"/>
        </w:rPr>
        <w:t xml:space="preserve">     </w:t>
      </w:r>
      <w:r w:rsidR="003A360D" w:rsidRPr="00667A45">
        <w:rPr>
          <w:rFonts w:eastAsia="Courier New" w:cs="Arial"/>
          <w:color w:val="000000"/>
          <w:sz w:val="24"/>
          <w:szCs w:val="24"/>
          <w:shd w:val="clear" w:color="auto" w:fill="FFFFFF"/>
          <w:lang w:val="ru-RU"/>
        </w:rPr>
        <w:t>4</w:t>
      </w:r>
      <w:r w:rsidR="003A360D" w:rsidRPr="00667A45">
        <w:rPr>
          <w:rFonts w:eastAsia="Courier New" w:cs="Arial"/>
          <w:color w:val="000000"/>
          <w:sz w:val="24"/>
          <w:szCs w:val="24"/>
          <w:shd w:val="clear" w:color="auto" w:fill="FFFFFF"/>
          <w:lang w:val="ru-RU"/>
        </w:rPr>
        <w:tab/>
      </w:r>
      <w:r w:rsidRPr="00667A45">
        <w:rPr>
          <w:rFonts w:eastAsia="Courier New" w:cs="Arial"/>
          <w:color w:val="000000"/>
          <w:sz w:val="24"/>
          <w:szCs w:val="24"/>
          <w:shd w:val="clear" w:color="auto" w:fill="FFFFFF"/>
          <w:lang w:val="ru-RU"/>
        </w:rPr>
        <w:t xml:space="preserve">                                             </w:t>
      </w:r>
      <w:r w:rsidR="003A360D" w:rsidRPr="00667A45">
        <w:rPr>
          <w:rFonts w:eastAsia="Courier New" w:cs="Arial"/>
          <w:color w:val="000000"/>
          <w:sz w:val="24"/>
          <w:szCs w:val="24"/>
          <w:shd w:val="clear" w:color="auto" w:fill="FFFFFF"/>
          <w:lang w:val="ru-RU"/>
        </w:rPr>
        <w:t>45</w:t>
      </w:r>
    </w:p>
    <w:p w:rsidR="003A360D" w:rsidRPr="00667A45" w:rsidRDefault="005D3216" w:rsidP="003A360D">
      <w:pPr>
        <w:pStyle w:val="a3"/>
        <w:widowControl w:val="0"/>
        <w:spacing w:after="0" w:line="250" w:lineRule="exact"/>
        <w:ind w:right="20"/>
        <w:jc w:val="both"/>
        <w:rPr>
          <w:rFonts w:eastAsia="Courier New" w:cs="Arial"/>
          <w:color w:val="000000"/>
          <w:sz w:val="24"/>
          <w:szCs w:val="24"/>
          <w:shd w:val="clear" w:color="auto" w:fill="FFFFFF"/>
          <w:lang w:val="ru-RU"/>
        </w:rPr>
      </w:pPr>
      <w:r w:rsidRPr="00667A45">
        <w:rPr>
          <w:rFonts w:eastAsia="Courier New" w:cs="Arial"/>
          <w:color w:val="000000"/>
          <w:sz w:val="24"/>
          <w:szCs w:val="24"/>
          <w:shd w:val="clear" w:color="auto" w:fill="FFFFFF"/>
          <w:lang w:val="ru-RU"/>
        </w:rPr>
        <w:t xml:space="preserve">     </w:t>
      </w:r>
      <w:r w:rsidR="003A360D" w:rsidRPr="00667A45">
        <w:rPr>
          <w:rFonts w:eastAsia="Courier New" w:cs="Arial"/>
          <w:color w:val="000000"/>
          <w:sz w:val="24"/>
          <w:szCs w:val="24"/>
          <w:shd w:val="clear" w:color="auto" w:fill="FFFFFF"/>
          <w:lang w:val="ru-RU"/>
        </w:rPr>
        <w:t>5</w:t>
      </w:r>
      <w:r w:rsidR="003A360D" w:rsidRPr="00667A45">
        <w:rPr>
          <w:rFonts w:eastAsia="Courier New" w:cs="Arial"/>
          <w:color w:val="000000"/>
          <w:sz w:val="24"/>
          <w:szCs w:val="24"/>
          <w:shd w:val="clear" w:color="auto" w:fill="FFFFFF"/>
          <w:lang w:val="ru-RU"/>
        </w:rPr>
        <w:tab/>
      </w:r>
      <w:r w:rsidRPr="00667A45">
        <w:rPr>
          <w:rFonts w:eastAsia="Courier New" w:cs="Arial"/>
          <w:color w:val="000000"/>
          <w:sz w:val="24"/>
          <w:szCs w:val="24"/>
          <w:shd w:val="clear" w:color="auto" w:fill="FFFFFF"/>
          <w:lang w:val="ru-RU"/>
        </w:rPr>
        <w:t xml:space="preserve">                                             </w:t>
      </w:r>
      <w:r w:rsidR="003A360D" w:rsidRPr="00667A45">
        <w:rPr>
          <w:rFonts w:eastAsia="Courier New" w:cs="Arial"/>
          <w:color w:val="000000"/>
          <w:sz w:val="24"/>
          <w:szCs w:val="24"/>
          <w:shd w:val="clear" w:color="auto" w:fill="FFFFFF"/>
          <w:lang w:val="ru-RU"/>
        </w:rPr>
        <w:t>55</w:t>
      </w:r>
    </w:p>
    <w:p w:rsidR="003A360D" w:rsidRPr="00667A45" w:rsidRDefault="005D3216" w:rsidP="003A360D">
      <w:pPr>
        <w:pStyle w:val="a3"/>
        <w:widowControl w:val="0"/>
        <w:spacing w:after="0" w:line="250" w:lineRule="exact"/>
        <w:ind w:right="20"/>
        <w:jc w:val="both"/>
        <w:rPr>
          <w:rFonts w:eastAsia="Courier New" w:cs="Arial"/>
          <w:color w:val="000000"/>
          <w:sz w:val="24"/>
          <w:szCs w:val="24"/>
          <w:shd w:val="clear" w:color="auto" w:fill="FFFFFF"/>
          <w:lang w:val="ru-RU"/>
        </w:rPr>
      </w:pPr>
      <w:r w:rsidRPr="00667A45">
        <w:rPr>
          <w:rFonts w:eastAsia="Courier New" w:cs="Arial"/>
          <w:color w:val="000000"/>
          <w:sz w:val="24"/>
          <w:szCs w:val="24"/>
          <w:shd w:val="clear" w:color="auto" w:fill="FFFFFF"/>
          <w:lang w:val="ru-RU"/>
        </w:rPr>
        <w:t xml:space="preserve">     </w:t>
      </w:r>
      <w:r w:rsidR="003A360D" w:rsidRPr="00667A45">
        <w:rPr>
          <w:rFonts w:eastAsia="Courier New" w:cs="Arial"/>
          <w:color w:val="000000"/>
          <w:sz w:val="24"/>
          <w:szCs w:val="24"/>
          <w:shd w:val="clear" w:color="auto" w:fill="FFFFFF"/>
          <w:lang w:val="ru-RU"/>
        </w:rPr>
        <w:t>6</w:t>
      </w:r>
      <w:r w:rsidR="003A360D" w:rsidRPr="00667A45">
        <w:rPr>
          <w:rFonts w:eastAsia="Courier New" w:cs="Arial"/>
          <w:color w:val="000000"/>
          <w:sz w:val="24"/>
          <w:szCs w:val="24"/>
          <w:shd w:val="clear" w:color="auto" w:fill="FFFFFF"/>
          <w:lang w:val="ru-RU"/>
        </w:rPr>
        <w:tab/>
      </w:r>
      <w:r w:rsidRPr="00667A45">
        <w:rPr>
          <w:rFonts w:eastAsia="Courier New" w:cs="Arial"/>
          <w:color w:val="000000"/>
          <w:sz w:val="24"/>
          <w:szCs w:val="24"/>
          <w:shd w:val="clear" w:color="auto" w:fill="FFFFFF"/>
          <w:lang w:val="ru-RU"/>
        </w:rPr>
        <w:t xml:space="preserve">                                             </w:t>
      </w:r>
      <w:r w:rsidR="003A360D" w:rsidRPr="00667A45">
        <w:rPr>
          <w:rFonts w:eastAsia="Courier New" w:cs="Arial"/>
          <w:color w:val="000000"/>
          <w:sz w:val="24"/>
          <w:szCs w:val="24"/>
          <w:shd w:val="clear" w:color="auto" w:fill="FFFFFF"/>
          <w:lang w:val="ru-RU"/>
        </w:rPr>
        <w:t>65</w:t>
      </w:r>
    </w:p>
    <w:p w:rsidR="003A360D" w:rsidRPr="00667A45" w:rsidRDefault="005D3216" w:rsidP="003A360D">
      <w:pPr>
        <w:pStyle w:val="a3"/>
        <w:widowControl w:val="0"/>
        <w:spacing w:after="0" w:line="250" w:lineRule="exact"/>
        <w:ind w:right="20"/>
        <w:jc w:val="both"/>
        <w:rPr>
          <w:rFonts w:eastAsia="Courier New" w:cs="Arial"/>
          <w:color w:val="000000"/>
          <w:sz w:val="24"/>
          <w:szCs w:val="24"/>
          <w:shd w:val="clear" w:color="auto" w:fill="FFFFFF"/>
          <w:lang w:val="ru-RU"/>
        </w:rPr>
      </w:pPr>
      <w:r w:rsidRPr="00667A45">
        <w:rPr>
          <w:rFonts w:eastAsia="Courier New" w:cs="Arial"/>
          <w:color w:val="000000"/>
          <w:sz w:val="24"/>
          <w:szCs w:val="24"/>
          <w:shd w:val="clear" w:color="auto" w:fill="FFFFFF"/>
          <w:lang w:val="ru-RU"/>
        </w:rPr>
        <w:t xml:space="preserve">     </w:t>
      </w:r>
      <w:r w:rsidR="003A360D" w:rsidRPr="00667A45">
        <w:rPr>
          <w:rFonts w:eastAsia="Courier New" w:cs="Arial"/>
          <w:color w:val="000000"/>
          <w:sz w:val="24"/>
          <w:szCs w:val="24"/>
          <w:shd w:val="clear" w:color="auto" w:fill="FFFFFF"/>
          <w:lang w:val="ru-RU"/>
        </w:rPr>
        <w:t>7</w:t>
      </w:r>
      <w:r w:rsidR="003A360D" w:rsidRPr="00667A45">
        <w:rPr>
          <w:rFonts w:eastAsia="Courier New" w:cs="Arial"/>
          <w:color w:val="000000"/>
          <w:sz w:val="24"/>
          <w:szCs w:val="24"/>
          <w:shd w:val="clear" w:color="auto" w:fill="FFFFFF"/>
          <w:lang w:val="ru-RU"/>
        </w:rPr>
        <w:tab/>
      </w:r>
      <w:r w:rsidRPr="00667A45">
        <w:rPr>
          <w:rFonts w:eastAsia="Courier New" w:cs="Arial"/>
          <w:color w:val="000000"/>
          <w:sz w:val="24"/>
          <w:szCs w:val="24"/>
          <w:shd w:val="clear" w:color="auto" w:fill="FFFFFF"/>
          <w:lang w:val="ru-RU"/>
        </w:rPr>
        <w:t xml:space="preserve">                                             </w:t>
      </w:r>
      <w:r w:rsidR="003A360D" w:rsidRPr="00667A45">
        <w:rPr>
          <w:rFonts w:eastAsia="Courier New" w:cs="Arial"/>
          <w:color w:val="000000"/>
          <w:sz w:val="24"/>
          <w:szCs w:val="24"/>
          <w:shd w:val="clear" w:color="auto" w:fill="FFFFFF"/>
          <w:lang w:val="ru-RU"/>
        </w:rPr>
        <w:t>75</w:t>
      </w:r>
    </w:p>
    <w:p w:rsidR="003A360D" w:rsidRPr="00667A45" w:rsidRDefault="005D3216" w:rsidP="003A360D">
      <w:pPr>
        <w:pStyle w:val="a3"/>
        <w:widowControl w:val="0"/>
        <w:spacing w:after="0" w:line="250" w:lineRule="exact"/>
        <w:ind w:right="20"/>
        <w:jc w:val="both"/>
        <w:rPr>
          <w:rFonts w:eastAsia="Courier New" w:cs="Arial"/>
          <w:color w:val="000000"/>
          <w:sz w:val="24"/>
          <w:szCs w:val="24"/>
          <w:shd w:val="clear" w:color="auto" w:fill="FFFFFF"/>
          <w:lang w:val="ru-RU"/>
        </w:rPr>
      </w:pPr>
      <w:r w:rsidRPr="00667A45">
        <w:rPr>
          <w:rFonts w:eastAsia="Courier New" w:cs="Arial"/>
          <w:color w:val="000000"/>
          <w:sz w:val="24"/>
          <w:szCs w:val="24"/>
          <w:shd w:val="clear" w:color="auto" w:fill="FFFFFF"/>
          <w:lang w:val="ru-RU"/>
        </w:rPr>
        <w:t xml:space="preserve">     </w:t>
      </w:r>
      <w:r w:rsidR="003A360D" w:rsidRPr="00667A45">
        <w:rPr>
          <w:rFonts w:eastAsia="Courier New" w:cs="Arial"/>
          <w:color w:val="000000"/>
          <w:sz w:val="24"/>
          <w:szCs w:val="24"/>
          <w:shd w:val="clear" w:color="auto" w:fill="FFFFFF"/>
          <w:lang w:val="ru-RU"/>
        </w:rPr>
        <w:t>8</w:t>
      </w:r>
      <w:r w:rsidR="003A360D" w:rsidRPr="00667A45">
        <w:rPr>
          <w:rFonts w:eastAsia="Courier New" w:cs="Arial"/>
          <w:color w:val="000000"/>
          <w:sz w:val="24"/>
          <w:szCs w:val="24"/>
          <w:shd w:val="clear" w:color="auto" w:fill="FFFFFF"/>
          <w:lang w:val="ru-RU"/>
        </w:rPr>
        <w:tab/>
      </w:r>
      <w:r w:rsidRPr="00667A45">
        <w:rPr>
          <w:rFonts w:eastAsia="Courier New" w:cs="Arial"/>
          <w:color w:val="000000"/>
          <w:sz w:val="24"/>
          <w:szCs w:val="24"/>
          <w:shd w:val="clear" w:color="auto" w:fill="FFFFFF"/>
          <w:lang w:val="ru-RU"/>
        </w:rPr>
        <w:t xml:space="preserve">                                             </w:t>
      </w:r>
      <w:r w:rsidR="003A360D" w:rsidRPr="00667A45">
        <w:rPr>
          <w:rFonts w:eastAsia="Courier New" w:cs="Arial"/>
          <w:color w:val="000000"/>
          <w:sz w:val="24"/>
          <w:szCs w:val="24"/>
          <w:shd w:val="clear" w:color="auto" w:fill="FFFFFF"/>
          <w:lang w:val="ru-RU"/>
        </w:rPr>
        <w:t>80</w:t>
      </w:r>
    </w:p>
    <w:p w:rsidR="003A360D" w:rsidRPr="00667A45" w:rsidRDefault="005D3216" w:rsidP="003A360D">
      <w:pPr>
        <w:pStyle w:val="a3"/>
        <w:widowControl w:val="0"/>
        <w:spacing w:after="0" w:line="250" w:lineRule="exact"/>
        <w:ind w:right="20"/>
        <w:jc w:val="both"/>
        <w:rPr>
          <w:rFonts w:eastAsia="Courier New" w:cs="Arial"/>
          <w:color w:val="000000"/>
          <w:sz w:val="24"/>
          <w:szCs w:val="24"/>
          <w:shd w:val="clear" w:color="auto" w:fill="FFFFFF"/>
          <w:lang w:val="ru-RU"/>
        </w:rPr>
      </w:pPr>
      <w:r w:rsidRPr="00667A45">
        <w:rPr>
          <w:rFonts w:eastAsia="Courier New" w:cs="Arial"/>
          <w:color w:val="000000"/>
          <w:sz w:val="24"/>
          <w:szCs w:val="24"/>
          <w:shd w:val="clear" w:color="auto" w:fill="FFFFFF"/>
          <w:lang w:val="ru-RU"/>
        </w:rPr>
        <w:t xml:space="preserve">     </w:t>
      </w:r>
      <w:r w:rsidR="003A360D" w:rsidRPr="00667A45">
        <w:rPr>
          <w:rFonts w:eastAsia="Courier New" w:cs="Arial"/>
          <w:color w:val="000000"/>
          <w:sz w:val="24"/>
          <w:szCs w:val="24"/>
          <w:shd w:val="clear" w:color="auto" w:fill="FFFFFF"/>
          <w:lang w:val="ru-RU"/>
        </w:rPr>
        <w:t>9</w:t>
      </w:r>
      <w:r w:rsidR="003A360D" w:rsidRPr="00667A45">
        <w:rPr>
          <w:rFonts w:eastAsia="Courier New" w:cs="Arial"/>
          <w:color w:val="000000"/>
          <w:sz w:val="24"/>
          <w:szCs w:val="24"/>
          <w:shd w:val="clear" w:color="auto" w:fill="FFFFFF"/>
          <w:lang w:val="ru-RU"/>
        </w:rPr>
        <w:tab/>
      </w:r>
      <w:r w:rsidRPr="00667A45">
        <w:rPr>
          <w:rFonts w:eastAsia="Courier New" w:cs="Arial"/>
          <w:color w:val="000000"/>
          <w:sz w:val="24"/>
          <w:szCs w:val="24"/>
          <w:shd w:val="clear" w:color="auto" w:fill="FFFFFF"/>
          <w:lang w:val="ru-RU"/>
        </w:rPr>
        <w:t xml:space="preserve">                                             </w:t>
      </w:r>
      <w:r w:rsidR="003A360D" w:rsidRPr="00667A45">
        <w:rPr>
          <w:rFonts w:eastAsia="Courier New" w:cs="Arial"/>
          <w:color w:val="000000"/>
          <w:sz w:val="24"/>
          <w:szCs w:val="24"/>
          <w:shd w:val="clear" w:color="auto" w:fill="FFFFFF"/>
          <w:lang w:val="ru-RU"/>
        </w:rPr>
        <w:t>85</w:t>
      </w:r>
    </w:p>
    <w:p w:rsidR="003A360D" w:rsidRPr="00667A45" w:rsidRDefault="005D3216" w:rsidP="003A360D">
      <w:pPr>
        <w:pStyle w:val="a3"/>
        <w:widowControl w:val="0"/>
        <w:spacing w:after="0" w:line="250" w:lineRule="exact"/>
        <w:ind w:right="20"/>
        <w:jc w:val="both"/>
        <w:rPr>
          <w:rFonts w:eastAsia="Courier New" w:cs="Arial"/>
          <w:color w:val="000000"/>
          <w:sz w:val="24"/>
          <w:szCs w:val="24"/>
          <w:shd w:val="clear" w:color="auto" w:fill="FFFFFF"/>
          <w:lang w:val="ru-RU"/>
        </w:rPr>
      </w:pPr>
      <w:r w:rsidRPr="00667A45">
        <w:rPr>
          <w:rFonts w:eastAsia="Courier New" w:cs="Arial"/>
          <w:color w:val="000000"/>
          <w:sz w:val="24"/>
          <w:szCs w:val="24"/>
          <w:shd w:val="clear" w:color="auto" w:fill="FFFFFF"/>
          <w:lang w:val="ru-RU"/>
        </w:rPr>
        <w:t xml:space="preserve">    </w:t>
      </w:r>
      <w:r w:rsidR="003A360D" w:rsidRPr="00667A45">
        <w:rPr>
          <w:rFonts w:eastAsia="Courier New" w:cs="Arial"/>
          <w:color w:val="000000"/>
          <w:sz w:val="24"/>
          <w:szCs w:val="24"/>
          <w:shd w:val="clear" w:color="auto" w:fill="FFFFFF"/>
          <w:lang w:val="ru-RU"/>
        </w:rPr>
        <w:t>10</w:t>
      </w:r>
      <w:r w:rsidR="003A360D" w:rsidRPr="00667A45">
        <w:rPr>
          <w:rFonts w:eastAsia="Courier New" w:cs="Arial"/>
          <w:color w:val="000000"/>
          <w:sz w:val="24"/>
          <w:szCs w:val="24"/>
          <w:shd w:val="clear" w:color="auto" w:fill="FFFFFF"/>
          <w:lang w:val="ru-RU"/>
        </w:rPr>
        <w:tab/>
      </w:r>
      <w:r w:rsidRPr="00667A45">
        <w:rPr>
          <w:rFonts w:eastAsia="Courier New" w:cs="Arial"/>
          <w:color w:val="000000"/>
          <w:sz w:val="24"/>
          <w:szCs w:val="24"/>
          <w:shd w:val="clear" w:color="auto" w:fill="FFFFFF"/>
          <w:lang w:val="ru-RU"/>
        </w:rPr>
        <w:t xml:space="preserve">                                             </w:t>
      </w:r>
      <w:r w:rsidR="003A360D" w:rsidRPr="00667A45">
        <w:rPr>
          <w:rFonts w:eastAsia="Courier New" w:cs="Arial"/>
          <w:color w:val="000000"/>
          <w:sz w:val="24"/>
          <w:szCs w:val="24"/>
          <w:shd w:val="clear" w:color="auto" w:fill="FFFFFF"/>
          <w:lang w:val="ru-RU"/>
        </w:rPr>
        <w:t>90</w:t>
      </w:r>
    </w:p>
    <w:p w:rsidR="003A360D" w:rsidRPr="00667A45" w:rsidRDefault="005D3216" w:rsidP="003A360D">
      <w:pPr>
        <w:pStyle w:val="a3"/>
        <w:widowControl w:val="0"/>
        <w:spacing w:after="0" w:line="250" w:lineRule="exact"/>
        <w:ind w:right="20"/>
        <w:jc w:val="both"/>
        <w:rPr>
          <w:rFonts w:eastAsia="Courier New" w:cs="Arial"/>
          <w:color w:val="000000"/>
          <w:sz w:val="24"/>
          <w:szCs w:val="24"/>
          <w:shd w:val="clear" w:color="auto" w:fill="FFFFFF"/>
          <w:lang w:val="ru-RU"/>
        </w:rPr>
      </w:pPr>
      <w:r w:rsidRPr="00667A45">
        <w:rPr>
          <w:rFonts w:eastAsia="Courier New" w:cs="Arial"/>
          <w:color w:val="000000"/>
          <w:sz w:val="24"/>
          <w:szCs w:val="24"/>
          <w:shd w:val="clear" w:color="auto" w:fill="FFFFFF"/>
          <w:lang w:val="ru-RU"/>
        </w:rPr>
        <w:t xml:space="preserve">    </w:t>
      </w:r>
      <w:r w:rsidR="003A360D" w:rsidRPr="00667A45">
        <w:rPr>
          <w:rFonts w:eastAsia="Courier New" w:cs="Arial"/>
          <w:color w:val="000000"/>
          <w:sz w:val="24"/>
          <w:szCs w:val="24"/>
          <w:shd w:val="clear" w:color="auto" w:fill="FFFFFF"/>
          <w:lang w:val="ru-RU"/>
        </w:rPr>
        <w:t>11</w:t>
      </w:r>
      <w:r w:rsidR="003A360D" w:rsidRPr="00667A45">
        <w:rPr>
          <w:rFonts w:eastAsia="Courier New" w:cs="Arial"/>
          <w:color w:val="000000"/>
          <w:sz w:val="24"/>
          <w:szCs w:val="24"/>
          <w:shd w:val="clear" w:color="auto" w:fill="FFFFFF"/>
          <w:lang w:val="ru-RU"/>
        </w:rPr>
        <w:tab/>
      </w:r>
      <w:r w:rsidRPr="00667A45">
        <w:rPr>
          <w:rFonts w:eastAsia="Courier New" w:cs="Arial"/>
          <w:color w:val="000000"/>
          <w:sz w:val="24"/>
          <w:szCs w:val="24"/>
          <w:shd w:val="clear" w:color="auto" w:fill="FFFFFF"/>
          <w:lang w:val="ru-RU"/>
        </w:rPr>
        <w:t xml:space="preserve">                                             </w:t>
      </w:r>
      <w:r w:rsidR="003A360D" w:rsidRPr="00667A45">
        <w:rPr>
          <w:rFonts w:eastAsia="Courier New" w:cs="Arial"/>
          <w:color w:val="000000"/>
          <w:sz w:val="24"/>
          <w:szCs w:val="24"/>
          <w:shd w:val="clear" w:color="auto" w:fill="FFFFFF"/>
          <w:lang w:val="ru-RU"/>
        </w:rPr>
        <w:t>95</w:t>
      </w:r>
    </w:p>
    <w:p w:rsidR="003A360D" w:rsidRPr="00667A45" w:rsidRDefault="005D3216" w:rsidP="003A360D">
      <w:pPr>
        <w:pStyle w:val="a3"/>
        <w:widowControl w:val="0"/>
        <w:spacing w:after="0" w:line="250" w:lineRule="exact"/>
        <w:ind w:right="20"/>
        <w:jc w:val="both"/>
        <w:rPr>
          <w:rFonts w:eastAsia="Courier New" w:cs="Arial"/>
          <w:color w:val="000000"/>
          <w:sz w:val="24"/>
          <w:szCs w:val="24"/>
          <w:shd w:val="clear" w:color="auto" w:fill="FFFFFF"/>
          <w:lang w:val="ru-RU"/>
        </w:rPr>
      </w:pPr>
      <w:r w:rsidRPr="00667A45">
        <w:rPr>
          <w:rFonts w:eastAsia="Courier New" w:cs="Arial"/>
          <w:color w:val="000000"/>
          <w:sz w:val="24"/>
          <w:szCs w:val="24"/>
          <w:shd w:val="clear" w:color="auto" w:fill="FFFFFF"/>
          <w:lang w:val="ru-RU"/>
        </w:rPr>
        <w:t xml:space="preserve">    </w:t>
      </w:r>
      <w:r w:rsidR="003A360D" w:rsidRPr="00667A45">
        <w:rPr>
          <w:rFonts w:eastAsia="Courier New" w:cs="Arial"/>
          <w:color w:val="000000"/>
          <w:sz w:val="24"/>
          <w:szCs w:val="24"/>
          <w:shd w:val="clear" w:color="auto" w:fill="FFFFFF"/>
          <w:lang w:val="ru-RU"/>
        </w:rPr>
        <w:t>12</w:t>
      </w:r>
      <w:r w:rsidR="003A360D" w:rsidRPr="00667A45">
        <w:rPr>
          <w:rFonts w:eastAsia="Courier New" w:cs="Arial"/>
          <w:color w:val="000000"/>
          <w:sz w:val="24"/>
          <w:szCs w:val="24"/>
          <w:shd w:val="clear" w:color="auto" w:fill="FFFFFF"/>
          <w:lang w:val="ru-RU"/>
        </w:rPr>
        <w:tab/>
      </w:r>
      <w:r w:rsidRPr="00667A45">
        <w:rPr>
          <w:rFonts w:eastAsia="Courier New" w:cs="Arial"/>
          <w:color w:val="000000"/>
          <w:sz w:val="24"/>
          <w:szCs w:val="24"/>
          <w:shd w:val="clear" w:color="auto" w:fill="FFFFFF"/>
          <w:lang w:val="ru-RU"/>
        </w:rPr>
        <w:t xml:space="preserve">                                            </w:t>
      </w:r>
      <w:r w:rsidR="003A360D" w:rsidRPr="00667A45">
        <w:rPr>
          <w:rFonts w:eastAsia="Courier New" w:cs="Arial"/>
          <w:color w:val="000000"/>
          <w:sz w:val="24"/>
          <w:szCs w:val="24"/>
          <w:shd w:val="clear" w:color="auto" w:fill="FFFFFF"/>
          <w:lang w:val="ru-RU"/>
        </w:rPr>
        <w:t>100</w:t>
      </w:r>
    </w:p>
    <w:p w:rsidR="005D3216" w:rsidRPr="00667A45" w:rsidRDefault="005D3216" w:rsidP="003A360D">
      <w:pPr>
        <w:pStyle w:val="a3"/>
        <w:widowControl w:val="0"/>
        <w:spacing w:after="0" w:line="250" w:lineRule="exact"/>
        <w:ind w:right="20"/>
        <w:jc w:val="both"/>
        <w:rPr>
          <w:rFonts w:eastAsia="Courier New" w:cs="Arial"/>
          <w:color w:val="000000"/>
          <w:sz w:val="24"/>
          <w:szCs w:val="24"/>
          <w:shd w:val="clear" w:color="auto" w:fill="FFFFFF"/>
          <w:lang w:val="ru-RU"/>
        </w:rPr>
      </w:pPr>
    </w:p>
    <w:p w:rsidR="00C625B7" w:rsidRPr="00667A45" w:rsidRDefault="00C625B7" w:rsidP="003A360D">
      <w:pPr>
        <w:pStyle w:val="a3"/>
        <w:widowControl w:val="0"/>
        <w:spacing w:after="0" w:line="250" w:lineRule="exact"/>
        <w:ind w:right="20"/>
        <w:jc w:val="both"/>
        <w:rPr>
          <w:rFonts w:eastAsia="Courier New" w:cs="Arial"/>
          <w:color w:val="000000"/>
          <w:sz w:val="24"/>
          <w:szCs w:val="24"/>
          <w:shd w:val="clear" w:color="auto" w:fill="FFFFFF"/>
          <w:lang w:val="ru-RU"/>
        </w:rPr>
      </w:pPr>
      <w:r w:rsidRPr="00667A45">
        <w:rPr>
          <w:rFonts w:eastAsia="Courier New" w:cs="Arial"/>
          <w:color w:val="000000"/>
          <w:sz w:val="24"/>
          <w:szCs w:val="24"/>
          <w:shd w:val="clear" w:color="auto" w:fill="FFFFFF"/>
          <w:lang w:val="ru-RU"/>
        </w:rPr>
        <w:t xml:space="preserve">Компания имеет право не возвращать премию в размере выплаченного ею </w:t>
      </w:r>
      <w:r w:rsidRPr="00667A45">
        <w:rPr>
          <w:rFonts w:eastAsia="Courier New" w:cs="Arial"/>
          <w:color w:val="000000"/>
          <w:sz w:val="24"/>
          <w:szCs w:val="24"/>
          <w:shd w:val="clear" w:color="auto" w:fill="FFFFFF"/>
          <w:lang w:val="ru-RU"/>
        </w:rPr>
        <w:lastRenderedPageBreak/>
        <w:t>страхового возмещения.</w:t>
      </w:r>
    </w:p>
    <w:p w:rsidR="003A360D" w:rsidRPr="00667A45" w:rsidRDefault="00C625B7" w:rsidP="003A360D">
      <w:pPr>
        <w:pStyle w:val="a3"/>
        <w:widowControl w:val="0"/>
        <w:spacing w:after="0" w:line="250" w:lineRule="exact"/>
        <w:ind w:right="20"/>
        <w:jc w:val="both"/>
        <w:rPr>
          <w:rFonts w:eastAsia="Courier New" w:cs="Arial"/>
          <w:color w:val="000000"/>
          <w:sz w:val="24"/>
          <w:szCs w:val="24"/>
          <w:shd w:val="clear" w:color="auto" w:fill="FFFFFF"/>
          <w:lang w:val="ru-RU"/>
        </w:rPr>
      </w:pPr>
      <w:r w:rsidRPr="00667A45">
        <w:rPr>
          <w:rFonts w:eastAsia="Courier New" w:cs="Arial"/>
          <w:color w:val="000000"/>
          <w:sz w:val="24"/>
          <w:szCs w:val="24"/>
          <w:shd w:val="clear" w:color="auto" w:fill="FFFFFF"/>
          <w:lang w:val="ru-RU"/>
        </w:rPr>
        <w:t xml:space="preserve"> </w:t>
      </w:r>
    </w:p>
    <w:p w:rsidR="003A360D" w:rsidRPr="00667A45" w:rsidRDefault="00C625B7" w:rsidP="003A360D">
      <w:pPr>
        <w:pStyle w:val="a3"/>
        <w:widowControl w:val="0"/>
        <w:spacing w:after="0" w:line="250" w:lineRule="exact"/>
        <w:ind w:right="20"/>
        <w:jc w:val="both"/>
        <w:rPr>
          <w:rFonts w:eastAsia="Courier New" w:cs="Arial"/>
          <w:color w:val="000000"/>
          <w:sz w:val="24"/>
          <w:szCs w:val="24"/>
          <w:shd w:val="clear" w:color="auto" w:fill="FFFFFF"/>
          <w:lang w:val="ru-RU"/>
        </w:rPr>
      </w:pPr>
      <w:r w:rsidRPr="00667A45">
        <w:rPr>
          <w:rFonts w:eastAsia="Courier New" w:cs="Arial"/>
          <w:color w:val="000000"/>
          <w:sz w:val="24"/>
          <w:szCs w:val="24"/>
          <w:shd w:val="clear" w:color="auto" w:fill="FFFFFF"/>
          <w:lang w:val="ru-RU"/>
        </w:rPr>
        <w:t>В случае расторжения весь догов</w:t>
      </w:r>
      <w:r w:rsidR="00465D89" w:rsidRPr="00667A45">
        <w:rPr>
          <w:rFonts w:eastAsia="Courier New" w:cs="Arial"/>
          <w:color w:val="000000"/>
          <w:sz w:val="24"/>
          <w:szCs w:val="24"/>
          <w:shd w:val="clear" w:color="auto" w:fill="FFFFFF"/>
          <w:lang w:val="ru-RU"/>
        </w:rPr>
        <w:t>о</w:t>
      </w:r>
      <w:r w:rsidRPr="00667A45">
        <w:rPr>
          <w:rFonts w:eastAsia="Courier New" w:cs="Arial"/>
          <w:color w:val="000000"/>
          <w:sz w:val="24"/>
          <w:szCs w:val="24"/>
          <w:shd w:val="clear" w:color="auto" w:fill="FFFFFF"/>
          <w:lang w:val="ru-RU"/>
        </w:rPr>
        <w:t>р страхования прекращает свое действие. Частичное расторжение или уменьшение размера ответственности невозможно.</w:t>
      </w:r>
    </w:p>
    <w:p w:rsidR="00C625B7" w:rsidRPr="00667A45" w:rsidRDefault="00C625B7" w:rsidP="003A360D">
      <w:pPr>
        <w:pStyle w:val="a3"/>
        <w:widowControl w:val="0"/>
        <w:spacing w:after="0" w:line="250" w:lineRule="exact"/>
        <w:ind w:right="20"/>
        <w:jc w:val="both"/>
        <w:rPr>
          <w:rFonts w:eastAsia="Courier New" w:cs="Arial"/>
          <w:color w:val="000000"/>
          <w:sz w:val="24"/>
          <w:szCs w:val="24"/>
          <w:shd w:val="clear" w:color="auto" w:fill="FFFFFF"/>
          <w:lang w:val="ru-RU"/>
        </w:rPr>
      </w:pPr>
    </w:p>
    <w:p w:rsidR="003A360D" w:rsidRPr="00667A45" w:rsidRDefault="003A360D" w:rsidP="003A360D">
      <w:pPr>
        <w:pStyle w:val="a3"/>
        <w:widowControl w:val="0"/>
        <w:spacing w:after="0" w:line="250" w:lineRule="exact"/>
        <w:ind w:right="20"/>
        <w:jc w:val="both"/>
        <w:rPr>
          <w:rFonts w:eastAsia="Courier New" w:cs="Arial"/>
          <w:color w:val="000000"/>
          <w:sz w:val="24"/>
          <w:szCs w:val="24"/>
          <w:shd w:val="clear" w:color="auto" w:fill="FFFFFF"/>
          <w:lang w:val="ru-RU"/>
        </w:rPr>
      </w:pPr>
      <w:r w:rsidRPr="00667A45">
        <w:rPr>
          <w:rFonts w:eastAsia="Courier New" w:cs="Arial"/>
          <w:color w:val="000000"/>
          <w:sz w:val="24"/>
          <w:szCs w:val="24"/>
          <w:shd w:val="clear" w:color="auto" w:fill="FFFFFF"/>
          <w:lang w:val="ru-RU"/>
        </w:rPr>
        <w:t>15.</w:t>
      </w:r>
      <w:r w:rsidRPr="00667A45">
        <w:rPr>
          <w:rFonts w:eastAsia="Courier New" w:cs="Arial"/>
          <w:color w:val="000000"/>
          <w:sz w:val="24"/>
          <w:szCs w:val="24"/>
          <w:shd w:val="clear" w:color="auto" w:fill="FFFFFF"/>
          <w:lang w:val="ru-RU"/>
        </w:rPr>
        <w:tab/>
      </w:r>
      <w:r w:rsidR="00470A5B" w:rsidRPr="00667A45">
        <w:rPr>
          <w:rFonts w:eastAsia="Courier New" w:cs="Arial"/>
          <w:color w:val="000000"/>
          <w:sz w:val="24"/>
          <w:szCs w:val="24"/>
          <w:shd w:val="clear" w:color="auto" w:fill="FFFFFF"/>
          <w:lang w:val="ru-RU"/>
        </w:rPr>
        <w:t>Применимое право</w:t>
      </w:r>
    </w:p>
    <w:p w:rsidR="00470A5B" w:rsidRPr="00667A45" w:rsidRDefault="00470A5B" w:rsidP="003A360D">
      <w:pPr>
        <w:pStyle w:val="a3"/>
        <w:widowControl w:val="0"/>
        <w:spacing w:after="0" w:line="250" w:lineRule="exact"/>
        <w:ind w:right="20"/>
        <w:jc w:val="both"/>
        <w:rPr>
          <w:rFonts w:eastAsia="Courier New" w:cs="Arial"/>
          <w:color w:val="000000"/>
          <w:sz w:val="24"/>
          <w:szCs w:val="24"/>
          <w:shd w:val="clear" w:color="auto" w:fill="FFFFFF"/>
          <w:lang w:val="ru-RU"/>
        </w:rPr>
      </w:pPr>
    </w:p>
    <w:p w:rsidR="00470A5B" w:rsidRPr="00667A45" w:rsidRDefault="00470A5B" w:rsidP="003A360D">
      <w:pPr>
        <w:pStyle w:val="a3"/>
        <w:widowControl w:val="0"/>
        <w:spacing w:after="0" w:line="250" w:lineRule="exact"/>
        <w:ind w:right="20"/>
        <w:jc w:val="both"/>
        <w:rPr>
          <w:rFonts w:eastAsia="Courier New" w:cs="Arial"/>
          <w:color w:val="000000"/>
          <w:sz w:val="24"/>
          <w:szCs w:val="24"/>
          <w:shd w:val="clear" w:color="auto" w:fill="FFFFFF"/>
          <w:lang w:val="ru-RU"/>
        </w:rPr>
      </w:pPr>
      <w:r w:rsidRPr="00667A45">
        <w:rPr>
          <w:rFonts w:eastAsia="Courier New" w:cs="Arial"/>
          <w:color w:val="000000"/>
          <w:sz w:val="24"/>
          <w:szCs w:val="24"/>
          <w:shd w:val="clear" w:color="auto" w:fill="FFFFFF"/>
          <w:lang w:val="ru-RU"/>
        </w:rPr>
        <w:t xml:space="preserve">Настоящий полис, а так же все вытекающие из него права, обязанности и ответственность основываются, определяются и исполняются в соответсвии с законодательством Королевства Таиланд. </w:t>
      </w:r>
    </w:p>
    <w:p w:rsidR="00470A5B" w:rsidRPr="00667A45" w:rsidRDefault="003A360D" w:rsidP="003A360D">
      <w:pPr>
        <w:pStyle w:val="a3"/>
        <w:widowControl w:val="0"/>
        <w:spacing w:after="0" w:line="250" w:lineRule="exact"/>
        <w:ind w:right="20"/>
        <w:jc w:val="both"/>
        <w:rPr>
          <w:rFonts w:eastAsia="Courier New" w:cs="Arial"/>
          <w:color w:val="000000"/>
          <w:sz w:val="24"/>
          <w:szCs w:val="24"/>
          <w:shd w:val="clear" w:color="auto" w:fill="FFFFFF"/>
          <w:lang w:val="ru-RU"/>
        </w:rPr>
      </w:pPr>
      <w:r w:rsidRPr="00667A45">
        <w:rPr>
          <w:rFonts w:eastAsia="Courier New" w:cs="Arial"/>
          <w:color w:val="000000"/>
          <w:sz w:val="24"/>
          <w:szCs w:val="24"/>
          <w:shd w:val="clear" w:color="auto" w:fill="FFFFFF"/>
          <w:lang w:val="ru-RU"/>
        </w:rPr>
        <w:t>16.</w:t>
      </w:r>
      <w:r w:rsidRPr="00667A45">
        <w:rPr>
          <w:rFonts w:eastAsia="Courier New" w:cs="Arial"/>
          <w:color w:val="000000"/>
          <w:sz w:val="24"/>
          <w:szCs w:val="24"/>
          <w:shd w:val="clear" w:color="auto" w:fill="FFFFFF"/>
          <w:lang w:val="ru-RU"/>
        </w:rPr>
        <w:tab/>
      </w:r>
      <w:r w:rsidR="00470A5B" w:rsidRPr="00667A45">
        <w:rPr>
          <w:rFonts w:eastAsia="Courier New" w:cs="Arial"/>
          <w:color w:val="000000"/>
          <w:sz w:val="24"/>
          <w:szCs w:val="24"/>
          <w:shd w:val="clear" w:color="auto" w:fill="FFFFFF"/>
          <w:lang w:val="ru-RU"/>
        </w:rPr>
        <w:t>Валютный обменный курс.</w:t>
      </w:r>
    </w:p>
    <w:p w:rsidR="007F735F" w:rsidRPr="00667A45" w:rsidRDefault="007F735F" w:rsidP="003A360D">
      <w:pPr>
        <w:pStyle w:val="a3"/>
        <w:widowControl w:val="0"/>
        <w:spacing w:after="0" w:line="250" w:lineRule="exact"/>
        <w:ind w:right="20"/>
        <w:jc w:val="both"/>
        <w:rPr>
          <w:rFonts w:eastAsia="Courier New" w:cs="Arial"/>
          <w:color w:val="000000"/>
          <w:sz w:val="24"/>
          <w:szCs w:val="24"/>
          <w:shd w:val="clear" w:color="auto" w:fill="FFFFFF"/>
          <w:lang w:val="ru-RU"/>
        </w:rPr>
      </w:pPr>
    </w:p>
    <w:p w:rsidR="003A360D" w:rsidRPr="00667A45" w:rsidRDefault="007F735F" w:rsidP="003A360D">
      <w:pPr>
        <w:pStyle w:val="a3"/>
        <w:widowControl w:val="0"/>
        <w:spacing w:after="0" w:line="250" w:lineRule="exact"/>
        <w:ind w:right="20"/>
        <w:jc w:val="both"/>
        <w:rPr>
          <w:rFonts w:eastAsia="Courier New" w:cs="Arial"/>
          <w:color w:val="000000"/>
          <w:sz w:val="24"/>
          <w:szCs w:val="24"/>
          <w:shd w:val="clear" w:color="auto" w:fill="FFFFFF"/>
          <w:lang w:val="ru-RU"/>
        </w:rPr>
      </w:pPr>
      <w:r w:rsidRPr="00667A45">
        <w:rPr>
          <w:rFonts w:eastAsia="Courier New" w:cs="Arial"/>
          <w:color w:val="000000"/>
          <w:sz w:val="24"/>
          <w:szCs w:val="24"/>
          <w:shd w:val="clear" w:color="auto" w:fill="FFFFFF"/>
          <w:lang w:val="ru-RU"/>
        </w:rPr>
        <w:t>Все требования и выплаты производятся в Тайских батах.</w:t>
      </w:r>
    </w:p>
    <w:p w:rsidR="007F735F" w:rsidRPr="00667A45" w:rsidRDefault="007F735F" w:rsidP="003A360D">
      <w:pPr>
        <w:pStyle w:val="a3"/>
        <w:widowControl w:val="0"/>
        <w:spacing w:after="0" w:line="250" w:lineRule="exact"/>
        <w:ind w:right="20"/>
        <w:jc w:val="both"/>
        <w:rPr>
          <w:rFonts w:eastAsia="Courier New" w:cs="Arial"/>
          <w:color w:val="000000"/>
          <w:sz w:val="24"/>
          <w:szCs w:val="24"/>
          <w:shd w:val="clear" w:color="auto" w:fill="FFFFFF"/>
          <w:lang w:val="ru-RU"/>
        </w:rPr>
      </w:pPr>
    </w:p>
    <w:p w:rsidR="003A360D" w:rsidRPr="00667A45" w:rsidRDefault="003A360D" w:rsidP="003A360D">
      <w:pPr>
        <w:pStyle w:val="a3"/>
        <w:widowControl w:val="0"/>
        <w:spacing w:after="0" w:line="250" w:lineRule="exact"/>
        <w:ind w:right="20"/>
        <w:jc w:val="both"/>
        <w:rPr>
          <w:rFonts w:eastAsia="Courier New" w:cs="Arial"/>
          <w:color w:val="000000"/>
          <w:sz w:val="24"/>
          <w:szCs w:val="24"/>
          <w:shd w:val="clear" w:color="auto" w:fill="FFFFFF"/>
          <w:lang w:val="ru-RU"/>
        </w:rPr>
      </w:pPr>
      <w:r w:rsidRPr="00667A45">
        <w:rPr>
          <w:rFonts w:eastAsia="Courier New" w:cs="Arial"/>
          <w:color w:val="000000"/>
          <w:sz w:val="24"/>
          <w:szCs w:val="24"/>
          <w:shd w:val="clear" w:color="auto" w:fill="FFFFFF"/>
          <w:lang w:val="ru-RU"/>
        </w:rPr>
        <w:t>17.</w:t>
      </w:r>
      <w:r w:rsidRPr="00667A45">
        <w:rPr>
          <w:rFonts w:eastAsia="Courier New" w:cs="Arial"/>
          <w:color w:val="000000"/>
          <w:sz w:val="24"/>
          <w:szCs w:val="24"/>
          <w:shd w:val="clear" w:color="auto" w:fill="FFFFFF"/>
          <w:lang w:val="ru-RU"/>
        </w:rPr>
        <w:tab/>
      </w:r>
      <w:r w:rsidR="007F735F" w:rsidRPr="00667A45">
        <w:rPr>
          <w:rFonts w:eastAsia="Courier New" w:cs="Arial"/>
          <w:color w:val="000000"/>
          <w:sz w:val="24"/>
          <w:szCs w:val="24"/>
          <w:shd w:val="clear" w:color="auto" w:fill="FFFFFF"/>
          <w:lang w:val="ru-RU"/>
        </w:rPr>
        <w:t>Географическая зона действия договора.</w:t>
      </w:r>
    </w:p>
    <w:p w:rsidR="00C173C3" w:rsidRPr="00667A45" w:rsidRDefault="003A360D" w:rsidP="003A360D">
      <w:pPr>
        <w:pStyle w:val="a3"/>
        <w:widowControl w:val="0"/>
        <w:spacing w:after="0" w:line="250" w:lineRule="exact"/>
        <w:ind w:right="20"/>
        <w:jc w:val="both"/>
        <w:rPr>
          <w:rFonts w:eastAsia="Courier New" w:cs="Arial"/>
          <w:color w:val="000000"/>
          <w:sz w:val="24"/>
          <w:szCs w:val="24"/>
          <w:shd w:val="clear" w:color="auto" w:fill="FFFFFF"/>
          <w:lang w:val="ru-RU"/>
        </w:rPr>
      </w:pPr>
      <w:r w:rsidRPr="00667A45">
        <w:rPr>
          <w:rFonts w:eastAsia="Courier New" w:cs="Arial"/>
          <w:color w:val="000000"/>
          <w:sz w:val="24"/>
          <w:szCs w:val="24"/>
          <w:shd w:val="clear" w:color="auto" w:fill="FFFFFF"/>
          <w:lang w:val="ru-RU"/>
        </w:rPr>
        <w:t>(</w:t>
      </w:r>
      <w:r w:rsidRPr="00667A45">
        <w:rPr>
          <w:rFonts w:eastAsia="Courier New" w:cs="Arial"/>
          <w:color w:val="000000"/>
          <w:sz w:val="24"/>
          <w:szCs w:val="24"/>
          <w:shd w:val="clear" w:color="auto" w:fill="FFFFFF"/>
        </w:rPr>
        <w:t>a</w:t>
      </w:r>
      <w:r w:rsidRPr="00667A45">
        <w:rPr>
          <w:rFonts w:eastAsia="Courier New" w:cs="Arial"/>
          <w:color w:val="000000"/>
          <w:sz w:val="24"/>
          <w:szCs w:val="24"/>
          <w:shd w:val="clear" w:color="auto" w:fill="FFFFFF"/>
          <w:lang w:val="ru-RU"/>
        </w:rPr>
        <w:t>)</w:t>
      </w:r>
      <w:r w:rsidRPr="00667A45">
        <w:rPr>
          <w:rFonts w:eastAsia="Courier New" w:cs="Arial"/>
          <w:color w:val="000000"/>
          <w:sz w:val="24"/>
          <w:szCs w:val="24"/>
          <w:shd w:val="clear" w:color="auto" w:fill="FFFFFF"/>
          <w:lang w:val="ru-RU"/>
        </w:rPr>
        <w:tab/>
      </w:r>
      <w:r w:rsidR="007F735F" w:rsidRPr="00667A45">
        <w:rPr>
          <w:rFonts w:eastAsia="Courier New" w:cs="Arial"/>
          <w:color w:val="000000"/>
          <w:sz w:val="24"/>
          <w:szCs w:val="24"/>
          <w:shd w:val="clear" w:color="auto" w:fill="FFFFFF"/>
          <w:lang w:val="ru-RU"/>
        </w:rPr>
        <w:t xml:space="preserve">Застрахованное лицо имеет право на возмещение </w:t>
      </w:r>
      <w:r w:rsidR="00C173C3" w:rsidRPr="00667A45">
        <w:rPr>
          <w:rFonts w:eastAsia="Courier New" w:cs="Arial"/>
          <w:color w:val="000000"/>
          <w:sz w:val="24"/>
          <w:szCs w:val="24"/>
          <w:shd w:val="clear" w:color="auto" w:fill="FFFFFF"/>
          <w:lang w:val="ru-RU"/>
        </w:rPr>
        <w:t>расходов, связанных с оказанием экстренной медицинской помощи в связи с несчастным случаем или заболеванием, произошедшим во время нахождения за границей Таиланда с деловой или личной целью (за исключением поездок н</w:t>
      </w:r>
      <w:r w:rsidR="00806893" w:rsidRPr="00667A45">
        <w:rPr>
          <w:rFonts w:eastAsia="Courier New" w:cs="Arial"/>
          <w:color w:val="000000"/>
          <w:sz w:val="24"/>
          <w:szCs w:val="24"/>
          <w:shd w:val="clear" w:color="auto" w:fill="FFFFFF"/>
          <w:lang w:val="ru-RU"/>
        </w:rPr>
        <w:t>а</w:t>
      </w:r>
      <w:r w:rsidR="00C173C3" w:rsidRPr="00667A45">
        <w:rPr>
          <w:rFonts w:eastAsia="Courier New" w:cs="Arial"/>
          <w:color w:val="000000"/>
          <w:sz w:val="24"/>
          <w:szCs w:val="24"/>
          <w:shd w:val="clear" w:color="auto" w:fill="FFFFFF"/>
          <w:lang w:val="ru-RU"/>
        </w:rPr>
        <w:t xml:space="preserve"> лечение) в течение не более 90 последовательных дней. </w:t>
      </w:r>
    </w:p>
    <w:p w:rsidR="00806893" w:rsidRPr="00667A45" w:rsidRDefault="003A360D" w:rsidP="003A360D">
      <w:pPr>
        <w:pStyle w:val="a3"/>
        <w:widowControl w:val="0"/>
        <w:spacing w:after="0" w:line="250" w:lineRule="exact"/>
        <w:ind w:right="20"/>
        <w:jc w:val="both"/>
        <w:rPr>
          <w:rFonts w:eastAsia="Courier New" w:cs="Arial"/>
          <w:color w:val="000000"/>
          <w:sz w:val="24"/>
          <w:szCs w:val="24"/>
          <w:shd w:val="clear" w:color="auto" w:fill="FFFFFF"/>
          <w:lang w:val="ru-RU"/>
        </w:rPr>
      </w:pPr>
      <w:r w:rsidRPr="00667A45">
        <w:rPr>
          <w:rFonts w:eastAsia="Courier New" w:cs="Arial"/>
          <w:color w:val="000000"/>
          <w:sz w:val="24"/>
          <w:szCs w:val="24"/>
          <w:shd w:val="clear" w:color="auto" w:fill="FFFFFF"/>
          <w:lang w:val="ru-RU"/>
        </w:rPr>
        <w:t>(</w:t>
      </w:r>
      <w:r w:rsidRPr="00667A45">
        <w:rPr>
          <w:rFonts w:eastAsia="Courier New" w:cs="Arial"/>
          <w:color w:val="000000"/>
          <w:sz w:val="24"/>
          <w:szCs w:val="24"/>
          <w:shd w:val="clear" w:color="auto" w:fill="FFFFFF"/>
        </w:rPr>
        <w:t>b</w:t>
      </w:r>
      <w:r w:rsidRPr="00667A45">
        <w:rPr>
          <w:rFonts w:eastAsia="Courier New" w:cs="Arial"/>
          <w:color w:val="000000"/>
          <w:sz w:val="24"/>
          <w:szCs w:val="24"/>
          <w:shd w:val="clear" w:color="auto" w:fill="FFFFFF"/>
          <w:lang w:val="ru-RU"/>
        </w:rPr>
        <w:t>)</w:t>
      </w:r>
      <w:r w:rsidRPr="00667A45">
        <w:rPr>
          <w:rFonts w:eastAsia="Courier New" w:cs="Arial"/>
          <w:color w:val="000000"/>
          <w:sz w:val="24"/>
          <w:szCs w:val="24"/>
          <w:shd w:val="clear" w:color="auto" w:fill="FFFFFF"/>
          <w:lang w:val="ru-RU"/>
        </w:rPr>
        <w:tab/>
      </w:r>
      <w:r w:rsidR="00806893" w:rsidRPr="00667A45">
        <w:rPr>
          <w:rFonts w:eastAsia="Courier New" w:cs="Arial"/>
          <w:color w:val="000000"/>
          <w:sz w:val="24"/>
          <w:szCs w:val="24"/>
          <w:shd w:val="clear" w:color="auto" w:fill="FFFFFF"/>
          <w:lang w:val="ru-RU"/>
        </w:rPr>
        <w:t>Ответственность Компании ограничивается суммой Обоснованных и Обычных расходов соответствующих расходам на аналогичное лечение в Таиланде</w:t>
      </w:r>
      <w:r w:rsidRPr="00667A45">
        <w:rPr>
          <w:rFonts w:eastAsia="Courier New" w:cs="Arial"/>
          <w:color w:val="000000"/>
          <w:sz w:val="24"/>
          <w:szCs w:val="24"/>
          <w:shd w:val="clear" w:color="auto" w:fill="FFFFFF"/>
          <w:lang w:val="ru-RU"/>
        </w:rPr>
        <w:t>,</w:t>
      </w:r>
      <w:r w:rsidR="00806893" w:rsidRPr="00667A45">
        <w:rPr>
          <w:rFonts w:eastAsia="Courier New" w:cs="Arial"/>
          <w:color w:val="000000"/>
          <w:sz w:val="24"/>
          <w:szCs w:val="24"/>
          <w:shd w:val="clear" w:color="auto" w:fill="FFFFFF"/>
          <w:lang w:val="ru-RU"/>
        </w:rPr>
        <w:t xml:space="preserve"> если они ниже расходов, понесенных</w:t>
      </w:r>
      <w:r w:rsidRPr="00667A45">
        <w:rPr>
          <w:rFonts w:eastAsia="Courier New" w:cs="Arial"/>
          <w:color w:val="000000"/>
          <w:sz w:val="24"/>
          <w:szCs w:val="24"/>
          <w:shd w:val="clear" w:color="auto" w:fill="FFFFFF"/>
          <w:lang w:val="ru-RU"/>
        </w:rPr>
        <w:t xml:space="preserve"> </w:t>
      </w:r>
      <w:r w:rsidR="00806893" w:rsidRPr="00667A45">
        <w:rPr>
          <w:rFonts w:eastAsia="Courier New" w:cs="Arial"/>
          <w:color w:val="000000"/>
          <w:sz w:val="24"/>
          <w:szCs w:val="24"/>
          <w:shd w:val="clear" w:color="auto" w:fill="FFFFFF"/>
          <w:lang w:val="ru-RU"/>
        </w:rPr>
        <w:t>за границей.</w:t>
      </w:r>
    </w:p>
    <w:p w:rsidR="000B032B" w:rsidRPr="00667A45" w:rsidRDefault="000B032B" w:rsidP="003A360D">
      <w:pPr>
        <w:pStyle w:val="a3"/>
        <w:widowControl w:val="0"/>
        <w:spacing w:after="0" w:line="250" w:lineRule="exact"/>
        <w:ind w:right="20"/>
        <w:jc w:val="both"/>
        <w:rPr>
          <w:rFonts w:eastAsia="Courier New" w:cs="Arial"/>
          <w:color w:val="000000"/>
          <w:sz w:val="24"/>
          <w:szCs w:val="24"/>
          <w:shd w:val="clear" w:color="auto" w:fill="FFFFFF"/>
          <w:lang w:val="ru-RU"/>
        </w:rPr>
      </w:pPr>
    </w:p>
    <w:p w:rsidR="003A360D" w:rsidRPr="00667A45" w:rsidRDefault="003A360D" w:rsidP="003A360D">
      <w:pPr>
        <w:pStyle w:val="a3"/>
        <w:widowControl w:val="0"/>
        <w:spacing w:after="0" w:line="250" w:lineRule="exact"/>
        <w:ind w:right="20"/>
        <w:jc w:val="both"/>
        <w:rPr>
          <w:rFonts w:eastAsia="Courier New" w:cs="Arial"/>
          <w:color w:val="000000"/>
          <w:sz w:val="24"/>
          <w:szCs w:val="24"/>
          <w:shd w:val="clear" w:color="auto" w:fill="FFFFFF"/>
          <w:lang w:val="ru-RU"/>
        </w:rPr>
      </w:pPr>
      <w:r w:rsidRPr="00667A45">
        <w:rPr>
          <w:rFonts w:eastAsia="Courier New" w:cs="Arial"/>
          <w:color w:val="000000"/>
          <w:sz w:val="24"/>
          <w:szCs w:val="24"/>
          <w:shd w:val="clear" w:color="auto" w:fill="FFFFFF"/>
          <w:lang w:val="ru-RU"/>
        </w:rPr>
        <w:t>18.</w:t>
      </w:r>
      <w:r w:rsidRPr="00667A45">
        <w:rPr>
          <w:rFonts w:eastAsia="Courier New" w:cs="Arial"/>
          <w:color w:val="000000"/>
          <w:sz w:val="24"/>
          <w:szCs w:val="24"/>
          <w:shd w:val="clear" w:color="auto" w:fill="FFFFFF"/>
          <w:lang w:val="ru-RU"/>
        </w:rPr>
        <w:tab/>
      </w:r>
      <w:r w:rsidR="00591B48" w:rsidRPr="00667A45">
        <w:rPr>
          <w:rFonts w:eastAsia="Courier New" w:cs="Arial"/>
          <w:color w:val="000000"/>
          <w:sz w:val="24"/>
          <w:szCs w:val="24"/>
          <w:shd w:val="clear" w:color="auto" w:fill="FFFFFF"/>
          <w:lang w:val="ru-RU"/>
        </w:rPr>
        <w:t>Прецедентное условие.</w:t>
      </w:r>
    </w:p>
    <w:p w:rsidR="000B032B" w:rsidRPr="00667A45" w:rsidRDefault="000B032B" w:rsidP="003A360D">
      <w:pPr>
        <w:pStyle w:val="a3"/>
        <w:widowControl w:val="0"/>
        <w:spacing w:after="0" w:line="250" w:lineRule="exact"/>
        <w:ind w:right="20"/>
        <w:jc w:val="both"/>
        <w:rPr>
          <w:rFonts w:eastAsia="Courier New" w:cs="Arial"/>
          <w:color w:val="000000"/>
          <w:sz w:val="24"/>
          <w:szCs w:val="24"/>
          <w:shd w:val="clear" w:color="auto" w:fill="FFFFFF"/>
          <w:lang w:val="ru-RU"/>
        </w:rPr>
      </w:pPr>
    </w:p>
    <w:p w:rsidR="000B032B" w:rsidRPr="00667A45" w:rsidRDefault="00591B48" w:rsidP="003A360D">
      <w:pPr>
        <w:pStyle w:val="a3"/>
        <w:widowControl w:val="0"/>
        <w:spacing w:after="0" w:line="250" w:lineRule="exact"/>
        <w:ind w:right="20"/>
        <w:jc w:val="both"/>
        <w:rPr>
          <w:rFonts w:eastAsia="Courier New" w:cs="Arial"/>
          <w:color w:val="000000"/>
          <w:sz w:val="24"/>
          <w:szCs w:val="24"/>
          <w:shd w:val="clear" w:color="auto" w:fill="FFFFFF"/>
          <w:lang w:val="ru-RU"/>
        </w:rPr>
      </w:pPr>
      <w:r w:rsidRPr="00667A45">
        <w:rPr>
          <w:rFonts w:eastAsia="Courier New" w:cs="Arial"/>
          <w:color w:val="000000"/>
          <w:sz w:val="24"/>
          <w:szCs w:val="24"/>
          <w:shd w:val="clear" w:color="auto" w:fill="FFFFFF"/>
          <w:lang w:val="ru-RU"/>
        </w:rPr>
        <w:t>Компания не несет ответственности по</w:t>
      </w:r>
      <w:r w:rsidR="000307E0" w:rsidRPr="00667A45">
        <w:rPr>
          <w:rFonts w:eastAsia="Courier New" w:cs="Arial"/>
          <w:color w:val="000000"/>
          <w:sz w:val="24"/>
          <w:szCs w:val="24"/>
          <w:shd w:val="clear" w:color="auto" w:fill="FFFFFF"/>
          <w:lang w:val="ru-RU"/>
        </w:rPr>
        <w:t xml:space="preserve"> выплате страхового возмещения в период, когда Зас</w:t>
      </w:r>
      <w:r w:rsidR="000B032B" w:rsidRPr="00667A45">
        <w:rPr>
          <w:rFonts w:eastAsia="Courier New" w:cs="Arial"/>
          <w:color w:val="000000"/>
          <w:sz w:val="24"/>
          <w:szCs w:val="24"/>
          <w:shd w:val="clear" w:color="auto" w:fill="FFFFFF"/>
          <w:lang w:val="ru-RU"/>
        </w:rPr>
        <w:t>т</w:t>
      </w:r>
      <w:r w:rsidR="000307E0" w:rsidRPr="00667A45">
        <w:rPr>
          <w:rFonts w:eastAsia="Courier New" w:cs="Arial"/>
          <w:color w:val="000000"/>
          <w:sz w:val="24"/>
          <w:szCs w:val="24"/>
          <w:shd w:val="clear" w:color="auto" w:fill="FFFFFF"/>
          <w:lang w:val="ru-RU"/>
        </w:rPr>
        <w:t>рахован</w:t>
      </w:r>
      <w:r w:rsidR="000B032B" w:rsidRPr="00667A45">
        <w:rPr>
          <w:rFonts w:eastAsia="Courier New" w:cs="Arial"/>
          <w:color w:val="000000"/>
          <w:sz w:val="24"/>
          <w:szCs w:val="24"/>
          <w:shd w:val="clear" w:color="auto" w:fill="FFFFFF"/>
          <w:lang w:val="ru-RU"/>
        </w:rPr>
        <w:t xml:space="preserve">ное лицо или выгодобприобретатель по настоящему полису </w:t>
      </w:r>
      <w:r w:rsidR="00BF528F">
        <w:rPr>
          <w:rFonts w:eastAsia="Courier New" w:cs="Arial"/>
          <w:color w:val="000000"/>
          <w:sz w:val="24"/>
          <w:szCs w:val="24"/>
          <w:shd w:val="clear" w:color="auto" w:fill="FFFFFF"/>
          <w:lang w:val="ru-RU"/>
        </w:rPr>
        <w:t xml:space="preserve">не подчиняется </w:t>
      </w:r>
      <w:r w:rsidR="000B032B" w:rsidRPr="00667A45">
        <w:rPr>
          <w:rFonts w:eastAsia="Courier New" w:cs="Arial"/>
          <w:color w:val="000000"/>
          <w:sz w:val="24"/>
          <w:szCs w:val="24"/>
          <w:shd w:val="clear" w:color="auto" w:fill="FFFFFF"/>
          <w:lang w:val="ru-RU"/>
        </w:rPr>
        <w:t>договор</w:t>
      </w:r>
      <w:r w:rsidR="00BF528F">
        <w:rPr>
          <w:rFonts w:eastAsia="Courier New" w:cs="Arial"/>
          <w:color w:val="000000"/>
          <w:sz w:val="24"/>
          <w:szCs w:val="24"/>
          <w:shd w:val="clear" w:color="auto" w:fill="FFFFFF"/>
          <w:lang w:val="ru-RU"/>
        </w:rPr>
        <w:t>у</w:t>
      </w:r>
      <w:r w:rsidR="000B032B" w:rsidRPr="00667A45">
        <w:rPr>
          <w:rFonts w:eastAsia="Courier New" w:cs="Arial"/>
          <w:color w:val="000000"/>
          <w:sz w:val="24"/>
          <w:szCs w:val="24"/>
          <w:shd w:val="clear" w:color="auto" w:fill="FFFFFF"/>
          <w:lang w:val="ru-RU"/>
        </w:rPr>
        <w:t xml:space="preserve"> страхования </w:t>
      </w:r>
      <w:r w:rsidR="00BF528F">
        <w:rPr>
          <w:rFonts w:eastAsia="Courier New" w:cs="Arial"/>
          <w:color w:val="000000"/>
          <w:sz w:val="24"/>
          <w:szCs w:val="24"/>
          <w:shd w:val="clear" w:color="auto" w:fill="FFFFFF"/>
          <w:lang w:val="ru-RU"/>
        </w:rPr>
        <w:t>и условиям</w:t>
      </w:r>
      <w:r w:rsidR="000B032B" w:rsidRPr="00667A45">
        <w:rPr>
          <w:rFonts w:eastAsia="Courier New" w:cs="Arial"/>
          <w:color w:val="000000"/>
          <w:sz w:val="24"/>
          <w:szCs w:val="24"/>
          <w:shd w:val="clear" w:color="auto" w:fill="FFFFFF"/>
          <w:lang w:val="ru-RU"/>
        </w:rPr>
        <w:t xml:space="preserve"> </w:t>
      </w:r>
      <w:r w:rsidR="00BF528F">
        <w:rPr>
          <w:rFonts w:eastAsia="Courier New" w:cs="Arial"/>
          <w:color w:val="000000"/>
          <w:sz w:val="24"/>
          <w:szCs w:val="24"/>
          <w:shd w:val="clear" w:color="auto" w:fill="FFFFFF"/>
          <w:lang w:val="ru-RU"/>
        </w:rPr>
        <w:t>настоящего полиса</w:t>
      </w:r>
      <w:r w:rsidR="000B032B" w:rsidRPr="00667A45">
        <w:rPr>
          <w:rFonts w:eastAsia="Courier New" w:cs="Arial"/>
          <w:color w:val="000000"/>
          <w:sz w:val="24"/>
          <w:szCs w:val="24"/>
          <w:shd w:val="clear" w:color="auto" w:fill="FFFFFF"/>
          <w:lang w:val="ru-RU"/>
        </w:rPr>
        <w:t>.</w:t>
      </w:r>
    </w:p>
    <w:p w:rsidR="000B032B" w:rsidRPr="00667A45" w:rsidRDefault="000B032B" w:rsidP="003A360D">
      <w:pPr>
        <w:pStyle w:val="a3"/>
        <w:widowControl w:val="0"/>
        <w:spacing w:after="0" w:line="250" w:lineRule="exact"/>
        <w:ind w:right="20"/>
        <w:jc w:val="both"/>
        <w:rPr>
          <w:rFonts w:eastAsia="Courier New" w:cs="Arial"/>
          <w:color w:val="000000"/>
          <w:sz w:val="24"/>
          <w:szCs w:val="24"/>
          <w:shd w:val="clear" w:color="auto" w:fill="FFFFFF"/>
          <w:lang w:val="ru-RU"/>
        </w:rPr>
      </w:pPr>
    </w:p>
    <w:p w:rsidR="003A360D" w:rsidRPr="00667A45" w:rsidRDefault="003A360D" w:rsidP="003A360D">
      <w:pPr>
        <w:pStyle w:val="a3"/>
        <w:widowControl w:val="0"/>
        <w:spacing w:after="0" w:line="250" w:lineRule="exact"/>
        <w:ind w:right="20"/>
        <w:jc w:val="both"/>
        <w:rPr>
          <w:rFonts w:eastAsia="Courier New" w:cs="Arial"/>
          <w:color w:val="000000"/>
          <w:sz w:val="24"/>
          <w:szCs w:val="24"/>
          <w:shd w:val="clear" w:color="auto" w:fill="FFFFFF"/>
          <w:lang w:val="ru-RU"/>
        </w:rPr>
      </w:pPr>
      <w:r w:rsidRPr="00667A45">
        <w:rPr>
          <w:rFonts w:eastAsia="Courier New" w:cs="Arial"/>
          <w:color w:val="000000"/>
          <w:sz w:val="24"/>
          <w:szCs w:val="24"/>
          <w:shd w:val="clear" w:color="auto" w:fill="FFFFFF"/>
          <w:lang w:val="ru-RU"/>
        </w:rPr>
        <w:t>19.</w:t>
      </w:r>
      <w:r w:rsidRPr="00667A45">
        <w:rPr>
          <w:rFonts w:eastAsia="Courier New" w:cs="Arial"/>
          <w:color w:val="000000"/>
          <w:sz w:val="24"/>
          <w:szCs w:val="24"/>
          <w:shd w:val="clear" w:color="auto" w:fill="FFFFFF"/>
          <w:lang w:val="ru-RU"/>
        </w:rPr>
        <w:tab/>
      </w:r>
      <w:r w:rsidR="000B032B" w:rsidRPr="00667A45">
        <w:rPr>
          <w:rFonts w:eastAsia="Courier New" w:cs="Arial"/>
          <w:color w:val="000000"/>
          <w:sz w:val="24"/>
          <w:szCs w:val="24"/>
          <w:shd w:val="clear" w:color="auto" w:fill="FFFFFF"/>
          <w:lang w:val="ru-RU"/>
        </w:rPr>
        <w:t>Общие исключения.</w:t>
      </w:r>
    </w:p>
    <w:p w:rsidR="000B032B" w:rsidRPr="00667A45" w:rsidRDefault="000B032B" w:rsidP="003A360D">
      <w:pPr>
        <w:pStyle w:val="a3"/>
        <w:widowControl w:val="0"/>
        <w:spacing w:after="0" w:line="250" w:lineRule="exact"/>
        <w:ind w:right="20"/>
        <w:jc w:val="both"/>
        <w:rPr>
          <w:rFonts w:eastAsia="Courier New" w:cs="Arial"/>
          <w:color w:val="000000"/>
          <w:sz w:val="24"/>
          <w:szCs w:val="24"/>
          <w:shd w:val="clear" w:color="auto" w:fill="FFFFFF"/>
          <w:lang w:val="ru-RU"/>
        </w:rPr>
      </w:pPr>
    </w:p>
    <w:p w:rsidR="000B032B" w:rsidRPr="00667A45" w:rsidRDefault="000B032B" w:rsidP="003A360D">
      <w:pPr>
        <w:pStyle w:val="a3"/>
        <w:widowControl w:val="0"/>
        <w:spacing w:after="0" w:line="250" w:lineRule="exact"/>
        <w:ind w:right="20"/>
        <w:jc w:val="both"/>
        <w:rPr>
          <w:rFonts w:eastAsia="Courier New" w:cs="Arial"/>
          <w:color w:val="000000"/>
          <w:sz w:val="24"/>
          <w:szCs w:val="24"/>
          <w:shd w:val="clear" w:color="auto" w:fill="FFFFFF"/>
          <w:lang w:val="ru-RU"/>
        </w:rPr>
      </w:pPr>
      <w:r w:rsidRPr="00667A45">
        <w:rPr>
          <w:rFonts w:eastAsia="Courier New" w:cs="Arial"/>
          <w:color w:val="000000"/>
          <w:sz w:val="24"/>
          <w:szCs w:val="24"/>
          <w:shd w:val="clear" w:color="auto" w:fill="FFFFFF"/>
          <w:lang w:val="ru-RU"/>
        </w:rPr>
        <w:t>Настоящий полис не покрывает требований, возникших прямо или косвенно из:</w:t>
      </w:r>
    </w:p>
    <w:p w:rsidR="000B032B" w:rsidRPr="00667A45" w:rsidRDefault="000B032B" w:rsidP="003A360D">
      <w:pPr>
        <w:pStyle w:val="a3"/>
        <w:widowControl w:val="0"/>
        <w:spacing w:after="0" w:line="250" w:lineRule="exact"/>
        <w:ind w:right="20"/>
        <w:jc w:val="both"/>
        <w:rPr>
          <w:rFonts w:eastAsia="Courier New" w:cs="Arial"/>
          <w:color w:val="000000"/>
          <w:sz w:val="24"/>
          <w:szCs w:val="24"/>
          <w:shd w:val="clear" w:color="auto" w:fill="FFFFFF"/>
          <w:lang w:val="ru-RU"/>
        </w:rPr>
      </w:pPr>
    </w:p>
    <w:p w:rsidR="000B032B" w:rsidRPr="00667A45" w:rsidRDefault="000B032B" w:rsidP="003A360D">
      <w:pPr>
        <w:pStyle w:val="a3"/>
        <w:widowControl w:val="0"/>
        <w:spacing w:after="0" w:line="250" w:lineRule="exact"/>
        <w:ind w:right="20"/>
        <w:jc w:val="both"/>
        <w:rPr>
          <w:rFonts w:eastAsia="Courier New" w:cs="Arial"/>
          <w:color w:val="000000"/>
          <w:sz w:val="24"/>
          <w:szCs w:val="24"/>
          <w:shd w:val="clear" w:color="auto" w:fill="FFFFFF"/>
          <w:lang w:val="ru-RU"/>
        </w:rPr>
      </w:pPr>
      <w:r w:rsidRPr="00667A45">
        <w:rPr>
          <w:rFonts w:eastAsia="Courier New" w:cs="Arial"/>
          <w:color w:val="000000"/>
          <w:sz w:val="24"/>
          <w:szCs w:val="24"/>
          <w:shd w:val="clear" w:color="auto" w:fill="FFFFFF"/>
          <w:lang w:val="ru-RU"/>
        </w:rPr>
        <w:t xml:space="preserve"> </w:t>
      </w:r>
      <w:r w:rsidR="003A360D" w:rsidRPr="00667A45">
        <w:rPr>
          <w:rFonts w:eastAsia="Courier New" w:cs="Arial"/>
          <w:color w:val="000000"/>
          <w:sz w:val="24"/>
          <w:szCs w:val="24"/>
          <w:shd w:val="clear" w:color="auto" w:fill="FFFFFF"/>
          <w:lang w:val="ru-RU"/>
        </w:rPr>
        <w:t>1.</w:t>
      </w:r>
      <w:r w:rsidR="003A360D" w:rsidRPr="00667A45">
        <w:rPr>
          <w:rFonts w:eastAsia="Courier New" w:cs="Arial"/>
          <w:color w:val="000000"/>
          <w:sz w:val="24"/>
          <w:szCs w:val="24"/>
          <w:shd w:val="clear" w:color="auto" w:fill="FFFFFF"/>
          <w:lang w:val="ru-RU"/>
        </w:rPr>
        <w:tab/>
      </w:r>
      <w:r w:rsidRPr="00667A45">
        <w:rPr>
          <w:rFonts w:eastAsia="Courier New" w:cs="Arial"/>
          <w:color w:val="000000"/>
          <w:sz w:val="24"/>
          <w:szCs w:val="24"/>
          <w:shd w:val="clear" w:color="auto" w:fill="FFFFFF"/>
          <w:lang w:val="ru-RU"/>
        </w:rPr>
        <w:t>Совершения Застрахованным лицом тяжкого преступления, или в период, когда Застрахованное лицо арестовано, находится в заключении или скрывается от ареста.</w:t>
      </w:r>
    </w:p>
    <w:p w:rsidR="00E94DF2" w:rsidRPr="00667A45" w:rsidRDefault="000B032B" w:rsidP="003A360D">
      <w:pPr>
        <w:pStyle w:val="a3"/>
        <w:widowControl w:val="0"/>
        <w:spacing w:after="0" w:line="250" w:lineRule="exact"/>
        <w:ind w:right="20"/>
        <w:jc w:val="both"/>
        <w:rPr>
          <w:rFonts w:eastAsia="Courier New" w:cs="Arial"/>
          <w:color w:val="000000"/>
          <w:sz w:val="24"/>
          <w:szCs w:val="24"/>
          <w:shd w:val="clear" w:color="auto" w:fill="FFFFFF"/>
          <w:lang w:val="ru-RU"/>
        </w:rPr>
      </w:pPr>
      <w:r w:rsidRPr="00667A45">
        <w:rPr>
          <w:rFonts w:eastAsia="Courier New" w:cs="Arial"/>
          <w:color w:val="000000"/>
          <w:sz w:val="24"/>
          <w:szCs w:val="24"/>
          <w:shd w:val="clear" w:color="auto" w:fill="FFFFFF"/>
          <w:lang w:val="ru-RU"/>
        </w:rPr>
        <w:t xml:space="preserve"> </w:t>
      </w:r>
      <w:r w:rsidR="003A360D" w:rsidRPr="00667A45">
        <w:rPr>
          <w:rFonts w:eastAsia="Courier New" w:cs="Arial"/>
          <w:color w:val="000000"/>
          <w:sz w:val="24"/>
          <w:szCs w:val="24"/>
          <w:shd w:val="clear" w:color="auto" w:fill="FFFFFF"/>
          <w:lang w:val="ru-RU"/>
        </w:rPr>
        <w:t>2.</w:t>
      </w:r>
      <w:r w:rsidR="003A360D" w:rsidRPr="00667A45">
        <w:rPr>
          <w:rFonts w:eastAsia="Courier New" w:cs="Arial"/>
          <w:color w:val="000000"/>
          <w:sz w:val="24"/>
          <w:szCs w:val="24"/>
          <w:shd w:val="clear" w:color="auto" w:fill="FFFFFF"/>
          <w:lang w:val="ru-RU"/>
        </w:rPr>
        <w:tab/>
      </w:r>
      <w:r w:rsidRPr="00667A45">
        <w:rPr>
          <w:rFonts w:eastAsia="Courier New" w:cs="Arial"/>
          <w:color w:val="000000"/>
          <w:sz w:val="24"/>
          <w:szCs w:val="24"/>
          <w:shd w:val="clear" w:color="auto" w:fill="FFFFFF"/>
          <w:lang w:val="ru-RU"/>
        </w:rPr>
        <w:t>Действия Застрахованного лица</w:t>
      </w:r>
      <w:r w:rsidR="00E94DF2" w:rsidRPr="00667A45">
        <w:rPr>
          <w:rFonts w:eastAsia="Courier New" w:cs="Arial"/>
          <w:color w:val="000000"/>
          <w:sz w:val="24"/>
          <w:szCs w:val="24"/>
          <w:shd w:val="clear" w:color="auto" w:fill="FFFFFF"/>
          <w:lang w:val="ru-RU"/>
        </w:rPr>
        <w:t xml:space="preserve">, совершенного </w:t>
      </w:r>
      <w:r w:rsidRPr="00667A45">
        <w:rPr>
          <w:rFonts w:eastAsia="Courier New" w:cs="Arial"/>
          <w:color w:val="000000"/>
          <w:sz w:val="24"/>
          <w:szCs w:val="24"/>
          <w:shd w:val="clear" w:color="auto" w:fill="FFFFFF"/>
          <w:lang w:val="ru-RU"/>
        </w:rPr>
        <w:t xml:space="preserve">под воздействием алкоголя, </w:t>
      </w:r>
      <w:r w:rsidR="00E94DF2" w:rsidRPr="00667A45">
        <w:rPr>
          <w:rFonts w:eastAsia="Courier New" w:cs="Arial"/>
          <w:color w:val="000000"/>
          <w:sz w:val="24"/>
          <w:szCs w:val="24"/>
          <w:shd w:val="clear" w:color="auto" w:fill="FFFFFF"/>
          <w:lang w:val="ru-RU"/>
        </w:rPr>
        <w:t xml:space="preserve">наркотиков или иных средств, вызывающих зависимость, до степени, когда данное лицо не может себя полностью контролировать. Термин «под воздействием алкоголя» означает наличие в крови 150 мг. алкоголя на литр крови и более. </w:t>
      </w:r>
    </w:p>
    <w:p w:rsidR="00A07D8E" w:rsidRPr="00667A45" w:rsidRDefault="003A360D" w:rsidP="003A360D">
      <w:pPr>
        <w:pStyle w:val="a3"/>
        <w:widowControl w:val="0"/>
        <w:spacing w:after="0" w:line="250" w:lineRule="exact"/>
        <w:ind w:right="20"/>
        <w:jc w:val="both"/>
        <w:rPr>
          <w:rFonts w:eastAsia="Courier New" w:cs="Arial"/>
          <w:color w:val="000000"/>
          <w:sz w:val="24"/>
          <w:szCs w:val="24"/>
          <w:shd w:val="clear" w:color="auto" w:fill="FFFFFF"/>
          <w:lang w:val="ru-RU"/>
        </w:rPr>
      </w:pPr>
      <w:r w:rsidRPr="00667A45">
        <w:rPr>
          <w:rFonts w:eastAsia="Courier New" w:cs="Arial"/>
          <w:color w:val="000000"/>
          <w:sz w:val="24"/>
          <w:szCs w:val="24"/>
          <w:shd w:val="clear" w:color="auto" w:fill="FFFFFF"/>
          <w:lang w:val="ru-RU"/>
        </w:rPr>
        <w:t>3.</w:t>
      </w:r>
      <w:r w:rsidRPr="00667A45">
        <w:rPr>
          <w:rFonts w:eastAsia="Courier New" w:cs="Arial"/>
          <w:color w:val="000000"/>
          <w:sz w:val="24"/>
          <w:szCs w:val="24"/>
          <w:shd w:val="clear" w:color="auto" w:fill="FFFFFF"/>
          <w:lang w:val="ru-RU"/>
        </w:rPr>
        <w:tab/>
      </w:r>
      <w:r w:rsidR="00E94DF2" w:rsidRPr="00667A45">
        <w:rPr>
          <w:rFonts w:eastAsia="Courier New" w:cs="Arial"/>
          <w:color w:val="000000"/>
          <w:sz w:val="24"/>
          <w:szCs w:val="24"/>
          <w:shd w:val="clear" w:color="auto" w:fill="FFFFFF"/>
          <w:lang w:val="ru-RU"/>
        </w:rPr>
        <w:t>Воздействия ядерного оружия, радиации или радиоакт</w:t>
      </w:r>
      <w:r w:rsidR="00A07D8E" w:rsidRPr="00667A45">
        <w:rPr>
          <w:rFonts w:eastAsia="Courier New" w:cs="Arial"/>
          <w:color w:val="000000"/>
          <w:sz w:val="24"/>
          <w:szCs w:val="24"/>
          <w:shd w:val="clear" w:color="auto" w:fill="FFFFFF"/>
          <w:lang w:val="ru-RU"/>
        </w:rPr>
        <w:t>и</w:t>
      </w:r>
      <w:r w:rsidR="00E94DF2" w:rsidRPr="00667A45">
        <w:rPr>
          <w:rFonts w:eastAsia="Courier New" w:cs="Arial"/>
          <w:color w:val="000000"/>
          <w:sz w:val="24"/>
          <w:szCs w:val="24"/>
          <w:shd w:val="clear" w:color="auto" w:fill="FFFFFF"/>
          <w:lang w:val="ru-RU"/>
        </w:rPr>
        <w:t xml:space="preserve">вности </w:t>
      </w:r>
      <w:r w:rsidR="00A07D8E" w:rsidRPr="00667A45">
        <w:rPr>
          <w:rFonts w:eastAsia="Courier New" w:cs="Arial"/>
          <w:color w:val="000000"/>
          <w:sz w:val="24"/>
          <w:szCs w:val="24"/>
          <w:shd w:val="clear" w:color="auto" w:fill="FFFFFF"/>
          <w:lang w:val="ru-RU"/>
        </w:rPr>
        <w:t xml:space="preserve">от ядерного топлива, или ядерных отходов или от сгорания ядерного топлива или от процесса ядерной цепной реакции. </w:t>
      </w:r>
    </w:p>
    <w:p w:rsidR="003A360D" w:rsidRPr="00667A45" w:rsidRDefault="003A360D" w:rsidP="003A360D">
      <w:pPr>
        <w:pStyle w:val="a3"/>
        <w:widowControl w:val="0"/>
        <w:spacing w:after="0" w:line="250" w:lineRule="exact"/>
        <w:ind w:right="20"/>
        <w:jc w:val="both"/>
        <w:rPr>
          <w:rFonts w:eastAsia="Courier New" w:cs="Arial"/>
          <w:color w:val="000000"/>
          <w:sz w:val="24"/>
          <w:szCs w:val="24"/>
          <w:shd w:val="clear" w:color="auto" w:fill="FFFFFF"/>
          <w:lang w:val="ru-RU"/>
        </w:rPr>
      </w:pPr>
      <w:r w:rsidRPr="00667A45">
        <w:rPr>
          <w:rFonts w:eastAsia="Courier New" w:cs="Arial"/>
          <w:color w:val="000000"/>
          <w:sz w:val="24"/>
          <w:szCs w:val="24"/>
          <w:shd w:val="clear" w:color="auto" w:fill="FFFFFF"/>
          <w:lang w:val="ru-RU"/>
        </w:rPr>
        <w:t>4.</w:t>
      </w:r>
      <w:r w:rsidRPr="00667A45">
        <w:rPr>
          <w:rFonts w:eastAsia="Courier New" w:cs="Arial"/>
          <w:color w:val="000000"/>
          <w:sz w:val="24"/>
          <w:szCs w:val="24"/>
          <w:shd w:val="clear" w:color="auto" w:fill="FFFFFF"/>
          <w:lang w:val="ru-RU"/>
        </w:rPr>
        <w:tab/>
      </w:r>
      <w:r w:rsidR="00A07D8E" w:rsidRPr="00667A45">
        <w:rPr>
          <w:rFonts w:eastAsia="Courier New" w:cs="Arial"/>
          <w:color w:val="000000"/>
          <w:sz w:val="24"/>
          <w:szCs w:val="24"/>
          <w:shd w:val="clear" w:color="auto" w:fill="FFFFFF"/>
          <w:lang w:val="ru-RU"/>
        </w:rPr>
        <w:t>Войны (объявленной или не объявленной), вторжения, действий иностранных противников, гражданской войны, восстания, революции, прямого участия в бунте, забастовке или гражданских беспорядках, призывов к неповиновению правительству, вооруженно</w:t>
      </w:r>
      <w:r w:rsidR="009E18B0" w:rsidRPr="00667A45">
        <w:rPr>
          <w:rFonts w:eastAsia="Courier New" w:cs="Arial"/>
          <w:color w:val="000000"/>
          <w:sz w:val="24"/>
          <w:szCs w:val="24"/>
          <w:shd w:val="clear" w:color="auto" w:fill="FFFFFF"/>
          <w:lang w:val="ru-RU"/>
        </w:rPr>
        <w:t>го восстания или вооруженного захвата власти, или действительной службы в любых вооруженных силах.</w:t>
      </w:r>
    </w:p>
    <w:p w:rsidR="009E18B0" w:rsidRPr="00667A45" w:rsidRDefault="003A360D" w:rsidP="003A360D">
      <w:pPr>
        <w:pStyle w:val="a3"/>
        <w:widowControl w:val="0"/>
        <w:spacing w:after="0" w:line="250" w:lineRule="exact"/>
        <w:ind w:right="20"/>
        <w:jc w:val="both"/>
        <w:rPr>
          <w:rFonts w:eastAsia="Courier New" w:cs="Arial"/>
          <w:color w:val="000000"/>
          <w:sz w:val="24"/>
          <w:szCs w:val="24"/>
          <w:shd w:val="clear" w:color="auto" w:fill="FFFFFF"/>
          <w:lang w:val="ru-RU"/>
        </w:rPr>
      </w:pPr>
      <w:r w:rsidRPr="00667A45">
        <w:rPr>
          <w:rFonts w:eastAsia="Courier New" w:cs="Arial"/>
          <w:color w:val="000000"/>
          <w:sz w:val="24"/>
          <w:szCs w:val="24"/>
          <w:shd w:val="clear" w:color="auto" w:fill="FFFFFF"/>
          <w:lang w:val="ru-RU"/>
        </w:rPr>
        <w:t>5.</w:t>
      </w:r>
      <w:r w:rsidRPr="00667A45">
        <w:rPr>
          <w:rFonts w:eastAsia="Courier New" w:cs="Arial"/>
          <w:color w:val="000000"/>
          <w:sz w:val="24"/>
          <w:szCs w:val="24"/>
          <w:shd w:val="clear" w:color="auto" w:fill="FFFFFF"/>
          <w:lang w:val="ru-RU"/>
        </w:rPr>
        <w:tab/>
      </w:r>
      <w:r w:rsidR="009E18B0" w:rsidRPr="00667A45">
        <w:rPr>
          <w:rFonts w:eastAsia="Courier New" w:cs="Arial"/>
          <w:color w:val="000000"/>
          <w:sz w:val="24"/>
          <w:szCs w:val="24"/>
          <w:shd w:val="clear" w:color="auto" w:fill="FFFFFF"/>
          <w:lang w:val="ru-RU"/>
        </w:rPr>
        <w:t xml:space="preserve">Лечения хронических симптомов, состояний или заболеваний, существовавших до даты заключения Страхователем договора страхования. Это </w:t>
      </w:r>
      <w:r w:rsidR="009E18B0" w:rsidRPr="00667A45">
        <w:rPr>
          <w:rFonts w:eastAsia="Courier New" w:cs="Arial"/>
          <w:color w:val="000000"/>
          <w:sz w:val="24"/>
          <w:szCs w:val="24"/>
          <w:shd w:val="clear" w:color="auto" w:fill="FFFFFF"/>
          <w:lang w:val="ru-RU"/>
        </w:rPr>
        <w:lastRenderedPageBreak/>
        <w:t>положение так же включает</w:t>
      </w:r>
      <w:r w:rsidRPr="00667A45">
        <w:rPr>
          <w:rFonts w:eastAsia="Courier New" w:cs="Arial"/>
          <w:color w:val="000000"/>
          <w:sz w:val="24"/>
          <w:szCs w:val="24"/>
          <w:shd w:val="clear" w:color="auto" w:fill="FFFFFF"/>
          <w:lang w:val="ru-RU"/>
        </w:rPr>
        <w:t xml:space="preserve"> </w:t>
      </w:r>
      <w:r w:rsidR="009E18B0" w:rsidRPr="00667A45">
        <w:rPr>
          <w:rFonts w:eastAsia="Courier New" w:cs="Arial"/>
          <w:color w:val="000000"/>
          <w:sz w:val="24"/>
          <w:szCs w:val="24"/>
          <w:shd w:val="clear" w:color="auto" w:fill="FFFFFF"/>
          <w:lang w:val="ru-RU"/>
        </w:rPr>
        <w:t xml:space="preserve">любые проблемы которые могут произойти вследствие, либо если будет медициски установлено, что заболевание возникло до момента заключения договора страхования. </w:t>
      </w:r>
    </w:p>
    <w:p w:rsidR="003A360D" w:rsidRPr="00667A45" w:rsidRDefault="003A360D" w:rsidP="003A360D">
      <w:pPr>
        <w:pStyle w:val="a3"/>
        <w:widowControl w:val="0"/>
        <w:spacing w:after="0" w:line="250" w:lineRule="exact"/>
        <w:ind w:right="20"/>
        <w:jc w:val="both"/>
        <w:rPr>
          <w:rFonts w:eastAsia="Courier New" w:cs="Arial"/>
          <w:color w:val="000000"/>
          <w:sz w:val="24"/>
          <w:szCs w:val="24"/>
          <w:shd w:val="clear" w:color="auto" w:fill="FFFFFF"/>
          <w:lang w:val="ru-RU"/>
        </w:rPr>
      </w:pPr>
      <w:r w:rsidRPr="00667A45">
        <w:rPr>
          <w:rFonts w:eastAsia="Courier New" w:cs="Arial"/>
          <w:color w:val="000000"/>
          <w:sz w:val="24"/>
          <w:szCs w:val="24"/>
          <w:shd w:val="clear" w:color="auto" w:fill="FFFFFF"/>
          <w:lang w:val="ru-RU"/>
        </w:rPr>
        <w:t>6.</w:t>
      </w:r>
      <w:r w:rsidRPr="00667A45">
        <w:rPr>
          <w:rFonts w:eastAsia="Courier New" w:cs="Arial"/>
          <w:color w:val="000000"/>
          <w:sz w:val="24"/>
          <w:szCs w:val="24"/>
          <w:shd w:val="clear" w:color="auto" w:fill="FFFFFF"/>
          <w:lang w:val="ru-RU"/>
        </w:rPr>
        <w:tab/>
      </w:r>
      <w:r w:rsidR="009E18B0" w:rsidRPr="00667A45">
        <w:rPr>
          <w:rFonts w:eastAsia="Courier New" w:cs="Arial"/>
          <w:color w:val="000000"/>
          <w:sz w:val="24"/>
          <w:szCs w:val="24"/>
          <w:shd w:val="clear" w:color="auto" w:fill="FFFFFF"/>
          <w:lang w:val="ru-RU"/>
        </w:rPr>
        <w:t>Любых услуг или лечения в связи с повреждениями или заболеваниями, возникшими в результате мошеннических намерений</w:t>
      </w:r>
      <w:r w:rsidRPr="00667A45">
        <w:rPr>
          <w:rFonts w:eastAsia="Courier New" w:cs="Arial"/>
          <w:color w:val="000000"/>
          <w:sz w:val="24"/>
          <w:szCs w:val="24"/>
          <w:shd w:val="clear" w:color="auto" w:fill="FFFFFF"/>
          <w:lang w:val="ru-RU"/>
        </w:rPr>
        <w:t>.</w:t>
      </w:r>
    </w:p>
    <w:p w:rsidR="003A360D" w:rsidRPr="00667A45" w:rsidRDefault="003A360D" w:rsidP="003A360D">
      <w:pPr>
        <w:pStyle w:val="a3"/>
        <w:widowControl w:val="0"/>
        <w:spacing w:after="0" w:line="250" w:lineRule="exact"/>
        <w:ind w:right="20"/>
        <w:jc w:val="both"/>
        <w:rPr>
          <w:rFonts w:eastAsia="Courier New" w:cs="Arial"/>
          <w:color w:val="000000"/>
          <w:sz w:val="24"/>
          <w:szCs w:val="24"/>
          <w:shd w:val="clear" w:color="auto" w:fill="FFFFFF"/>
          <w:lang w:val="ru-RU"/>
        </w:rPr>
      </w:pPr>
      <w:r w:rsidRPr="00667A45">
        <w:rPr>
          <w:rFonts w:eastAsia="Courier New" w:cs="Arial"/>
          <w:color w:val="000000"/>
          <w:sz w:val="24"/>
          <w:szCs w:val="24"/>
          <w:shd w:val="clear" w:color="auto" w:fill="FFFFFF"/>
          <w:lang w:val="ru-RU"/>
        </w:rPr>
        <w:t>7.</w:t>
      </w:r>
      <w:r w:rsidRPr="00667A45">
        <w:rPr>
          <w:rFonts w:eastAsia="Courier New" w:cs="Arial"/>
          <w:color w:val="000000"/>
          <w:sz w:val="24"/>
          <w:szCs w:val="24"/>
          <w:shd w:val="clear" w:color="auto" w:fill="FFFFFF"/>
          <w:lang w:val="ru-RU"/>
        </w:rPr>
        <w:tab/>
      </w:r>
      <w:r w:rsidR="007C0242" w:rsidRPr="00667A45">
        <w:rPr>
          <w:rFonts w:eastAsia="Courier New" w:cs="Arial"/>
          <w:color w:val="000000"/>
          <w:sz w:val="24"/>
          <w:szCs w:val="24"/>
          <w:shd w:val="clear" w:color="auto" w:fill="FFFFFF"/>
          <w:lang w:val="ru-RU"/>
        </w:rPr>
        <w:t>Использования лекарств, не лицензированных официальным правительственным агентством страны, где данные лекарства были получены, или лекарств, применяемых не по назначению или в дозах, превышающих назначенную.</w:t>
      </w:r>
    </w:p>
    <w:p w:rsidR="00B8389E" w:rsidRPr="00667A45" w:rsidRDefault="00B8389E" w:rsidP="003D0248">
      <w:pPr>
        <w:widowControl w:val="0"/>
        <w:tabs>
          <w:tab w:val="left" w:pos="1064"/>
        </w:tabs>
        <w:spacing w:after="0" w:line="245" w:lineRule="exact"/>
        <w:ind w:left="1440" w:right="920"/>
        <w:rPr>
          <w:rFonts w:eastAsia="Courier New" w:cs="Lucida Sans Unicode"/>
          <w:spacing w:val="-10"/>
          <w:sz w:val="24"/>
          <w:szCs w:val="24"/>
          <w:lang w:val="ru-RU"/>
        </w:rPr>
      </w:pPr>
    </w:p>
    <w:p w:rsidR="00B8389E" w:rsidRPr="00667A45" w:rsidRDefault="00B8389E" w:rsidP="00B8389E">
      <w:pPr>
        <w:widowControl w:val="0"/>
        <w:spacing w:after="0" w:line="240" w:lineRule="auto"/>
        <w:rPr>
          <w:rFonts w:eastAsia="Courier New" w:cs="Angsana New"/>
          <w:sz w:val="24"/>
          <w:szCs w:val="24"/>
          <w:lang w:val="ru-RU" w:eastAsia="ru-RU" w:bidi="th-TH"/>
        </w:rPr>
      </w:pPr>
    </w:p>
    <w:p w:rsidR="00F53434" w:rsidRPr="00667A45" w:rsidRDefault="00F53434" w:rsidP="00F53434">
      <w:pPr>
        <w:pStyle w:val="101"/>
        <w:shd w:val="clear" w:color="auto" w:fill="auto"/>
        <w:spacing w:before="0" w:line="250" w:lineRule="exact"/>
        <w:ind w:left="2080" w:right="20" w:firstLine="0"/>
        <w:rPr>
          <w:rFonts w:asciiTheme="minorHAnsi" w:hAnsiTheme="minorHAnsi"/>
          <w:sz w:val="24"/>
          <w:szCs w:val="24"/>
          <w:lang w:val="ru-RU"/>
        </w:rPr>
      </w:pPr>
      <w:r w:rsidRPr="00667A45">
        <w:rPr>
          <w:rFonts w:asciiTheme="minorHAnsi" w:hAnsiTheme="minorHAnsi"/>
          <w:sz w:val="24"/>
          <w:szCs w:val="24"/>
          <w:lang w:val="ru-RU"/>
        </w:rPr>
        <w:br w:type="page"/>
      </w:r>
    </w:p>
    <w:p w:rsidR="007C0242" w:rsidRPr="00667A45" w:rsidRDefault="00DF5767" w:rsidP="007C0242">
      <w:pPr>
        <w:keepNext/>
        <w:keepLines/>
        <w:widowControl w:val="0"/>
        <w:tabs>
          <w:tab w:val="right" w:pos="3068"/>
          <w:tab w:val="left" w:pos="3126"/>
        </w:tabs>
        <w:spacing w:after="0" w:line="518" w:lineRule="exact"/>
        <w:ind w:left="1220" w:hanging="1200"/>
        <w:jc w:val="both"/>
        <w:outlineLvl w:val="4"/>
        <w:rPr>
          <w:rFonts w:eastAsia="Courier New" w:cs="Arial"/>
          <w:b/>
          <w:bCs/>
          <w:sz w:val="24"/>
          <w:szCs w:val="24"/>
          <w:lang w:val="ru-RU" w:eastAsia="ru-RU" w:bidi="th-TH"/>
        </w:rPr>
      </w:pPr>
      <w:bookmarkStart w:id="8" w:name="bookmark26"/>
      <w:r w:rsidRPr="00667A45">
        <w:rPr>
          <w:rFonts w:eastAsia="Courier New" w:cs="Arial"/>
          <w:b/>
          <w:bCs/>
          <w:color w:val="000000"/>
          <w:sz w:val="24"/>
          <w:szCs w:val="24"/>
          <w:lang w:val="ru-RU" w:bidi="th-TH"/>
        </w:rPr>
        <w:lastRenderedPageBreak/>
        <w:t xml:space="preserve">Раздел </w:t>
      </w:r>
      <w:r w:rsidR="007C0242" w:rsidRPr="00667A45">
        <w:rPr>
          <w:rFonts w:eastAsia="Courier New" w:cs="Arial"/>
          <w:b/>
          <w:bCs/>
          <w:color w:val="000000"/>
          <w:sz w:val="24"/>
          <w:szCs w:val="24"/>
          <w:lang w:bidi="th-TH"/>
        </w:rPr>
        <w:t>I</w:t>
      </w:r>
      <w:r w:rsidR="007C0242" w:rsidRPr="00667A45">
        <w:rPr>
          <w:rFonts w:eastAsia="Courier New" w:cs="Arial"/>
          <w:b/>
          <w:bCs/>
          <w:color w:val="000000"/>
          <w:sz w:val="24"/>
          <w:szCs w:val="24"/>
          <w:lang w:val="ru-RU" w:bidi="th-TH"/>
        </w:rPr>
        <w:t xml:space="preserve"> :</w:t>
      </w:r>
      <w:r w:rsidR="007C0242" w:rsidRPr="00667A45">
        <w:rPr>
          <w:rFonts w:eastAsia="Courier New" w:cs="Arial"/>
          <w:b/>
          <w:bCs/>
          <w:color w:val="000000"/>
          <w:sz w:val="24"/>
          <w:szCs w:val="24"/>
          <w:lang w:val="ru-RU" w:bidi="th-TH"/>
        </w:rPr>
        <w:tab/>
      </w:r>
      <w:r w:rsidRPr="00667A45">
        <w:rPr>
          <w:rFonts w:eastAsia="Courier New" w:cs="Arial"/>
          <w:b/>
          <w:bCs/>
          <w:color w:val="000000"/>
          <w:sz w:val="24"/>
          <w:szCs w:val="24"/>
          <w:lang w:val="ru-RU" w:bidi="th-TH"/>
        </w:rPr>
        <w:t>ГОСПИТАЛИЗАЦИЯ И ХИРУРГИЯ</w:t>
      </w:r>
      <w:bookmarkEnd w:id="8"/>
    </w:p>
    <w:p w:rsidR="007C0242" w:rsidRPr="00667A45" w:rsidRDefault="00DF5767" w:rsidP="007C0242">
      <w:pPr>
        <w:keepNext/>
        <w:keepLines/>
        <w:widowControl w:val="0"/>
        <w:spacing w:after="0" w:line="518" w:lineRule="exact"/>
        <w:ind w:left="1220" w:hanging="1200"/>
        <w:jc w:val="both"/>
        <w:outlineLvl w:val="4"/>
        <w:rPr>
          <w:rFonts w:eastAsia="Courier New" w:cs="Arial"/>
          <w:b/>
          <w:bCs/>
          <w:sz w:val="24"/>
          <w:szCs w:val="24"/>
          <w:lang w:val="ru-RU" w:eastAsia="ru-RU" w:bidi="th-TH"/>
        </w:rPr>
      </w:pPr>
      <w:bookmarkStart w:id="9" w:name="bookmark27"/>
      <w:r w:rsidRPr="00667A45">
        <w:rPr>
          <w:rFonts w:eastAsia="Courier New" w:cs="Arial"/>
          <w:b/>
          <w:bCs/>
          <w:color w:val="000000"/>
          <w:sz w:val="24"/>
          <w:szCs w:val="24"/>
          <w:u w:val="single"/>
          <w:lang w:val="ru-RU" w:bidi="th-TH"/>
        </w:rPr>
        <w:t>Определения</w:t>
      </w:r>
      <w:r w:rsidR="007C0242" w:rsidRPr="00667A45">
        <w:rPr>
          <w:rFonts w:eastAsia="Courier New" w:cs="Arial"/>
          <w:b/>
          <w:bCs/>
          <w:color w:val="000000"/>
          <w:sz w:val="24"/>
          <w:szCs w:val="24"/>
          <w:u w:val="single"/>
          <w:lang w:val="ru-RU" w:bidi="th-TH"/>
        </w:rPr>
        <w:t>:</w:t>
      </w:r>
      <w:bookmarkEnd w:id="9"/>
    </w:p>
    <w:p w:rsidR="007C0242" w:rsidRPr="00667A45" w:rsidRDefault="00DF5767" w:rsidP="007C0242">
      <w:pPr>
        <w:widowControl w:val="0"/>
        <w:spacing w:after="248" w:line="250" w:lineRule="exact"/>
        <w:ind w:left="1220" w:right="40" w:hanging="1200"/>
        <w:jc w:val="both"/>
        <w:rPr>
          <w:rFonts w:eastAsia="Courier New" w:cs="Lucida Sans Unicode"/>
          <w:spacing w:val="-10"/>
          <w:sz w:val="24"/>
          <w:szCs w:val="24"/>
          <w:lang w:val="ru-RU" w:eastAsia="ru-RU" w:bidi="th-TH"/>
        </w:rPr>
      </w:pPr>
      <w:r w:rsidRPr="00667A45">
        <w:rPr>
          <w:rFonts w:eastAsia="Courier New" w:cs="Arial"/>
          <w:b/>
          <w:bCs/>
          <w:color w:val="000000"/>
          <w:sz w:val="24"/>
          <w:szCs w:val="24"/>
          <w:lang w:val="ru-RU" w:bidi="th-TH"/>
        </w:rPr>
        <w:t>Госпитализированный</w:t>
      </w:r>
      <w:r w:rsidR="007C0242" w:rsidRPr="00667A45">
        <w:rPr>
          <w:rFonts w:eastAsia="Courier New" w:cs="Arial"/>
          <w:b/>
          <w:bCs/>
          <w:color w:val="000000"/>
          <w:sz w:val="24"/>
          <w:szCs w:val="24"/>
          <w:lang w:val="ru-RU" w:bidi="th-TH"/>
        </w:rPr>
        <w:t xml:space="preserve"> </w:t>
      </w:r>
      <w:r w:rsidRPr="00667A45">
        <w:rPr>
          <w:rFonts w:eastAsia="Courier New" w:cs="Arial"/>
          <w:bCs/>
          <w:color w:val="000000"/>
          <w:sz w:val="24"/>
          <w:szCs w:val="24"/>
          <w:lang w:val="ru-RU" w:bidi="th-TH"/>
        </w:rPr>
        <w:t xml:space="preserve">означает лицо, зарегистрированное как стационарный пациент госпиталя, находящееся под уходом лицензированных врачей, которое нуждается в пребывании в госпитальной кровати как минимум в течение 6 часов для получения медицинского </w:t>
      </w:r>
      <w:r w:rsidR="00081441" w:rsidRPr="00667A45">
        <w:rPr>
          <w:rFonts w:eastAsia="Courier New" w:cs="Arial"/>
          <w:bCs/>
          <w:color w:val="000000"/>
          <w:sz w:val="24"/>
          <w:szCs w:val="24"/>
          <w:lang w:val="ru-RU" w:bidi="th-TH"/>
        </w:rPr>
        <w:t xml:space="preserve">наблюдения </w:t>
      </w:r>
      <w:r w:rsidRPr="00667A45">
        <w:rPr>
          <w:rFonts w:eastAsia="Courier New" w:cs="Arial"/>
          <w:bCs/>
          <w:color w:val="000000"/>
          <w:sz w:val="24"/>
          <w:szCs w:val="24"/>
          <w:lang w:val="ru-RU" w:bidi="th-TH"/>
        </w:rPr>
        <w:t xml:space="preserve">и лечения. </w:t>
      </w:r>
    </w:p>
    <w:p w:rsidR="007C0242" w:rsidRPr="00667A45" w:rsidRDefault="00DF5767" w:rsidP="007C0242">
      <w:pPr>
        <w:keepNext/>
        <w:keepLines/>
        <w:widowControl w:val="0"/>
        <w:spacing w:after="0" w:line="240" w:lineRule="exact"/>
        <w:ind w:left="1220" w:hanging="1200"/>
        <w:jc w:val="both"/>
        <w:outlineLvl w:val="4"/>
        <w:rPr>
          <w:rFonts w:eastAsia="Courier New" w:cs="Arial"/>
          <w:b/>
          <w:bCs/>
          <w:sz w:val="24"/>
          <w:szCs w:val="24"/>
          <w:lang w:val="ru-RU" w:eastAsia="ru-RU" w:bidi="th-TH"/>
        </w:rPr>
      </w:pPr>
      <w:bookmarkStart w:id="10" w:name="bookmark28"/>
      <w:r w:rsidRPr="00667A45">
        <w:rPr>
          <w:rFonts w:eastAsia="Courier New" w:cs="Arial"/>
          <w:b/>
          <w:bCs/>
          <w:color w:val="000000"/>
          <w:sz w:val="24"/>
          <w:szCs w:val="24"/>
          <w:lang w:val="ru-RU" w:bidi="th-TH"/>
        </w:rPr>
        <w:t>Отделение интенсивной терапии</w:t>
      </w:r>
      <w:r w:rsidR="007C0242" w:rsidRPr="00667A45">
        <w:rPr>
          <w:rFonts w:eastAsia="Courier New" w:cs="Arial"/>
          <w:b/>
          <w:bCs/>
          <w:color w:val="000000"/>
          <w:sz w:val="24"/>
          <w:szCs w:val="24"/>
          <w:lang w:val="ru-RU" w:bidi="th-TH"/>
        </w:rPr>
        <w:t xml:space="preserve"> (</w:t>
      </w:r>
      <w:r w:rsidR="007C0242" w:rsidRPr="00667A45">
        <w:rPr>
          <w:rFonts w:eastAsia="Courier New" w:cs="Arial"/>
          <w:b/>
          <w:bCs/>
          <w:color w:val="000000"/>
          <w:sz w:val="24"/>
          <w:szCs w:val="24"/>
          <w:lang w:bidi="th-TH"/>
        </w:rPr>
        <w:t>ICU</w:t>
      </w:r>
      <w:r w:rsidR="007C0242" w:rsidRPr="00667A45">
        <w:rPr>
          <w:rFonts w:eastAsia="Courier New" w:cs="Arial"/>
          <w:b/>
          <w:bCs/>
          <w:color w:val="000000"/>
          <w:sz w:val="24"/>
          <w:szCs w:val="24"/>
          <w:lang w:val="ru-RU" w:bidi="th-TH"/>
        </w:rPr>
        <w:t>)</w:t>
      </w:r>
      <w:bookmarkEnd w:id="10"/>
    </w:p>
    <w:p w:rsidR="007C0242" w:rsidRPr="00667A45" w:rsidRDefault="00DF5767" w:rsidP="007C0242">
      <w:pPr>
        <w:widowControl w:val="0"/>
        <w:spacing w:after="280" w:line="240" w:lineRule="exact"/>
        <w:ind w:left="1220" w:right="40"/>
        <w:jc w:val="both"/>
        <w:rPr>
          <w:rFonts w:eastAsia="Courier New" w:cs="Lucida Sans Unicode"/>
          <w:spacing w:val="-10"/>
          <w:sz w:val="24"/>
          <w:szCs w:val="24"/>
          <w:lang w:val="ru-RU" w:eastAsia="ru-RU" w:bidi="th-TH"/>
        </w:rPr>
      </w:pPr>
      <w:r w:rsidRPr="00667A45">
        <w:rPr>
          <w:rFonts w:eastAsia="Courier New" w:cs="Lucida Sans Unicode"/>
          <w:color w:val="000000"/>
          <w:spacing w:val="-10"/>
          <w:sz w:val="24"/>
          <w:szCs w:val="24"/>
          <w:lang w:val="ru-RU" w:bidi="th-TH"/>
        </w:rPr>
        <w:t>Означает отделение в госпитале, которое отведено в качестве отделения интенсивной терапии госпиталем и которое организовано для оказания круглосуточного лечения</w:t>
      </w:r>
      <w:r w:rsidR="006E12F8" w:rsidRPr="00667A45">
        <w:rPr>
          <w:rFonts w:eastAsia="Courier New" w:cs="Lucida Sans Unicode"/>
          <w:color w:val="000000"/>
          <w:spacing w:val="-10"/>
          <w:sz w:val="24"/>
          <w:szCs w:val="24"/>
          <w:lang w:val="ru-RU" w:bidi="th-TH"/>
        </w:rPr>
        <w:t xml:space="preserve"> исключительно пациентов в критическом состоянии и оборудовано для предоставления специальных медицинских услуг, недоступных к каком либо другом месте госпиталя. </w:t>
      </w:r>
    </w:p>
    <w:p w:rsidR="007C0242" w:rsidRPr="00667A45" w:rsidRDefault="006E12F8" w:rsidP="007C0242">
      <w:pPr>
        <w:widowControl w:val="0"/>
        <w:spacing w:after="216" w:line="190" w:lineRule="exact"/>
        <w:ind w:left="1220" w:hanging="1200"/>
        <w:jc w:val="both"/>
        <w:rPr>
          <w:rFonts w:eastAsia="Courier New" w:cs="Lucida Sans Unicode"/>
          <w:spacing w:val="-10"/>
          <w:sz w:val="24"/>
          <w:szCs w:val="24"/>
          <w:lang w:val="ru-RU" w:eastAsia="ru-RU" w:bidi="th-TH"/>
        </w:rPr>
      </w:pPr>
      <w:r w:rsidRPr="00667A45">
        <w:rPr>
          <w:rFonts w:eastAsia="Courier New" w:cs="Arial"/>
          <w:b/>
          <w:bCs/>
          <w:color w:val="000000"/>
          <w:sz w:val="24"/>
          <w:szCs w:val="24"/>
          <w:lang w:val="ru-RU" w:bidi="th-TH"/>
        </w:rPr>
        <w:t>Хирургический</w:t>
      </w:r>
      <w:r w:rsidR="007C0242" w:rsidRPr="00667A45">
        <w:rPr>
          <w:rFonts w:eastAsia="Courier New" w:cs="Arial"/>
          <w:b/>
          <w:bCs/>
          <w:color w:val="000000"/>
          <w:sz w:val="24"/>
          <w:szCs w:val="24"/>
          <w:lang w:val="ru-RU" w:bidi="th-TH"/>
        </w:rPr>
        <w:t xml:space="preserve"> </w:t>
      </w:r>
      <w:r w:rsidRPr="00667A45">
        <w:rPr>
          <w:rFonts w:eastAsia="Courier New" w:cs="Arial"/>
          <w:bCs/>
          <w:color w:val="000000"/>
          <w:sz w:val="24"/>
          <w:szCs w:val="24"/>
          <w:lang w:val="ru-RU" w:bidi="th-TH"/>
        </w:rPr>
        <w:t>означает оперативное хирургическое вмешательство не исключенное настоящим Полисом.</w:t>
      </w:r>
    </w:p>
    <w:p w:rsidR="006E12F8" w:rsidRPr="00667A45" w:rsidRDefault="006E12F8" w:rsidP="007C0242">
      <w:pPr>
        <w:widowControl w:val="0"/>
        <w:spacing w:after="244" w:line="250" w:lineRule="exact"/>
        <w:ind w:left="1220" w:right="40" w:hanging="1200"/>
        <w:jc w:val="both"/>
        <w:rPr>
          <w:rFonts w:eastAsia="Courier New" w:cs="Arial"/>
          <w:bCs/>
          <w:color w:val="000000"/>
          <w:sz w:val="24"/>
          <w:szCs w:val="24"/>
          <w:lang w:val="ru-RU" w:bidi="th-TH"/>
        </w:rPr>
      </w:pPr>
      <w:r w:rsidRPr="00667A45">
        <w:rPr>
          <w:rFonts w:eastAsia="Courier New" w:cs="Arial"/>
          <w:b/>
          <w:bCs/>
          <w:color w:val="000000"/>
          <w:sz w:val="24"/>
          <w:szCs w:val="24"/>
          <w:lang w:val="ru-RU" w:bidi="th-TH"/>
        </w:rPr>
        <w:t>Дневная хирургия</w:t>
      </w:r>
      <w:r w:rsidR="007C0242" w:rsidRPr="00667A45">
        <w:rPr>
          <w:rFonts w:eastAsia="Courier New" w:cs="Arial"/>
          <w:b/>
          <w:bCs/>
          <w:color w:val="000000"/>
          <w:sz w:val="24"/>
          <w:szCs w:val="24"/>
          <w:lang w:val="ru-RU" w:bidi="th-TH"/>
        </w:rPr>
        <w:t xml:space="preserve"> </w:t>
      </w:r>
      <w:r w:rsidRPr="00667A45">
        <w:rPr>
          <w:rFonts w:eastAsia="Courier New" w:cs="Arial"/>
          <w:bCs/>
          <w:color w:val="000000"/>
          <w:sz w:val="24"/>
          <w:szCs w:val="24"/>
          <w:lang w:val="ru-RU" w:bidi="th-TH"/>
        </w:rPr>
        <w:t xml:space="preserve">означает использование лечебного оборудования в отношении к Застрахованному лицу,  находящемуся в госпитале для запланированной заранее хирургической процедуры, но без пребывания в госпитале ночью. </w:t>
      </w:r>
    </w:p>
    <w:p w:rsidR="007C0242" w:rsidRPr="00667A45" w:rsidRDefault="00081441" w:rsidP="007C0242">
      <w:pPr>
        <w:keepNext/>
        <w:keepLines/>
        <w:widowControl w:val="0"/>
        <w:spacing w:after="0" w:line="245" w:lineRule="exact"/>
        <w:ind w:left="1220" w:hanging="1200"/>
        <w:jc w:val="both"/>
        <w:outlineLvl w:val="4"/>
        <w:rPr>
          <w:rFonts w:eastAsia="Courier New" w:cs="Arial"/>
          <w:b/>
          <w:bCs/>
          <w:sz w:val="24"/>
          <w:szCs w:val="24"/>
          <w:lang w:val="ru-RU" w:eastAsia="ru-RU" w:bidi="th-TH"/>
        </w:rPr>
      </w:pPr>
      <w:bookmarkStart w:id="11" w:name="bookmark29"/>
      <w:r w:rsidRPr="00667A45">
        <w:rPr>
          <w:rFonts w:eastAsia="Courier New" w:cs="Arial"/>
          <w:b/>
          <w:bCs/>
          <w:color w:val="000000"/>
          <w:sz w:val="24"/>
          <w:szCs w:val="24"/>
          <w:u w:val="single"/>
          <w:lang w:val="ru-RU" w:bidi="th-TH"/>
        </w:rPr>
        <w:t>Условия страхования</w:t>
      </w:r>
      <w:r w:rsidR="007C0242" w:rsidRPr="00667A45">
        <w:rPr>
          <w:rFonts w:eastAsia="Courier New" w:cs="Arial"/>
          <w:b/>
          <w:bCs/>
          <w:color w:val="000000"/>
          <w:sz w:val="24"/>
          <w:szCs w:val="24"/>
          <w:u w:val="single"/>
          <w:lang w:val="ru-RU" w:bidi="th-TH"/>
        </w:rPr>
        <w:t>:</w:t>
      </w:r>
      <w:bookmarkEnd w:id="11"/>
    </w:p>
    <w:p w:rsidR="00081441" w:rsidRPr="00667A45" w:rsidRDefault="00081441" w:rsidP="007C0242">
      <w:pPr>
        <w:widowControl w:val="0"/>
        <w:spacing w:after="0" w:line="245" w:lineRule="exact"/>
        <w:ind w:left="20" w:right="40" w:firstLine="380"/>
        <w:jc w:val="both"/>
        <w:rPr>
          <w:rFonts w:eastAsia="Courier New" w:cs="Lucida Sans Unicode"/>
          <w:color w:val="000000"/>
          <w:spacing w:val="-10"/>
          <w:sz w:val="24"/>
          <w:szCs w:val="24"/>
          <w:lang w:val="ru-RU" w:bidi="th-TH"/>
        </w:rPr>
      </w:pPr>
      <w:r w:rsidRPr="00667A45">
        <w:rPr>
          <w:rFonts w:eastAsia="Courier New" w:cs="Lucida Sans Unicode"/>
          <w:color w:val="000000"/>
          <w:spacing w:val="-10"/>
          <w:sz w:val="24"/>
          <w:szCs w:val="24"/>
          <w:lang w:val="ru-RU" w:bidi="th-TH"/>
        </w:rPr>
        <w:t xml:space="preserve">В период действия настоящего полиса и по окончании Периода ожидания, если застрахованное лицо получило повреждение в результате несчастного случая или в случае любого заболевания, которое требует медицинского наблюдения, которое было диагностировано и лечение по которому было получено в госпитале госпитализированным лицом непосредственно от доктора. </w:t>
      </w:r>
    </w:p>
    <w:p w:rsidR="007C0242" w:rsidRPr="00667A45" w:rsidRDefault="00081441" w:rsidP="007C0242">
      <w:pPr>
        <w:widowControl w:val="0"/>
        <w:spacing w:after="0" w:line="245" w:lineRule="exact"/>
        <w:ind w:left="20" w:right="40" w:firstLine="380"/>
        <w:jc w:val="both"/>
        <w:rPr>
          <w:rFonts w:eastAsia="Courier New" w:cs="Lucida Sans Unicode"/>
          <w:color w:val="000000"/>
          <w:spacing w:val="-10"/>
          <w:sz w:val="24"/>
          <w:szCs w:val="24"/>
          <w:lang w:val="ru-RU" w:bidi="th-TH"/>
        </w:rPr>
      </w:pPr>
      <w:r w:rsidRPr="00667A45">
        <w:rPr>
          <w:rFonts w:eastAsia="Courier New" w:cs="Lucida Sans Unicode"/>
          <w:color w:val="000000"/>
          <w:spacing w:val="-10"/>
          <w:sz w:val="24"/>
          <w:szCs w:val="24"/>
          <w:lang w:val="ru-RU" w:bidi="th-TH"/>
        </w:rPr>
        <w:t xml:space="preserve">Компания выплачивает причитающиеся выплаты Застрахованному лицу за реально понесенные медицинские расходы по следующим позициям, но не более их максимального лимита, установленного </w:t>
      </w:r>
      <w:r w:rsidR="00FE6D8D" w:rsidRPr="00667A45">
        <w:rPr>
          <w:rFonts w:eastAsia="Courier New" w:cs="Lucida Sans Unicode"/>
          <w:color w:val="000000"/>
          <w:spacing w:val="-10"/>
          <w:sz w:val="24"/>
          <w:szCs w:val="24"/>
          <w:lang w:val="ru-RU" w:bidi="th-TH"/>
        </w:rPr>
        <w:t>Таблицей лимитов страхового покрытия</w:t>
      </w:r>
      <w:r w:rsidR="00511DC8" w:rsidRPr="00667A45">
        <w:rPr>
          <w:rFonts w:eastAsia="Courier New" w:cs="Lucida Sans Unicode"/>
          <w:color w:val="000000"/>
          <w:spacing w:val="-10"/>
          <w:sz w:val="24"/>
          <w:szCs w:val="24"/>
          <w:lang w:val="ru-RU" w:bidi="th-TH"/>
        </w:rPr>
        <w:t>:</w:t>
      </w:r>
    </w:p>
    <w:p w:rsidR="00FE6D8D" w:rsidRPr="00667A45" w:rsidRDefault="00FE6D8D" w:rsidP="007C0242">
      <w:pPr>
        <w:widowControl w:val="0"/>
        <w:spacing w:after="0" w:line="245" w:lineRule="exact"/>
        <w:ind w:left="20" w:right="40" w:firstLine="380"/>
        <w:jc w:val="both"/>
        <w:rPr>
          <w:rFonts w:eastAsia="Courier New" w:cs="Lucida Sans Unicode"/>
          <w:spacing w:val="-10"/>
          <w:sz w:val="24"/>
          <w:szCs w:val="24"/>
          <w:lang w:val="ru-RU" w:eastAsia="ru-RU" w:bidi="th-TH"/>
        </w:rPr>
      </w:pPr>
    </w:p>
    <w:p w:rsidR="007C0242" w:rsidRPr="00667A45" w:rsidRDefault="00FE6D8D" w:rsidP="007C0242">
      <w:pPr>
        <w:keepNext/>
        <w:keepLines/>
        <w:widowControl w:val="0"/>
        <w:numPr>
          <w:ilvl w:val="0"/>
          <w:numId w:val="14"/>
        </w:numPr>
        <w:tabs>
          <w:tab w:val="left" w:pos="801"/>
        </w:tabs>
        <w:spacing w:after="0" w:line="245" w:lineRule="exact"/>
        <w:ind w:left="20" w:firstLine="380"/>
        <w:jc w:val="both"/>
        <w:outlineLvl w:val="4"/>
        <w:rPr>
          <w:rFonts w:eastAsia="Courier New" w:cs="Arial"/>
          <w:b/>
          <w:bCs/>
          <w:sz w:val="24"/>
          <w:szCs w:val="24"/>
          <w:lang w:val="ru-RU" w:eastAsia="ru-RU" w:bidi="th-TH"/>
        </w:rPr>
      </w:pPr>
      <w:bookmarkStart w:id="12" w:name="bookmark30"/>
      <w:r w:rsidRPr="00667A45">
        <w:rPr>
          <w:rFonts w:eastAsia="Courier New" w:cs="Arial"/>
          <w:b/>
          <w:bCs/>
          <w:color w:val="000000"/>
          <w:sz w:val="24"/>
          <w:szCs w:val="24"/>
          <w:lang w:val="ru-RU" w:bidi="th-TH"/>
        </w:rPr>
        <w:t xml:space="preserve">Дневное пребывание в палате госпиталя и в палате интенсивной терапии </w:t>
      </w:r>
      <w:bookmarkEnd w:id="12"/>
    </w:p>
    <w:p w:rsidR="007C0242" w:rsidRPr="00667A45" w:rsidRDefault="00FE6D8D" w:rsidP="007C0242">
      <w:pPr>
        <w:widowControl w:val="0"/>
        <w:spacing w:after="0" w:line="245" w:lineRule="exact"/>
        <w:ind w:left="820" w:right="40"/>
        <w:jc w:val="both"/>
        <w:rPr>
          <w:rFonts w:eastAsia="Courier New" w:cs="Lucida Sans Unicode"/>
          <w:spacing w:val="-10"/>
          <w:sz w:val="24"/>
          <w:szCs w:val="24"/>
          <w:lang w:val="ru-RU" w:eastAsia="ru-RU" w:bidi="th-TH"/>
        </w:rPr>
      </w:pPr>
      <w:r w:rsidRPr="00667A45">
        <w:rPr>
          <w:rFonts w:eastAsia="Courier New" w:cs="Lucida Sans Unicode"/>
          <w:color w:val="000000"/>
          <w:spacing w:val="-10"/>
          <w:sz w:val="24"/>
          <w:szCs w:val="24"/>
          <w:lang w:val="ru-RU" w:bidi="th-TH"/>
        </w:rPr>
        <w:t>Плата за размещение в палате, еду, общий уход со стороны медицинских сестер и плата за время пребывания в палате интенсивной терапии</w:t>
      </w:r>
      <w:r w:rsidR="007C0242" w:rsidRPr="00667A45">
        <w:rPr>
          <w:rFonts w:eastAsia="Courier New" w:cs="Lucida Sans Unicode"/>
          <w:color w:val="000000"/>
          <w:spacing w:val="-10"/>
          <w:sz w:val="24"/>
          <w:szCs w:val="24"/>
          <w:lang w:val="ru-RU" w:bidi="th-TH"/>
        </w:rPr>
        <w:t>.</w:t>
      </w:r>
    </w:p>
    <w:p w:rsidR="007C0242" w:rsidRPr="00667A45" w:rsidRDefault="00FE6D8D" w:rsidP="007C0242">
      <w:pPr>
        <w:keepNext/>
        <w:keepLines/>
        <w:widowControl w:val="0"/>
        <w:numPr>
          <w:ilvl w:val="0"/>
          <w:numId w:val="14"/>
        </w:numPr>
        <w:tabs>
          <w:tab w:val="left" w:pos="801"/>
        </w:tabs>
        <w:spacing w:after="0" w:line="245" w:lineRule="exact"/>
        <w:ind w:left="20" w:firstLine="380"/>
        <w:jc w:val="both"/>
        <w:outlineLvl w:val="4"/>
        <w:rPr>
          <w:rFonts w:eastAsia="Courier New" w:cs="Arial"/>
          <w:b/>
          <w:bCs/>
          <w:sz w:val="24"/>
          <w:szCs w:val="24"/>
          <w:lang w:eastAsia="ru-RU" w:bidi="th-TH"/>
        </w:rPr>
      </w:pPr>
      <w:bookmarkStart w:id="13" w:name="bookmark31"/>
      <w:r w:rsidRPr="00667A45">
        <w:rPr>
          <w:rFonts w:eastAsia="Courier New" w:cs="Arial"/>
          <w:b/>
          <w:bCs/>
          <w:color w:val="000000"/>
          <w:sz w:val="24"/>
          <w:szCs w:val="24"/>
          <w:lang w:val="ru-RU" w:bidi="th-TH"/>
        </w:rPr>
        <w:t>Общие медицинские расходы</w:t>
      </w:r>
      <w:bookmarkEnd w:id="13"/>
    </w:p>
    <w:p w:rsidR="007C0242" w:rsidRPr="00667A45" w:rsidRDefault="00FE6D8D" w:rsidP="007C0242">
      <w:pPr>
        <w:keepNext/>
        <w:keepLines/>
        <w:widowControl w:val="0"/>
        <w:numPr>
          <w:ilvl w:val="0"/>
          <w:numId w:val="15"/>
        </w:numPr>
        <w:tabs>
          <w:tab w:val="left" w:pos="1154"/>
        </w:tabs>
        <w:spacing w:after="0" w:line="245" w:lineRule="exact"/>
        <w:jc w:val="both"/>
        <w:outlineLvl w:val="4"/>
        <w:rPr>
          <w:rFonts w:eastAsia="Courier New" w:cs="Arial"/>
          <w:b/>
          <w:bCs/>
          <w:sz w:val="24"/>
          <w:szCs w:val="24"/>
          <w:lang w:eastAsia="ru-RU" w:bidi="th-TH"/>
        </w:rPr>
      </w:pPr>
      <w:r w:rsidRPr="00667A45">
        <w:rPr>
          <w:rFonts w:eastAsia="Courier New" w:cs="Arial"/>
          <w:b/>
          <w:bCs/>
          <w:color w:val="000000"/>
          <w:sz w:val="24"/>
          <w:szCs w:val="24"/>
          <w:lang w:val="ru-RU" w:bidi="th-TH"/>
        </w:rPr>
        <w:t>Выписанные лек</w:t>
      </w:r>
      <w:r w:rsidR="00511DC8" w:rsidRPr="00667A45">
        <w:rPr>
          <w:rFonts w:eastAsia="Courier New" w:cs="Arial"/>
          <w:b/>
          <w:bCs/>
          <w:color w:val="000000"/>
          <w:sz w:val="24"/>
          <w:szCs w:val="24"/>
          <w:lang w:val="ru-RU" w:bidi="th-TH"/>
        </w:rPr>
        <w:t>ар</w:t>
      </w:r>
      <w:r w:rsidRPr="00667A45">
        <w:rPr>
          <w:rFonts w:eastAsia="Courier New" w:cs="Arial"/>
          <w:b/>
          <w:bCs/>
          <w:color w:val="000000"/>
          <w:sz w:val="24"/>
          <w:szCs w:val="24"/>
          <w:lang w:val="ru-RU" w:bidi="th-TH"/>
        </w:rPr>
        <w:t>ства</w:t>
      </w:r>
    </w:p>
    <w:p w:rsidR="007C0242" w:rsidRPr="00667A45" w:rsidRDefault="00511DC8" w:rsidP="007C0242">
      <w:pPr>
        <w:widowControl w:val="0"/>
        <w:spacing w:after="0" w:line="245" w:lineRule="exact"/>
        <w:ind w:left="1220" w:right="40"/>
        <w:jc w:val="both"/>
        <w:rPr>
          <w:rFonts w:eastAsia="Courier New" w:cs="Lucida Sans Unicode"/>
          <w:spacing w:val="-10"/>
          <w:sz w:val="24"/>
          <w:szCs w:val="24"/>
          <w:lang w:val="ru-RU" w:eastAsia="ru-RU" w:bidi="th-TH"/>
        </w:rPr>
      </w:pPr>
      <w:r w:rsidRPr="00667A45">
        <w:rPr>
          <w:rFonts w:eastAsia="Courier New" w:cs="Lucida Sans Unicode"/>
          <w:color w:val="000000"/>
          <w:spacing w:val="-10"/>
          <w:sz w:val="24"/>
          <w:szCs w:val="24"/>
          <w:lang w:val="ru-RU" w:bidi="th-TH"/>
        </w:rPr>
        <w:t>Стоимость выписанных лекарств, которые необходимы по медицинским показаниям и прямо связаны с проводящимся лечением, которые внесены в Список Медицинских Препаратов Таиланда, за исключением стоимости лекарств, предназначенных для приема по истечениии 60 (шестидесяти) дней после выписки из госпиталя</w:t>
      </w:r>
      <w:r w:rsidR="007C0242" w:rsidRPr="00667A45">
        <w:rPr>
          <w:rFonts w:eastAsia="Courier New" w:cs="Lucida Sans Unicode"/>
          <w:color w:val="000000"/>
          <w:spacing w:val="-10"/>
          <w:sz w:val="24"/>
          <w:szCs w:val="24"/>
          <w:lang w:bidi="th-TH"/>
        </w:rPr>
        <w:t>l</w:t>
      </w:r>
      <w:r w:rsidR="007C0242" w:rsidRPr="00667A45">
        <w:rPr>
          <w:rFonts w:eastAsia="Courier New" w:cs="Lucida Sans Unicode"/>
          <w:color w:val="000000"/>
          <w:spacing w:val="-10"/>
          <w:sz w:val="24"/>
          <w:szCs w:val="24"/>
          <w:lang w:val="ru-RU" w:bidi="th-TH"/>
        </w:rPr>
        <w:t>.</w:t>
      </w:r>
    </w:p>
    <w:p w:rsidR="007C0242" w:rsidRPr="00667A45" w:rsidRDefault="00511DC8" w:rsidP="007C0242">
      <w:pPr>
        <w:keepNext/>
        <w:keepLines/>
        <w:widowControl w:val="0"/>
        <w:numPr>
          <w:ilvl w:val="0"/>
          <w:numId w:val="15"/>
        </w:numPr>
        <w:tabs>
          <w:tab w:val="left" w:pos="1154"/>
        </w:tabs>
        <w:spacing w:after="0" w:line="245" w:lineRule="exact"/>
        <w:jc w:val="both"/>
        <w:outlineLvl w:val="4"/>
        <w:rPr>
          <w:rFonts w:eastAsia="Courier New" w:cs="Arial"/>
          <w:b/>
          <w:bCs/>
          <w:sz w:val="24"/>
          <w:szCs w:val="24"/>
          <w:lang w:val="ru-RU" w:eastAsia="ru-RU" w:bidi="th-TH"/>
        </w:rPr>
      </w:pPr>
      <w:bookmarkStart w:id="14" w:name="bookmark33"/>
      <w:r w:rsidRPr="00667A45">
        <w:rPr>
          <w:rFonts w:eastAsia="Courier New" w:cs="Arial"/>
          <w:b/>
          <w:bCs/>
          <w:color w:val="000000"/>
          <w:sz w:val="24"/>
          <w:szCs w:val="24"/>
          <w:lang w:val="ru-RU" w:bidi="th-TH"/>
        </w:rPr>
        <w:t>Госпитальные диагностические процедуры и госпитальная физиотерпия.</w:t>
      </w:r>
      <w:bookmarkEnd w:id="14"/>
    </w:p>
    <w:p w:rsidR="007C0242" w:rsidRPr="00667A45" w:rsidRDefault="00511DC8" w:rsidP="007C0242">
      <w:pPr>
        <w:widowControl w:val="0"/>
        <w:spacing w:after="0" w:line="245" w:lineRule="exact"/>
        <w:ind w:left="1220" w:right="40"/>
        <w:jc w:val="both"/>
        <w:rPr>
          <w:rFonts w:eastAsia="Courier New" w:cs="Lucida Sans Unicode"/>
          <w:spacing w:val="-10"/>
          <w:sz w:val="24"/>
          <w:szCs w:val="24"/>
          <w:lang w:val="ru-RU" w:eastAsia="ru-RU" w:bidi="th-TH"/>
        </w:rPr>
      </w:pPr>
      <w:r w:rsidRPr="00667A45">
        <w:rPr>
          <w:rFonts w:eastAsia="Courier New" w:cs="Lucida Sans Unicode"/>
          <w:color w:val="000000"/>
          <w:spacing w:val="-10"/>
          <w:sz w:val="24"/>
          <w:szCs w:val="24"/>
          <w:lang w:val="ru-RU" w:bidi="th-TH"/>
        </w:rPr>
        <w:t>Стоимость диагностических процедур, прямо относящихся к госпитальному лечению и физиотерапия, проводимая непосредственно докотором</w:t>
      </w:r>
      <w:r w:rsidR="007C0242" w:rsidRPr="00667A45">
        <w:rPr>
          <w:rFonts w:eastAsia="Courier New" w:cs="Lucida Sans Unicode"/>
          <w:color w:val="000000"/>
          <w:spacing w:val="-10"/>
          <w:sz w:val="24"/>
          <w:szCs w:val="24"/>
          <w:lang w:val="ru-RU" w:bidi="th-TH"/>
        </w:rPr>
        <w:t>.</w:t>
      </w:r>
    </w:p>
    <w:p w:rsidR="007C0242" w:rsidRPr="00667A45" w:rsidRDefault="00511DC8" w:rsidP="007C0242">
      <w:pPr>
        <w:keepNext/>
        <w:keepLines/>
        <w:widowControl w:val="0"/>
        <w:numPr>
          <w:ilvl w:val="0"/>
          <w:numId w:val="15"/>
        </w:numPr>
        <w:tabs>
          <w:tab w:val="left" w:pos="1154"/>
        </w:tabs>
        <w:spacing w:after="0" w:line="245" w:lineRule="exact"/>
        <w:jc w:val="both"/>
        <w:outlineLvl w:val="4"/>
        <w:rPr>
          <w:rFonts w:eastAsia="Courier New" w:cs="Arial"/>
          <w:b/>
          <w:bCs/>
          <w:sz w:val="24"/>
          <w:szCs w:val="24"/>
          <w:lang w:eastAsia="ru-RU" w:bidi="th-TH"/>
        </w:rPr>
      </w:pPr>
      <w:r w:rsidRPr="00667A45">
        <w:rPr>
          <w:rFonts w:eastAsia="Courier New" w:cs="Arial"/>
          <w:b/>
          <w:bCs/>
          <w:color w:val="000000"/>
          <w:sz w:val="24"/>
          <w:szCs w:val="24"/>
          <w:lang w:val="ru-RU" w:bidi="th-TH"/>
        </w:rPr>
        <w:t>Оплата скорой помощи</w:t>
      </w:r>
    </w:p>
    <w:p w:rsidR="007C0242" w:rsidRPr="00667A45" w:rsidRDefault="00511DC8" w:rsidP="007C0242">
      <w:pPr>
        <w:widowControl w:val="0"/>
        <w:spacing w:after="0" w:line="245" w:lineRule="exact"/>
        <w:ind w:left="1220" w:right="40"/>
        <w:jc w:val="both"/>
        <w:rPr>
          <w:rFonts w:eastAsia="Courier New" w:cs="Lucida Sans Unicode"/>
          <w:spacing w:val="-10"/>
          <w:sz w:val="24"/>
          <w:szCs w:val="24"/>
          <w:lang w:val="ru-RU" w:eastAsia="ru-RU" w:bidi="th-TH"/>
        </w:rPr>
      </w:pPr>
      <w:r w:rsidRPr="00667A45">
        <w:rPr>
          <w:rFonts w:eastAsia="Courier New" w:cs="Lucida Sans Unicode"/>
          <w:color w:val="000000"/>
          <w:spacing w:val="-10"/>
          <w:sz w:val="24"/>
          <w:szCs w:val="24"/>
          <w:lang w:val="ru-RU" w:bidi="th-TH"/>
        </w:rPr>
        <w:t xml:space="preserve">Стоимость </w:t>
      </w:r>
      <w:r w:rsidR="001E7296" w:rsidRPr="00667A45">
        <w:rPr>
          <w:rFonts w:eastAsia="Courier New" w:cs="Lucida Sans Unicode"/>
          <w:color w:val="000000"/>
          <w:spacing w:val="-10"/>
          <w:sz w:val="24"/>
          <w:szCs w:val="24"/>
          <w:lang w:val="ru-RU" w:bidi="th-TH"/>
        </w:rPr>
        <w:t xml:space="preserve">необходимых </w:t>
      </w:r>
      <w:r w:rsidRPr="00667A45">
        <w:rPr>
          <w:rFonts w:eastAsia="Courier New" w:cs="Lucida Sans Unicode"/>
          <w:color w:val="000000"/>
          <w:spacing w:val="-10"/>
          <w:sz w:val="24"/>
          <w:szCs w:val="24"/>
          <w:lang w:val="ru-RU" w:bidi="th-TH"/>
        </w:rPr>
        <w:t xml:space="preserve">услуг скорой помощи </w:t>
      </w:r>
      <w:r w:rsidR="001E7296" w:rsidRPr="00667A45">
        <w:rPr>
          <w:rFonts w:eastAsia="Courier New" w:cs="Lucida Sans Unicode"/>
          <w:color w:val="000000"/>
          <w:spacing w:val="-10"/>
          <w:sz w:val="24"/>
          <w:szCs w:val="24"/>
          <w:lang w:val="ru-RU" w:bidi="th-TH"/>
        </w:rPr>
        <w:t>если местная транспортировка в госпиталь (из госпиталя) была непосредственно до или после госпитализации.</w:t>
      </w:r>
    </w:p>
    <w:p w:rsidR="007C0242" w:rsidRPr="00667A45" w:rsidRDefault="001E7296" w:rsidP="007C0242">
      <w:pPr>
        <w:keepNext/>
        <w:keepLines/>
        <w:widowControl w:val="0"/>
        <w:numPr>
          <w:ilvl w:val="0"/>
          <w:numId w:val="15"/>
        </w:numPr>
        <w:tabs>
          <w:tab w:val="left" w:pos="1154"/>
        </w:tabs>
        <w:spacing w:after="0" w:line="245" w:lineRule="exact"/>
        <w:jc w:val="both"/>
        <w:outlineLvl w:val="4"/>
        <w:rPr>
          <w:rFonts w:eastAsia="Courier New" w:cs="Arial"/>
          <w:b/>
          <w:bCs/>
          <w:sz w:val="24"/>
          <w:szCs w:val="24"/>
          <w:lang w:val="ru-RU" w:eastAsia="ru-RU" w:bidi="th-TH"/>
        </w:rPr>
      </w:pPr>
      <w:bookmarkStart w:id="15" w:name="bookmark35"/>
      <w:r w:rsidRPr="00667A45">
        <w:rPr>
          <w:rFonts w:eastAsia="Courier New" w:cs="Arial"/>
          <w:b/>
          <w:bCs/>
          <w:color w:val="000000"/>
          <w:sz w:val="24"/>
          <w:szCs w:val="24"/>
          <w:lang w:val="ru-RU" w:bidi="th-TH"/>
        </w:rPr>
        <w:t>Расходные материалы и вспомогательные расходы</w:t>
      </w:r>
      <w:bookmarkEnd w:id="15"/>
    </w:p>
    <w:p w:rsidR="007C0242" w:rsidRPr="00667A45" w:rsidRDefault="001E7296" w:rsidP="007C0242">
      <w:pPr>
        <w:widowControl w:val="0"/>
        <w:spacing w:after="0" w:line="245" w:lineRule="exact"/>
        <w:ind w:left="1220" w:right="40"/>
        <w:jc w:val="both"/>
        <w:rPr>
          <w:rFonts w:eastAsia="Courier New" w:cs="Lucida Sans Unicode"/>
          <w:spacing w:val="-10"/>
          <w:sz w:val="24"/>
          <w:szCs w:val="24"/>
          <w:lang w:val="ru-RU" w:eastAsia="ru-RU" w:bidi="th-TH"/>
        </w:rPr>
      </w:pPr>
      <w:r w:rsidRPr="00667A45">
        <w:rPr>
          <w:rFonts w:eastAsia="Courier New" w:cs="Lucida Sans Unicode"/>
          <w:color w:val="000000"/>
          <w:spacing w:val="-10"/>
          <w:sz w:val="24"/>
          <w:szCs w:val="24"/>
          <w:lang w:val="ru-RU" w:bidi="th-TH"/>
        </w:rPr>
        <w:t xml:space="preserve">Стоимость медицински необходимых вспомогательных услуг и расходных материалов, которые непосредственно относятся к лечению, получаемому Застрахованным лицом как госпитализированным пациентом или во время Дневной </w:t>
      </w:r>
      <w:r w:rsidRPr="00667A45">
        <w:rPr>
          <w:rFonts w:eastAsia="Courier New" w:cs="Lucida Sans Unicode"/>
          <w:color w:val="000000"/>
          <w:spacing w:val="-10"/>
          <w:sz w:val="24"/>
          <w:szCs w:val="24"/>
          <w:lang w:val="ru-RU" w:bidi="th-TH"/>
        </w:rPr>
        <w:lastRenderedPageBreak/>
        <w:t>хирургии</w:t>
      </w:r>
      <w:r w:rsidR="007C0242" w:rsidRPr="00667A45">
        <w:rPr>
          <w:rFonts w:eastAsia="Courier New" w:cs="Lucida Sans Unicode"/>
          <w:color w:val="000000"/>
          <w:spacing w:val="-10"/>
          <w:sz w:val="24"/>
          <w:szCs w:val="24"/>
          <w:lang w:val="ru-RU" w:bidi="th-TH"/>
        </w:rPr>
        <w:t>.</w:t>
      </w:r>
    </w:p>
    <w:p w:rsidR="007C0242" w:rsidRPr="00667A45" w:rsidRDefault="00ED428E" w:rsidP="007C0242">
      <w:pPr>
        <w:keepNext/>
        <w:keepLines/>
        <w:widowControl w:val="0"/>
        <w:numPr>
          <w:ilvl w:val="0"/>
          <w:numId w:val="15"/>
        </w:numPr>
        <w:tabs>
          <w:tab w:val="left" w:pos="1154"/>
        </w:tabs>
        <w:spacing w:after="0" w:line="245" w:lineRule="exact"/>
        <w:jc w:val="both"/>
        <w:outlineLvl w:val="4"/>
        <w:rPr>
          <w:rFonts w:eastAsia="Courier New" w:cs="Arial"/>
          <w:b/>
          <w:bCs/>
          <w:sz w:val="24"/>
          <w:szCs w:val="24"/>
          <w:lang w:val="ru-RU" w:eastAsia="ru-RU" w:bidi="th-TH"/>
        </w:rPr>
      </w:pPr>
      <w:bookmarkStart w:id="16" w:name="bookmark36"/>
      <w:r w:rsidRPr="00667A45">
        <w:rPr>
          <w:rFonts w:eastAsia="Courier New" w:cs="Arial"/>
          <w:b/>
          <w:bCs/>
          <w:color w:val="000000"/>
          <w:sz w:val="24"/>
          <w:szCs w:val="24"/>
          <w:lang w:val="ru-RU" w:bidi="th-TH"/>
        </w:rPr>
        <w:t>Плата за операционную</w:t>
      </w:r>
      <w:bookmarkEnd w:id="16"/>
    </w:p>
    <w:p w:rsidR="007C0242" w:rsidRPr="00667A45" w:rsidRDefault="00ED428E" w:rsidP="007C0242">
      <w:pPr>
        <w:widowControl w:val="0"/>
        <w:spacing w:after="0" w:line="245" w:lineRule="exact"/>
        <w:ind w:left="1220"/>
        <w:jc w:val="both"/>
        <w:rPr>
          <w:rFonts w:eastAsia="Courier New" w:cs="Lucida Sans Unicode"/>
          <w:spacing w:val="-10"/>
          <w:sz w:val="24"/>
          <w:szCs w:val="24"/>
          <w:lang w:val="ru-RU" w:eastAsia="ru-RU" w:bidi="th-TH"/>
        </w:rPr>
      </w:pPr>
      <w:r w:rsidRPr="00667A45">
        <w:rPr>
          <w:rFonts w:eastAsia="Courier New" w:cs="Lucida Sans Unicode"/>
          <w:color w:val="000000"/>
          <w:spacing w:val="-10"/>
          <w:sz w:val="24"/>
          <w:szCs w:val="24"/>
          <w:lang w:val="ru-RU" w:bidi="th-TH"/>
        </w:rPr>
        <w:t>Стоимость использования операционной при проведении хиркргической операции.</w:t>
      </w:r>
    </w:p>
    <w:p w:rsidR="007C0242" w:rsidRPr="00667A45" w:rsidRDefault="00ED428E" w:rsidP="007C0242">
      <w:pPr>
        <w:keepNext/>
        <w:keepLines/>
        <w:widowControl w:val="0"/>
        <w:numPr>
          <w:ilvl w:val="0"/>
          <w:numId w:val="15"/>
        </w:numPr>
        <w:tabs>
          <w:tab w:val="left" w:pos="1154"/>
        </w:tabs>
        <w:spacing w:after="0" w:line="245" w:lineRule="exact"/>
        <w:jc w:val="both"/>
        <w:outlineLvl w:val="4"/>
        <w:rPr>
          <w:rFonts w:eastAsia="Courier New" w:cs="Arial"/>
          <w:b/>
          <w:bCs/>
          <w:sz w:val="24"/>
          <w:szCs w:val="24"/>
          <w:lang w:eastAsia="ru-RU" w:bidi="th-TH"/>
        </w:rPr>
      </w:pPr>
      <w:bookmarkStart w:id="17" w:name="bookmark37"/>
      <w:r w:rsidRPr="00667A45">
        <w:rPr>
          <w:rFonts w:eastAsia="Courier New" w:cs="Arial"/>
          <w:b/>
          <w:bCs/>
          <w:color w:val="000000"/>
          <w:sz w:val="24"/>
          <w:szCs w:val="24"/>
          <w:lang w:val="ru-RU" w:bidi="th-TH"/>
        </w:rPr>
        <w:t>Догоспитальные</w:t>
      </w:r>
      <w:r w:rsidRPr="00667A45">
        <w:rPr>
          <w:rFonts w:eastAsia="Courier New" w:cs="Arial"/>
          <w:b/>
          <w:bCs/>
          <w:color w:val="000000"/>
          <w:sz w:val="24"/>
          <w:szCs w:val="24"/>
          <w:lang w:bidi="th-TH"/>
        </w:rPr>
        <w:t xml:space="preserve"> </w:t>
      </w:r>
      <w:r w:rsidRPr="00667A45">
        <w:rPr>
          <w:rFonts w:eastAsia="Courier New" w:cs="Arial"/>
          <w:b/>
          <w:bCs/>
          <w:color w:val="000000"/>
          <w:sz w:val="24"/>
          <w:szCs w:val="24"/>
          <w:lang w:val="ru-RU" w:bidi="th-TH"/>
        </w:rPr>
        <w:t>консультации</w:t>
      </w:r>
      <w:r w:rsidRPr="00667A45">
        <w:rPr>
          <w:rFonts w:eastAsia="Courier New" w:cs="Arial"/>
          <w:b/>
          <w:bCs/>
          <w:color w:val="000000"/>
          <w:sz w:val="24"/>
          <w:szCs w:val="24"/>
          <w:lang w:bidi="th-TH"/>
        </w:rPr>
        <w:t xml:space="preserve"> </w:t>
      </w:r>
      <w:r w:rsidRPr="00667A45">
        <w:rPr>
          <w:rFonts w:eastAsia="Courier New" w:cs="Arial"/>
          <w:b/>
          <w:bCs/>
          <w:color w:val="000000"/>
          <w:sz w:val="24"/>
          <w:szCs w:val="24"/>
          <w:lang w:val="ru-RU" w:bidi="th-TH"/>
        </w:rPr>
        <w:t>специалистов</w:t>
      </w:r>
      <w:r w:rsidRPr="00667A45">
        <w:rPr>
          <w:rFonts w:eastAsia="Courier New" w:cs="Arial"/>
          <w:b/>
          <w:bCs/>
          <w:color w:val="000000"/>
          <w:sz w:val="24"/>
          <w:szCs w:val="24"/>
          <w:lang w:bidi="th-TH"/>
        </w:rPr>
        <w:t>.</w:t>
      </w:r>
      <w:bookmarkEnd w:id="17"/>
    </w:p>
    <w:p w:rsidR="007C0242" w:rsidRPr="00667A45" w:rsidRDefault="00ED428E" w:rsidP="007C0242">
      <w:pPr>
        <w:widowControl w:val="0"/>
        <w:spacing w:after="0" w:line="245" w:lineRule="exact"/>
        <w:ind w:left="1220" w:right="40"/>
        <w:jc w:val="both"/>
        <w:rPr>
          <w:rFonts w:eastAsia="Courier New" w:cs="Lucida Sans Unicode"/>
          <w:spacing w:val="-10"/>
          <w:sz w:val="24"/>
          <w:szCs w:val="24"/>
          <w:lang w:val="ru-RU" w:eastAsia="ru-RU" w:bidi="th-TH"/>
        </w:rPr>
      </w:pPr>
      <w:r w:rsidRPr="00667A45">
        <w:rPr>
          <w:rFonts w:eastAsia="Courier New" w:cs="Lucida Sans Unicode"/>
          <w:color w:val="000000"/>
          <w:spacing w:val="-10"/>
          <w:sz w:val="24"/>
          <w:szCs w:val="24"/>
          <w:lang w:val="ru-RU" w:bidi="th-TH"/>
        </w:rPr>
        <w:t>Стоимость консультаций специалистов, рекомендованных доктором в связи с заболеванием или травмой, проведенных в течение 30 дней до госпитального лечения или Дневной хирургии, но за исключением расходов на клиническое лечение, включая медикаметы и последующие консультации после того как заболевание, или повреждение были диагностированы</w:t>
      </w:r>
      <w:r w:rsidR="007C0242" w:rsidRPr="00667A45">
        <w:rPr>
          <w:rFonts w:eastAsia="Courier New" w:cs="Lucida Sans Unicode"/>
          <w:color w:val="000000"/>
          <w:spacing w:val="-10"/>
          <w:sz w:val="24"/>
          <w:szCs w:val="24"/>
          <w:lang w:val="ru-RU" w:bidi="th-TH"/>
        </w:rPr>
        <w:t>.</w:t>
      </w:r>
    </w:p>
    <w:p w:rsidR="007C0242" w:rsidRPr="00667A45" w:rsidRDefault="00ED428E" w:rsidP="007C0242">
      <w:pPr>
        <w:widowControl w:val="0"/>
        <w:numPr>
          <w:ilvl w:val="0"/>
          <w:numId w:val="15"/>
        </w:numPr>
        <w:tabs>
          <w:tab w:val="left" w:pos="1156"/>
        </w:tabs>
        <w:spacing w:after="0" w:line="245" w:lineRule="exact"/>
        <w:jc w:val="both"/>
        <w:rPr>
          <w:rFonts w:eastAsia="Courier New" w:cs="Arial"/>
          <w:b/>
          <w:bCs/>
          <w:sz w:val="24"/>
          <w:szCs w:val="24"/>
          <w:lang w:eastAsia="ru-RU" w:bidi="th-TH"/>
        </w:rPr>
      </w:pPr>
      <w:r w:rsidRPr="00667A45">
        <w:rPr>
          <w:rFonts w:eastAsia="Courier New" w:cs="Arial"/>
          <w:b/>
          <w:bCs/>
          <w:color w:val="000000"/>
          <w:sz w:val="24"/>
          <w:szCs w:val="24"/>
          <w:lang w:val="ru-RU" w:bidi="th-TH"/>
        </w:rPr>
        <w:t>Догоспитальные диагностические услуги</w:t>
      </w:r>
    </w:p>
    <w:p w:rsidR="007C0242" w:rsidRPr="00667A45" w:rsidRDefault="00ED428E" w:rsidP="007C0242">
      <w:pPr>
        <w:widowControl w:val="0"/>
        <w:spacing w:after="0" w:line="245" w:lineRule="exact"/>
        <w:ind w:left="1160" w:right="20"/>
        <w:jc w:val="both"/>
        <w:rPr>
          <w:rFonts w:eastAsia="Courier New" w:cs="Lucida Sans Unicode"/>
          <w:spacing w:val="-10"/>
          <w:sz w:val="24"/>
          <w:szCs w:val="24"/>
          <w:lang w:val="ru-RU" w:eastAsia="ru-RU" w:bidi="th-TH"/>
        </w:rPr>
      </w:pPr>
      <w:r w:rsidRPr="00667A45">
        <w:rPr>
          <w:rFonts w:eastAsia="Courier New" w:cs="Lucida Sans Unicode"/>
          <w:color w:val="000000"/>
          <w:spacing w:val="-10"/>
          <w:sz w:val="24"/>
          <w:szCs w:val="24"/>
          <w:lang w:val="ru-RU" w:bidi="th-TH"/>
        </w:rPr>
        <w:t>Стоимость диагностических процедур и лабораторных исследований</w:t>
      </w:r>
      <w:r w:rsidR="007775FD" w:rsidRPr="00667A45">
        <w:rPr>
          <w:rFonts w:eastAsia="Courier New" w:cs="Lucida Sans Unicode"/>
          <w:color w:val="000000"/>
          <w:spacing w:val="-10"/>
          <w:sz w:val="24"/>
          <w:szCs w:val="24"/>
          <w:lang w:val="ru-RU" w:bidi="th-TH"/>
        </w:rPr>
        <w:t>, которые были назначены врачом в связи с заболеванием, или травмой, которые были проведены в течение 30</w:t>
      </w:r>
      <w:r w:rsidR="00B660D0" w:rsidRPr="00667A45">
        <w:rPr>
          <w:rFonts w:eastAsia="Courier New" w:cs="Lucida Sans Unicode"/>
          <w:color w:val="000000"/>
          <w:spacing w:val="-10"/>
          <w:sz w:val="24"/>
          <w:szCs w:val="24"/>
          <w:lang w:val="ru-RU" w:bidi="th-TH"/>
        </w:rPr>
        <w:t xml:space="preserve"> (тридцати)</w:t>
      </w:r>
      <w:r w:rsidR="007775FD" w:rsidRPr="00667A45">
        <w:rPr>
          <w:rFonts w:eastAsia="Courier New" w:cs="Lucida Sans Unicode"/>
          <w:color w:val="000000"/>
          <w:spacing w:val="-10"/>
          <w:sz w:val="24"/>
          <w:szCs w:val="24"/>
          <w:lang w:val="ru-RU" w:bidi="th-TH"/>
        </w:rPr>
        <w:t xml:space="preserve"> дней перед госпитализацией или Дневной хирургией</w:t>
      </w:r>
      <w:r w:rsidR="00B660D0" w:rsidRPr="00667A45">
        <w:rPr>
          <w:rFonts w:eastAsia="Courier New" w:cs="Lucida Sans Unicode"/>
          <w:color w:val="000000"/>
          <w:spacing w:val="-10"/>
          <w:sz w:val="24"/>
          <w:szCs w:val="24"/>
          <w:lang w:val="ru-RU" w:bidi="th-TH"/>
        </w:rPr>
        <w:t>,</w:t>
      </w:r>
      <w:r w:rsidR="009C2DE9" w:rsidRPr="00667A45">
        <w:rPr>
          <w:rFonts w:eastAsia="Courier New" w:cs="Lucida Sans Unicode"/>
          <w:color w:val="000000"/>
          <w:spacing w:val="-10"/>
          <w:sz w:val="24"/>
          <w:szCs w:val="24"/>
          <w:lang w:val="ru-RU" w:bidi="th-TH"/>
        </w:rPr>
        <w:t xml:space="preserve"> (</w:t>
      </w:r>
      <w:r w:rsidR="00B660D0" w:rsidRPr="00667A45">
        <w:rPr>
          <w:rFonts w:eastAsia="Courier New" w:cs="Lucida Sans Unicode"/>
          <w:color w:val="000000"/>
          <w:spacing w:val="-10"/>
          <w:sz w:val="24"/>
          <w:szCs w:val="24"/>
          <w:lang w:val="ru-RU" w:bidi="th-TH"/>
        </w:rPr>
        <w:t>но за исключением клинического лечения)</w:t>
      </w:r>
      <w:r w:rsidR="009C2DE9" w:rsidRPr="00667A45">
        <w:rPr>
          <w:rFonts w:eastAsia="Courier New" w:cs="Lucida Sans Unicode"/>
          <w:color w:val="000000"/>
          <w:spacing w:val="-10"/>
          <w:sz w:val="24"/>
          <w:szCs w:val="24"/>
          <w:lang w:val="ru-RU" w:bidi="th-TH"/>
        </w:rPr>
        <w:t xml:space="preserve"> в результате проведения которых Застрахованное лицо поступило в госпиталь или получило хирургическое лечение после таких исследований</w:t>
      </w:r>
      <w:r w:rsidR="007C0242" w:rsidRPr="00667A45">
        <w:rPr>
          <w:rFonts w:eastAsia="Courier New" w:cs="Lucida Sans Unicode"/>
          <w:color w:val="000000"/>
          <w:spacing w:val="-10"/>
          <w:sz w:val="24"/>
          <w:szCs w:val="24"/>
          <w:lang w:val="ru-RU" w:bidi="th-TH"/>
        </w:rPr>
        <w:t>.</w:t>
      </w:r>
    </w:p>
    <w:p w:rsidR="007C0242" w:rsidRPr="00667A45" w:rsidRDefault="009C2DE9" w:rsidP="007C0242">
      <w:pPr>
        <w:widowControl w:val="0"/>
        <w:numPr>
          <w:ilvl w:val="0"/>
          <w:numId w:val="15"/>
        </w:numPr>
        <w:tabs>
          <w:tab w:val="left" w:pos="1156"/>
        </w:tabs>
        <w:spacing w:after="0" w:line="245" w:lineRule="exact"/>
        <w:jc w:val="both"/>
        <w:rPr>
          <w:rFonts w:eastAsia="Courier New" w:cs="Arial"/>
          <w:b/>
          <w:bCs/>
          <w:sz w:val="24"/>
          <w:szCs w:val="24"/>
          <w:lang w:eastAsia="ru-RU" w:bidi="th-TH"/>
        </w:rPr>
      </w:pPr>
      <w:r w:rsidRPr="00667A45">
        <w:rPr>
          <w:rFonts w:eastAsia="Courier New" w:cs="Arial"/>
          <w:b/>
          <w:bCs/>
          <w:color w:val="000000"/>
          <w:sz w:val="24"/>
          <w:szCs w:val="24"/>
          <w:lang w:val="ru-RU" w:bidi="th-TH"/>
        </w:rPr>
        <w:t>Пост-госпитальное лечение</w:t>
      </w:r>
    </w:p>
    <w:p w:rsidR="007C0242" w:rsidRPr="00667A45" w:rsidRDefault="009C2DE9" w:rsidP="007C0242">
      <w:pPr>
        <w:widowControl w:val="0"/>
        <w:spacing w:after="180" w:line="245" w:lineRule="exact"/>
        <w:ind w:left="1160" w:right="20"/>
        <w:jc w:val="both"/>
        <w:rPr>
          <w:rFonts w:eastAsia="Courier New" w:cs="Lucida Sans Unicode"/>
          <w:spacing w:val="-10"/>
          <w:sz w:val="24"/>
          <w:szCs w:val="24"/>
          <w:lang w:val="ru-RU" w:eastAsia="ru-RU" w:bidi="th-TH"/>
        </w:rPr>
      </w:pPr>
      <w:r w:rsidRPr="00667A45">
        <w:rPr>
          <w:rFonts w:eastAsia="Courier New" w:cs="Lucida Sans Unicode"/>
          <w:color w:val="000000"/>
          <w:spacing w:val="-10"/>
          <w:sz w:val="24"/>
          <w:szCs w:val="24"/>
          <w:lang w:val="ru-RU" w:bidi="th-TH"/>
        </w:rPr>
        <w:t>Стоимость проведенного последующего лечения проведенная тем же лечащим врачом в отношении того же заболевания в течение 30 (тридцати) дней непосредственно после выписки из госпиталя</w:t>
      </w:r>
      <w:r w:rsidR="007C0242" w:rsidRPr="00667A45">
        <w:rPr>
          <w:rFonts w:eastAsia="Courier New" w:cs="Lucida Sans Unicode"/>
          <w:color w:val="000000"/>
          <w:spacing w:val="-10"/>
          <w:sz w:val="24"/>
          <w:szCs w:val="24"/>
          <w:lang w:val="ru-RU" w:bidi="th-TH"/>
        </w:rPr>
        <w:t>.</w:t>
      </w:r>
    </w:p>
    <w:p w:rsidR="007C0242" w:rsidRPr="00667A45" w:rsidRDefault="009C2DE9" w:rsidP="007C0242">
      <w:pPr>
        <w:widowControl w:val="0"/>
        <w:numPr>
          <w:ilvl w:val="0"/>
          <w:numId w:val="14"/>
        </w:numPr>
        <w:tabs>
          <w:tab w:val="left" w:pos="809"/>
        </w:tabs>
        <w:spacing w:after="0" w:line="245" w:lineRule="exact"/>
        <w:ind w:left="400"/>
        <w:jc w:val="both"/>
        <w:rPr>
          <w:rFonts w:eastAsia="Courier New" w:cs="Arial"/>
          <w:b/>
          <w:bCs/>
          <w:sz w:val="24"/>
          <w:szCs w:val="24"/>
          <w:lang w:val="ru-RU" w:eastAsia="ru-RU" w:bidi="th-TH"/>
        </w:rPr>
      </w:pPr>
      <w:r w:rsidRPr="00667A45">
        <w:rPr>
          <w:rFonts w:eastAsia="Courier New" w:cs="Arial"/>
          <w:b/>
          <w:bCs/>
          <w:color w:val="000000"/>
          <w:sz w:val="24"/>
          <w:szCs w:val="24"/>
          <w:lang w:val="ru-RU" w:bidi="th-TH"/>
        </w:rPr>
        <w:t>Визит врача во время пребывания в госпитале</w:t>
      </w:r>
    </w:p>
    <w:p w:rsidR="00F46C82" w:rsidRPr="00667A45" w:rsidRDefault="00F46C82" w:rsidP="007C0242">
      <w:pPr>
        <w:widowControl w:val="0"/>
        <w:spacing w:after="180" w:line="245" w:lineRule="exact"/>
        <w:ind w:left="820" w:right="20"/>
        <w:jc w:val="both"/>
        <w:rPr>
          <w:rFonts w:eastAsia="Courier New" w:cs="Lucida Sans Unicode"/>
          <w:color w:val="000000"/>
          <w:spacing w:val="-10"/>
          <w:sz w:val="24"/>
          <w:szCs w:val="24"/>
          <w:lang w:val="ru-RU" w:bidi="th-TH"/>
        </w:rPr>
      </w:pPr>
    </w:p>
    <w:p w:rsidR="007C0242" w:rsidRPr="00667A45" w:rsidRDefault="009C2DE9" w:rsidP="007C0242">
      <w:pPr>
        <w:widowControl w:val="0"/>
        <w:spacing w:after="180" w:line="245" w:lineRule="exact"/>
        <w:ind w:left="820" w:right="20"/>
        <w:jc w:val="both"/>
        <w:rPr>
          <w:rFonts w:eastAsia="Courier New" w:cs="Lucida Sans Unicode"/>
          <w:spacing w:val="-10"/>
          <w:sz w:val="24"/>
          <w:szCs w:val="24"/>
          <w:lang w:val="ru-RU" w:eastAsia="ru-RU" w:bidi="th-TH"/>
        </w:rPr>
      </w:pPr>
      <w:r w:rsidRPr="00667A45">
        <w:rPr>
          <w:rFonts w:eastAsia="Courier New" w:cs="Lucida Sans Unicode"/>
          <w:color w:val="000000"/>
          <w:spacing w:val="-10"/>
          <w:sz w:val="24"/>
          <w:szCs w:val="24"/>
          <w:lang w:val="ru-RU" w:bidi="th-TH"/>
        </w:rPr>
        <w:t>Стоимость оплаты лечащему врачу, посещающему пациента у его кровати во время пребывания в госпитале</w:t>
      </w:r>
    </w:p>
    <w:p w:rsidR="007C0242" w:rsidRPr="00667A45" w:rsidRDefault="009D04AD" w:rsidP="007C0242">
      <w:pPr>
        <w:widowControl w:val="0"/>
        <w:numPr>
          <w:ilvl w:val="0"/>
          <w:numId w:val="14"/>
        </w:numPr>
        <w:tabs>
          <w:tab w:val="left" w:pos="809"/>
        </w:tabs>
        <w:spacing w:after="0" w:line="245" w:lineRule="exact"/>
        <w:ind w:left="400"/>
        <w:jc w:val="both"/>
        <w:rPr>
          <w:rFonts w:eastAsia="Courier New" w:cs="Arial"/>
          <w:b/>
          <w:bCs/>
          <w:sz w:val="24"/>
          <w:szCs w:val="24"/>
          <w:lang w:val="ru-RU" w:eastAsia="ru-RU" w:bidi="th-TH"/>
        </w:rPr>
      </w:pPr>
      <w:r w:rsidRPr="00667A45">
        <w:rPr>
          <w:rFonts w:eastAsia="Courier New" w:cs="Arial"/>
          <w:b/>
          <w:bCs/>
          <w:color w:val="000000"/>
          <w:sz w:val="24"/>
          <w:szCs w:val="24"/>
          <w:lang w:val="ru-RU" w:bidi="th-TH"/>
        </w:rPr>
        <w:t>Неотложное амбулаторное лечение</w:t>
      </w:r>
      <w:r w:rsidR="007C0242" w:rsidRPr="00667A45">
        <w:rPr>
          <w:rFonts w:eastAsia="Courier New" w:cs="Arial"/>
          <w:b/>
          <w:bCs/>
          <w:color w:val="000000"/>
          <w:sz w:val="24"/>
          <w:szCs w:val="24"/>
          <w:lang w:val="ru-RU" w:bidi="th-TH"/>
        </w:rPr>
        <w:t xml:space="preserve"> (</w:t>
      </w:r>
      <w:r w:rsidRPr="00667A45">
        <w:rPr>
          <w:rFonts w:eastAsia="Courier New" w:cs="Arial"/>
          <w:b/>
          <w:bCs/>
          <w:color w:val="000000"/>
          <w:sz w:val="24"/>
          <w:szCs w:val="24"/>
          <w:lang w:val="ru-RU" w:bidi="th-TH"/>
        </w:rPr>
        <w:t>Связанное исключительно с несчатсным случаем</w:t>
      </w:r>
      <w:r w:rsidR="007C0242" w:rsidRPr="00667A45">
        <w:rPr>
          <w:rFonts w:eastAsia="Courier New" w:cs="Arial"/>
          <w:b/>
          <w:bCs/>
          <w:color w:val="000000"/>
          <w:sz w:val="24"/>
          <w:szCs w:val="24"/>
          <w:lang w:val="ru-RU" w:bidi="th-TH"/>
        </w:rPr>
        <w:t>)</w:t>
      </w:r>
    </w:p>
    <w:p w:rsidR="00F46C82" w:rsidRPr="00667A45" w:rsidRDefault="00F46C82" w:rsidP="007C0242">
      <w:pPr>
        <w:widowControl w:val="0"/>
        <w:spacing w:after="184" w:line="245" w:lineRule="exact"/>
        <w:ind w:left="820" w:right="20"/>
        <w:jc w:val="both"/>
        <w:rPr>
          <w:rFonts w:eastAsia="Courier New" w:cs="Lucida Sans Unicode"/>
          <w:color w:val="000000"/>
          <w:spacing w:val="-10"/>
          <w:sz w:val="24"/>
          <w:szCs w:val="24"/>
          <w:lang w:val="ru-RU" w:bidi="th-TH"/>
        </w:rPr>
      </w:pPr>
    </w:p>
    <w:p w:rsidR="007C0242" w:rsidRPr="00667A45" w:rsidRDefault="009D04AD" w:rsidP="007C0242">
      <w:pPr>
        <w:widowControl w:val="0"/>
        <w:spacing w:after="184" w:line="245" w:lineRule="exact"/>
        <w:ind w:left="820" w:right="20"/>
        <w:jc w:val="both"/>
        <w:rPr>
          <w:rFonts w:eastAsia="Courier New" w:cs="Lucida Sans Unicode"/>
          <w:spacing w:val="-10"/>
          <w:sz w:val="24"/>
          <w:szCs w:val="24"/>
          <w:lang w:val="ru-RU" w:eastAsia="ru-RU" w:bidi="th-TH"/>
        </w:rPr>
      </w:pPr>
      <w:r w:rsidRPr="00667A45">
        <w:rPr>
          <w:rFonts w:eastAsia="Courier New" w:cs="Lucida Sans Unicode"/>
          <w:color w:val="000000"/>
          <w:spacing w:val="-10"/>
          <w:sz w:val="24"/>
          <w:szCs w:val="24"/>
          <w:lang w:val="ru-RU" w:bidi="th-TH"/>
        </w:rPr>
        <w:t xml:space="preserve">Неотложное лечение повреждения, проводимое в госпитале или медицинской клинике в течение 24 часов с момента произошедшего несчастного случая, произошедшего с застрахованным лицом и стоимость последующего лечения тем же доктором в течение </w:t>
      </w:r>
      <w:r w:rsidR="00F46C82" w:rsidRPr="00667A45">
        <w:rPr>
          <w:rFonts w:eastAsia="Courier New" w:cs="Lucida Sans Unicode"/>
          <w:color w:val="000000"/>
          <w:spacing w:val="-10"/>
          <w:sz w:val="24"/>
          <w:szCs w:val="24"/>
          <w:lang w:val="ru-RU" w:bidi="th-TH"/>
        </w:rPr>
        <w:t>не более</w:t>
      </w:r>
      <w:r w:rsidRPr="00667A45">
        <w:rPr>
          <w:rFonts w:eastAsia="Courier New" w:cs="Lucida Sans Unicode"/>
          <w:color w:val="000000"/>
          <w:spacing w:val="-10"/>
          <w:sz w:val="24"/>
          <w:szCs w:val="24"/>
          <w:lang w:val="ru-RU" w:bidi="th-TH"/>
        </w:rPr>
        <w:t xml:space="preserve"> 30 (тридцати) дней с момента, когда произошел несчастный случай. </w:t>
      </w:r>
    </w:p>
    <w:p w:rsidR="007C0242" w:rsidRPr="00667A45" w:rsidRDefault="009D04AD" w:rsidP="007C0242">
      <w:pPr>
        <w:widowControl w:val="0"/>
        <w:numPr>
          <w:ilvl w:val="0"/>
          <w:numId w:val="14"/>
        </w:numPr>
        <w:tabs>
          <w:tab w:val="left" w:pos="809"/>
        </w:tabs>
        <w:spacing w:after="0" w:line="240" w:lineRule="exact"/>
        <w:ind w:left="400"/>
        <w:jc w:val="both"/>
        <w:rPr>
          <w:rFonts w:eastAsia="Courier New" w:cs="Arial"/>
          <w:b/>
          <w:bCs/>
          <w:sz w:val="24"/>
          <w:szCs w:val="24"/>
          <w:lang w:eastAsia="ru-RU" w:bidi="th-TH"/>
        </w:rPr>
      </w:pPr>
      <w:r w:rsidRPr="00667A45">
        <w:rPr>
          <w:rFonts w:eastAsia="Courier New" w:cs="Arial"/>
          <w:b/>
          <w:bCs/>
          <w:color w:val="000000"/>
          <w:sz w:val="24"/>
          <w:szCs w:val="24"/>
          <w:lang w:val="ru-RU" w:bidi="th-TH"/>
        </w:rPr>
        <w:t>Оплата хирургу</w:t>
      </w:r>
    </w:p>
    <w:p w:rsidR="00F46C82" w:rsidRPr="00667A45" w:rsidRDefault="00F46C82" w:rsidP="007C0242">
      <w:pPr>
        <w:widowControl w:val="0"/>
        <w:spacing w:after="180" w:line="240" w:lineRule="exact"/>
        <w:ind w:left="820" w:right="20"/>
        <w:jc w:val="both"/>
        <w:rPr>
          <w:rFonts w:eastAsia="Courier New" w:cs="Lucida Sans Unicode"/>
          <w:color w:val="000000"/>
          <w:spacing w:val="-10"/>
          <w:sz w:val="24"/>
          <w:szCs w:val="24"/>
          <w:lang w:val="ru-RU" w:bidi="th-TH"/>
        </w:rPr>
      </w:pPr>
    </w:p>
    <w:p w:rsidR="007C0242" w:rsidRPr="00667A45" w:rsidRDefault="009D04AD" w:rsidP="007C0242">
      <w:pPr>
        <w:widowControl w:val="0"/>
        <w:spacing w:after="180" w:line="240" w:lineRule="exact"/>
        <w:ind w:left="820" w:right="20"/>
        <w:jc w:val="both"/>
        <w:rPr>
          <w:rFonts w:eastAsia="Courier New" w:cs="Lucida Sans Unicode"/>
          <w:spacing w:val="-10"/>
          <w:sz w:val="24"/>
          <w:szCs w:val="24"/>
          <w:lang w:val="ru-RU" w:eastAsia="ru-RU" w:bidi="th-TH"/>
        </w:rPr>
      </w:pPr>
      <w:r w:rsidRPr="00667A45">
        <w:rPr>
          <w:rFonts w:eastAsia="Courier New" w:cs="Lucida Sans Unicode"/>
          <w:color w:val="000000"/>
          <w:spacing w:val="-10"/>
          <w:sz w:val="24"/>
          <w:szCs w:val="24"/>
          <w:lang w:val="ru-RU" w:bidi="th-TH"/>
        </w:rPr>
        <w:t xml:space="preserve">Оплата хирургу за операцию, включающая </w:t>
      </w:r>
      <w:r w:rsidR="00F46C82" w:rsidRPr="00667A45">
        <w:rPr>
          <w:rFonts w:eastAsia="Courier New" w:cs="Lucida Sans Unicode"/>
          <w:color w:val="000000"/>
          <w:spacing w:val="-10"/>
          <w:sz w:val="24"/>
          <w:szCs w:val="24"/>
          <w:lang w:val="ru-RU" w:bidi="th-TH"/>
        </w:rPr>
        <w:t>визиты хирурга к Застрахованному лицу и постоперационный уход в течение не более 30 (тридцати) дней со дня проведения операции.</w:t>
      </w:r>
    </w:p>
    <w:p w:rsidR="007C0242" w:rsidRPr="00667A45" w:rsidRDefault="00F46C82" w:rsidP="007C0242">
      <w:pPr>
        <w:widowControl w:val="0"/>
        <w:numPr>
          <w:ilvl w:val="0"/>
          <w:numId w:val="14"/>
        </w:numPr>
        <w:tabs>
          <w:tab w:val="left" w:pos="809"/>
        </w:tabs>
        <w:spacing w:after="0" w:line="240" w:lineRule="exact"/>
        <w:ind w:left="400"/>
        <w:jc w:val="both"/>
        <w:rPr>
          <w:rFonts w:eastAsia="Courier New" w:cs="Arial"/>
          <w:b/>
          <w:bCs/>
          <w:sz w:val="24"/>
          <w:szCs w:val="24"/>
          <w:lang w:val="ru-RU" w:eastAsia="ru-RU" w:bidi="th-TH"/>
        </w:rPr>
      </w:pPr>
      <w:r w:rsidRPr="00667A45">
        <w:rPr>
          <w:rFonts w:eastAsia="Courier New" w:cs="Arial"/>
          <w:b/>
          <w:bCs/>
          <w:color w:val="000000"/>
          <w:sz w:val="24"/>
          <w:szCs w:val="24"/>
          <w:lang w:val="ru-RU" w:bidi="th-TH"/>
        </w:rPr>
        <w:t>Выкидыш в связи с несчас</w:t>
      </w:r>
      <w:r w:rsidR="00BC4294">
        <w:rPr>
          <w:rFonts w:eastAsia="Courier New" w:cs="Arial"/>
          <w:b/>
          <w:bCs/>
          <w:color w:val="000000"/>
          <w:sz w:val="24"/>
          <w:szCs w:val="24"/>
          <w:lang w:val="ru-RU" w:bidi="th-TH"/>
        </w:rPr>
        <w:t>т</w:t>
      </w:r>
      <w:r w:rsidRPr="00667A45">
        <w:rPr>
          <w:rFonts w:eastAsia="Courier New" w:cs="Arial"/>
          <w:b/>
          <w:bCs/>
          <w:color w:val="000000"/>
          <w:sz w:val="24"/>
          <w:szCs w:val="24"/>
          <w:lang w:val="ru-RU" w:bidi="th-TH"/>
        </w:rPr>
        <w:t>ным случаем</w:t>
      </w:r>
    </w:p>
    <w:p w:rsidR="00F46C82" w:rsidRPr="00667A45" w:rsidRDefault="00F46C82" w:rsidP="007C0242">
      <w:pPr>
        <w:widowControl w:val="0"/>
        <w:spacing w:after="169" w:line="240" w:lineRule="exact"/>
        <w:ind w:left="820" w:right="20"/>
        <w:jc w:val="both"/>
        <w:rPr>
          <w:rFonts w:eastAsia="Courier New" w:cs="Lucida Sans Unicode"/>
          <w:color w:val="000000"/>
          <w:spacing w:val="-10"/>
          <w:sz w:val="24"/>
          <w:szCs w:val="24"/>
          <w:lang w:val="ru-RU" w:bidi="th-TH"/>
        </w:rPr>
      </w:pPr>
    </w:p>
    <w:p w:rsidR="007C0242" w:rsidRPr="00667A45" w:rsidRDefault="00F46C82" w:rsidP="007C0242">
      <w:pPr>
        <w:widowControl w:val="0"/>
        <w:spacing w:after="169" w:line="240" w:lineRule="exact"/>
        <w:ind w:left="820" w:right="20"/>
        <w:jc w:val="both"/>
        <w:rPr>
          <w:rFonts w:eastAsia="Courier New" w:cs="Lucida Sans Unicode"/>
          <w:spacing w:val="-10"/>
          <w:sz w:val="24"/>
          <w:szCs w:val="24"/>
          <w:lang w:val="ru-RU" w:eastAsia="ru-RU" w:bidi="th-TH"/>
        </w:rPr>
      </w:pPr>
      <w:r w:rsidRPr="00667A45">
        <w:rPr>
          <w:rFonts w:eastAsia="Courier New" w:cs="Lucida Sans Unicode"/>
          <w:color w:val="000000"/>
          <w:spacing w:val="-10"/>
          <w:sz w:val="24"/>
          <w:szCs w:val="24"/>
          <w:lang w:val="ru-RU" w:bidi="th-TH"/>
        </w:rPr>
        <w:t>Медицинские расходы, понесенные при неотложном лечении, когда у застрахованного лица произошел выкидыш в течение 24 часов после произошедшего несчастного случая.</w:t>
      </w:r>
    </w:p>
    <w:p w:rsidR="007C0242" w:rsidRPr="00667A45" w:rsidRDefault="00B74123" w:rsidP="007C0242">
      <w:pPr>
        <w:widowControl w:val="0"/>
        <w:spacing w:after="0" w:line="254" w:lineRule="exact"/>
        <w:ind w:left="400" w:hanging="360"/>
        <w:jc w:val="both"/>
        <w:rPr>
          <w:rFonts w:eastAsia="Courier New" w:cs="Arial"/>
          <w:b/>
          <w:bCs/>
          <w:color w:val="000000"/>
          <w:sz w:val="24"/>
          <w:szCs w:val="24"/>
          <w:u w:val="single"/>
          <w:lang w:val="ru-RU" w:bidi="th-TH"/>
        </w:rPr>
      </w:pPr>
      <w:r w:rsidRPr="00667A45">
        <w:rPr>
          <w:rFonts w:eastAsia="Courier New" w:cs="Arial"/>
          <w:b/>
          <w:bCs/>
          <w:color w:val="000000"/>
          <w:sz w:val="24"/>
          <w:szCs w:val="24"/>
          <w:u w:val="single"/>
          <w:lang w:val="ru-RU" w:bidi="th-TH"/>
        </w:rPr>
        <w:t>Исключения:</w:t>
      </w:r>
    </w:p>
    <w:p w:rsidR="00B74123" w:rsidRPr="00667A45" w:rsidRDefault="00B74123" w:rsidP="007C0242">
      <w:pPr>
        <w:widowControl w:val="0"/>
        <w:spacing w:after="0" w:line="254" w:lineRule="exact"/>
        <w:ind w:left="400" w:hanging="360"/>
        <w:jc w:val="both"/>
        <w:rPr>
          <w:rFonts w:eastAsia="Courier New" w:cs="Arial"/>
          <w:b/>
          <w:bCs/>
          <w:sz w:val="24"/>
          <w:szCs w:val="24"/>
          <w:lang w:val="ru-RU" w:eastAsia="ru-RU" w:bidi="th-TH"/>
        </w:rPr>
      </w:pPr>
    </w:p>
    <w:p w:rsidR="007C0242" w:rsidRPr="00667A45" w:rsidRDefault="00B74123" w:rsidP="007C0242">
      <w:pPr>
        <w:widowControl w:val="0"/>
        <w:spacing w:after="0" w:line="254" w:lineRule="exact"/>
        <w:ind w:left="400"/>
        <w:jc w:val="both"/>
        <w:rPr>
          <w:rFonts w:eastAsia="Courier New" w:cs="Arial"/>
          <w:b/>
          <w:bCs/>
          <w:color w:val="000000"/>
          <w:sz w:val="24"/>
          <w:szCs w:val="24"/>
          <w:lang w:val="ru-RU" w:bidi="th-TH"/>
        </w:rPr>
      </w:pPr>
      <w:r w:rsidRPr="00667A45">
        <w:rPr>
          <w:rFonts w:eastAsia="Courier New" w:cs="Arial"/>
          <w:b/>
          <w:bCs/>
          <w:color w:val="000000"/>
          <w:sz w:val="24"/>
          <w:szCs w:val="24"/>
          <w:lang w:val="ru-RU" w:bidi="th-TH"/>
        </w:rPr>
        <w:t>Настоящий полис не покрывает требования, возникшие прямо или косвенно</w:t>
      </w:r>
      <w:r w:rsidR="007C0242" w:rsidRPr="00667A45">
        <w:rPr>
          <w:rFonts w:eastAsia="Courier New" w:cs="Arial"/>
          <w:b/>
          <w:bCs/>
          <w:color w:val="000000"/>
          <w:sz w:val="24"/>
          <w:szCs w:val="24"/>
          <w:lang w:val="ru-RU" w:bidi="th-TH"/>
        </w:rPr>
        <w:t>:</w:t>
      </w:r>
    </w:p>
    <w:p w:rsidR="00B74123" w:rsidRPr="00667A45" w:rsidRDefault="00B74123" w:rsidP="007C0242">
      <w:pPr>
        <w:widowControl w:val="0"/>
        <w:spacing w:after="0" w:line="254" w:lineRule="exact"/>
        <w:ind w:left="400"/>
        <w:jc w:val="both"/>
        <w:rPr>
          <w:rFonts w:eastAsia="Courier New" w:cs="Arial"/>
          <w:b/>
          <w:bCs/>
          <w:sz w:val="24"/>
          <w:szCs w:val="24"/>
          <w:lang w:val="ru-RU" w:eastAsia="ru-RU" w:bidi="th-TH"/>
        </w:rPr>
      </w:pPr>
    </w:p>
    <w:p w:rsidR="007C0242" w:rsidRPr="00667A45" w:rsidRDefault="00B74123" w:rsidP="007C0242">
      <w:pPr>
        <w:widowControl w:val="0"/>
        <w:numPr>
          <w:ilvl w:val="0"/>
          <w:numId w:val="16"/>
        </w:numPr>
        <w:tabs>
          <w:tab w:val="left" w:pos="384"/>
        </w:tabs>
        <w:spacing w:after="0" w:line="254" w:lineRule="exact"/>
        <w:ind w:right="720"/>
        <w:rPr>
          <w:rFonts w:eastAsia="Courier New" w:cs="Arial"/>
          <w:b/>
          <w:bCs/>
          <w:sz w:val="24"/>
          <w:szCs w:val="24"/>
          <w:lang w:val="ru-RU" w:eastAsia="ru-RU" w:bidi="th-TH"/>
        </w:rPr>
      </w:pPr>
      <w:r w:rsidRPr="00667A45">
        <w:rPr>
          <w:rFonts w:eastAsia="Courier New" w:cs="Arial"/>
          <w:b/>
          <w:bCs/>
          <w:color w:val="000000"/>
          <w:sz w:val="24"/>
          <w:szCs w:val="24"/>
          <w:lang w:val="ru-RU" w:bidi="th-TH"/>
        </w:rPr>
        <w:t>Любого заболевания, возникшего в течение «Периода ожидания», за исключением несчастных случаев</w:t>
      </w:r>
      <w:r w:rsidR="007C0242" w:rsidRPr="00667A45">
        <w:rPr>
          <w:rFonts w:eastAsia="Courier New" w:cs="Arial"/>
          <w:b/>
          <w:bCs/>
          <w:color w:val="000000"/>
          <w:sz w:val="24"/>
          <w:szCs w:val="24"/>
          <w:lang w:val="ru-RU" w:bidi="th-TH"/>
        </w:rPr>
        <w:t>.</w:t>
      </w:r>
    </w:p>
    <w:p w:rsidR="007C0242" w:rsidRPr="00667A45" w:rsidRDefault="00B74123" w:rsidP="007C0242">
      <w:pPr>
        <w:widowControl w:val="0"/>
        <w:numPr>
          <w:ilvl w:val="0"/>
          <w:numId w:val="16"/>
        </w:numPr>
        <w:tabs>
          <w:tab w:val="left" w:pos="384"/>
        </w:tabs>
        <w:spacing w:after="0" w:line="254" w:lineRule="exact"/>
        <w:ind w:right="420"/>
        <w:rPr>
          <w:rFonts w:eastAsia="Courier New" w:cs="Arial"/>
          <w:b/>
          <w:bCs/>
          <w:sz w:val="24"/>
          <w:szCs w:val="24"/>
          <w:lang w:val="ru-RU" w:eastAsia="ru-RU" w:bidi="th-TH"/>
        </w:rPr>
      </w:pPr>
      <w:r w:rsidRPr="00667A45">
        <w:rPr>
          <w:rFonts w:eastAsia="Courier New" w:cs="Arial"/>
          <w:b/>
          <w:bCs/>
          <w:color w:val="000000"/>
          <w:sz w:val="24"/>
          <w:szCs w:val="24"/>
          <w:lang w:val="ru-RU" w:bidi="th-TH"/>
        </w:rPr>
        <w:lastRenderedPageBreak/>
        <w:t>Физиотерапии, за исключением случаев, когда в застрахованное лицо находилось в госпитале на лечении</w:t>
      </w:r>
      <w:r w:rsidR="007C0242" w:rsidRPr="00667A45">
        <w:rPr>
          <w:rFonts w:eastAsia="Courier New" w:cs="Arial"/>
          <w:b/>
          <w:bCs/>
          <w:color w:val="000000"/>
          <w:sz w:val="24"/>
          <w:szCs w:val="24"/>
          <w:lang w:val="ru-RU" w:bidi="th-TH"/>
        </w:rPr>
        <w:t>.</w:t>
      </w:r>
    </w:p>
    <w:p w:rsidR="007C0242" w:rsidRPr="00667A45" w:rsidRDefault="00B74123" w:rsidP="007C0242">
      <w:pPr>
        <w:widowControl w:val="0"/>
        <w:numPr>
          <w:ilvl w:val="0"/>
          <w:numId w:val="16"/>
        </w:numPr>
        <w:tabs>
          <w:tab w:val="left" w:pos="384"/>
        </w:tabs>
        <w:spacing w:after="0" w:line="254" w:lineRule="exact"/>
        <w:ind w:right="20"/>
        <w:jc w:val="both"/>
        <w:rPr>
          <w:rFonts w:eastAsia="Courier New" w:cs="Arial"/>
          <w:b/>
          <w:bCs/>
          <w:sz w:val="24"/>
          <w:szCs w:val="24"/>
          <w:lang w:val="ru-RU" w:eastAsia="ru-RU" w:bidi="th-TH"/>
        </w:rPr>
      </w:pPr>
      <w:r w:rsidRPr="00667A45">
        <w:rPr>
          <w:rFonts w:eastAsia="Courier New" w:cs="Arial"/>
          <w:b/>
          <w:bCs/>
          <w:color w:val="000000"/>
          <w:sz w:val="24"/>
          <w:szCs w:val="24"/>
          <w:lang w:val="ru-RU" w:bidi="th-TH"/>
        </w:rPr>
        <w:t>Беременности, родов, абортов, выкидышей (за исключением произошедших в результате несчастного случая).</w:t>
      </w:r>
      <w:r w:rsidR="007C0242" w:rsidRPr="00667A45">
        <w:rPr>
          <w:rFonts w:eastAsia="Courier New" w:cs="Arial"/>
          <w:b/>
          <w:bCs/>
          <w:color w:val="000000"/>
          <w:sz w:val="24"/>
          <w:szCs w:val="24"/>
          <w:lang w:val="ru-RU" w:bidi="th-TH"/>
        </w:rPr>
        <w:t xml:space="preserve"> </w:t>
      </w:r>
      <w:r w:rsidRPr="00667A45">
        <w:rPr>
          <w:rFonts w:eastAsia="Courier New" w:cs="Arial"/>
          <w:b/>
          <w:bCs/>
          <w:color w:val="000000"/>
          <w:sz w:val="24"/>
          <w:szCs w:val="24"/>
          <w:lang w:val="ru-RU" w:bidi="th-TH"/>
        </w:rPr>
        <w:t>Исследования и лечения бесплодия, контрацепции, исскуственного оплодотворения, стерилизации (или ее прекращения),  заболеваний, передающихся половым путем, лечения генетичеких заболеваний,</w:t>
      </w:r>
      <w:r w:rsidR="00B12932" w:rsidRPr="00667A45">
        <w:rPr>
          <w:rFonts w:eastAsia="Courier New" w:cs="Arial"/>
          <w:b/>
          <w:bCs/>
          <w:color w:val="000000"/>
          <w:sz w:val="24"/>
          <w:szCs w:val="24"/>
          <w:lang w:val="ru-RU" w:bidi="th-TH"/>
        </w:rPr>
        <w:t xml:space="preserve"> лечения варикоцеле, импотенции и любых ее последствий, изменения пола и образания (за исключением проводимых по медицинским показанниям)</w:t>
      </w:r>
      <w:r w:rsidR="007C0242" w:rsidRPr="00667A45">
        <w:rPr>
          <w:rFonts w:eastAsia="Courier New" w:cs="Arial"/>
          <w:b/>
          <w:bCs/>
          <w:color w:val="000000"/>
          <w:sz w:val="24"/>
          <w:szCs w:val="24"/>
          <w:lang w:val="ru-RU" w:bidi="th-TH"/>
        </w:rPr>
        <w:t>.</w:t>
      </w:r>
    </w:p>
    <w:p w:rsidR="007C0242" w:rsidRPr="00667A45" w:rsidRDefault="00B12932" w:rsidP="007C0242">
      <w:pPr>
        <w:widowControl w:val="0"/>
        <w:numPr>
          <w:ilvl w:val="0"/>
          <w:numId w:val="16"/>
        </w:numPr>
        <w:tabs>
          <w:tab w:val="left" w:pos="384"/>
        </w:tabs>
        <w:spacing w:after="0" w:line="254" w:lineRule="exact"/>
        <w:ind w:right="20"/>
        <w:jc w:val="both"/>
        <w:rPr>
          <w:rFonts w:eastAsia="Courier New" w:cs="Arial"/>
          <w:b/>
          <w:bCs/>
          <w:sz w:val="24"/>
          <w:szCs w:val="24"/>
          <w:lang w:val="ru-RU" w:eastAsia="ru-RU" w:bidi="th-TH"/>
        </w:rPr>
      </w:pPr>
      <w:r w:rsidRPr="00667A45">
        <w:rPr>
          <w:rFonts w:eastAsia="Courier New" w:cs="Arial"/>
          <w:b/>
          <w:bCs/>
          <w:color w:val="000000"/>
          <w:sz w:val="24"/>
          <w:szCs w:val="24"/>
          <w:lang w:val="ru-RU" w:bidi="th-TH"/>
        </w:rPr>
        <w:t>Любого лечения или ухода, оказываемого учреждением, не являющимся госпиталем в соответсвии с определнием, данным в настоящем полисе</w:t>
      </w:r>
      <w:r w:rsidR="007C0242" w:rsidRPr="00667A45">
        <w:rPr>
          <w:rFonts w:eastAsia="Courier New" w:cs="Arial"/>
          <w:b/>
          <w:bCs/>
          <w:color w:val="000000"/>
          <w:sz w:val="24"/>
          <w:szCs w:val="24"/>
          <w:lang w:val="ru-RU" w:bidi="th-TH"/>
        </w:rPr>
        <w:t>.</w:t>
      </w:r>
    </w:p>
    <w:p w:rsidR="007C0242" w:rsidRPr="00667A45" w:rsidRDefault="00B12932" w:rsidP="007C0242">
      <w:pPr>
        <w:widowControl w:val="0"/>
        <w:numPr>
          <w:ilvl w:val="0"/>
          <w:numId w:val="16"/>
        </w:numPr>
        <w:tabs>
          <w:tab w:val="left" w:pos="384"/>
        </w:tabs>
        <w:spacing w:after="0" w:line="254" w:lineRule="exact"/>
        <w:ind w:right="20"/>
        <w:jc w:val="both"/>
        <w:rPr>
          <w:rFonts w:eastAsia="Courier New" w:cs="Arial"/>
          <w:b/>
          <w:bCs/>
          <w:sz w:val="24"/>
          <w:szCs w:val="24"/>
          <w:lang w:val="ru-RU" w:eastAsia="ru-RU" w:bidi="th-TH"/>
        </w:rPr>
      </w:pPr>
      <w:r w:rsidRPr="00667A45">
        <w:rPr>
          <w:rFonts w:eastAsia="Courier New" w:cs="Arial"/>
          <w:b/>
          <w:bCs/>
          <w:color w:val="000000"/>
          <w:sz w:val="24"/>
          <w:szCs w:val="24"/>
          <w:lang w:val="ru-RU" w:bidi="th-TH"/>
        </w:rPr>
        <w:t xml:space="preserve">Лечения, вытекающего из </w:t>
      </w:r>
      <w:r w:rsidR="00890278" w:rsidRPr="00667A45">
        <w:rPr>
          <w:rFonts w:eastAsia="Courier New" w:cs="Arial"/>
          <w:b/>
          <w:bCs/>
          <w:color w:val="000000"/>
          <w:sz w:val="24"/>
          <w:szCs w:val="24"/>
          <w:lang w:val="ru-RU" w:bidi="th-TH"/>
        </w:rPr>
        <w:t xml:space="preserve">любых гериатрических, психо-гериатрических или писихических состояний, шизофрении, лечения синдрома алкогольной зависимости или злоупотребления иными веществами, включая злоупотребление пищей, а так же растройств сна, включая такие как </w:t>
      </w:r>
      <w:r w:rsidR="00E45622" w:rsidRPr="00667A45">
        <w:rPr>
          <w:rFonts w:eastAsia="Courier New" w:cs="Arial"/>
          <w:b/>
          <w:bCs/>
          <w:color w:val="000000"/>
          <w:sz w:val="24"/>
          <w:szCs w:val="24"/>
          <w:lang w:val="ru-RU" w:bidi="th-TH"/>
        </w:rPr>
        <w:t>синдром апное во сне</w:t>
      </w:r>
      <w:r w:rsidR="007C0242" w:rsidRPr="00667A45">
        <w:rPr>
          <w:rFonts w:eastAsia="Courier New" w:cs="Arial"/>
          <w:b/>
          <w:bCs/>
          <w:color w:val="000000"/>
          <w:sz w:val="24"/>
          <w:szCs w:val="24"/>
          <w:lang w:val="ru-RU" w:bidi="th-TH"/>
        </w:rPr>
        <w:t>.</w:t>
      </w:r>
    </w:p>
    <w:p w:rsidR="007C0242" w:rsidRPr="00667A45" w:rsidRDefault="00E45622" w:rsidP="007C0242">
      <w:pPr>
        <w:widowControl w:val="0"/>
        <w:numPr>
          <w:ilvl w:val="0"/>
          <w:numId w:val="16"/>
        </w:numPr>
        <w:tabs>
          <w:tab w:val="left" w:pos="384"/>
        </w:tabs>
        <w:spacing w:after="0" w:line="254" w:lineRule="exact"/>
        <w:ind w:right="20"/>
        <w:jc w:val="both"/>
        <w:rPr>
          <w:rFonts w:eastAsia="Courier New" w:cs="Arial"/>
          <w:b/>
          <w:bCs/>
          <w:sz w:val="24"/>
          <w:szCs w:val="24"/>
          <w:lang w:val="ru-RU" w:eastAsia="ru-RU" w:bidi="th-TH"/>
        </w:rPr>
      </w:pPr>
      <w:r w:rsidRPr="00667A45">
        <w:rPr>
          <w:rFonts w:eastAsia="Courier New" w:cs="Arial"/>
          <w:b/>
          <w:bCs/>
          <w:color w:val="000000"/>
          <w:sz w:val="24"/>
          <w:szCs w:val="24"/>
          <w:lang w:val="ru-RU" w:bidi="th-TH"/>
        </w:rPr>
        <w:t>Косметической (эстетической) или пластической хирургии или лечения, или любого лечения связанного с предыдущим косметическим лечением. Данное исключение не применяется к восстановительной хирургии, если она необходима для востановления функций или внешней привлекательности после несчастного случая или после хирургического вмешательства по медицинским показаниям, (применяется, если несчастный случай или  хирургическое вмешательство случились в период действия страхового полиса),</w:t>
      </w:r>
      <w:r w:rsidR="007C0242" w:rsidRPr="00667A45">
        <w:rPr>
          <w:rFonts w:eastAsia="Courier New" w:cs="Arial"/>
          <w:b/>
          <w:bCs/>
          <w:color w:val="000000"/>
          <w:sz w:val="24"/>
          <w:szCs w:val="24"/>
          <w:lang w:val="ru-RU" w:bidi="th-TH"/>
        </w:rPr>
        <w:t xml:space="preserve"> </w:t>
      </w:r>
      <w:r w:rsidRPr="00667A45">
        <w:rPr>
          <w:rFonts w:eastAsia="Courier New" w:cs="Arial"/>
          <w:b/>
          <w:bCs/>
          <w:color w:val="000000"/>
          <w:sz w:val="24"/>
          <w:szCs w:val="24"/>
          <w:lang w:val="ru-RU" w:bidi="th-TH"/>
        </w:rPr>
        <w:t xml:space="preserve"> проводится на медицински приемлемой стадии после несчастного случая или хирургического вмешательства, и стоимость такого лечения согласована с Компанией в письменном виде до того, как оно оказано</w:t>
      </w:r>
      <w:r w:rsidR="007C0242" w:rsidRPr="00667A45">
        <w:rPr>
          <w:rFonts w:eastAsia="Courier New" w:cs="Arial"/>
          <w:b/>
          <w:bCs/>
          <w:color w:val="000000"/>
          <w:sz w:val="24"/>
          <w:szCs w:val="24"/>
          <w:lang w:val="ru-RU" w:bidi="th-TH"/>
        </w:rPr>
        <w:t>.</w:t>
      </w:r>
    </w:p>
    <w:p w:rsidR="007C0242" w:rsidRPr="00667A45" w:rsidRDefault="00974845" w:rsidP="007C0242">
      <w:pPr>
        <w:widowControl w:val="0"/>
        <w:numPr>
          <w:ilvl w:val="0"/>
          <w:numId w:val="16"/>
        </w:numPr>
        <w:tabs>
          <w:tab w:val="left" w:pos="384"/>
        </w:tabs>
        <w:spacing w:after="0" w:line="254" w:lineRule="exact"/>
        <w:jc w:val="both"/>
        <w:rPr>
          <w:rFonts w:eastAsia="Courier New" w:cs="Arial"/>
          <w:b/>
          <w:bCs/>
          <w:sz w:val="24"/>
          <w:szCs w:val="24"/>
          <w:lang w:val="ru-RU" w:eastAsia="ru-RU" w:bidi="th-TH"/>
        </w:rPr>
      </w:pPr>
      <w:r w:rsidRPr="00667A45">
        <w:rPr>
          <w:rFonts w:eastAsia="Courier New" w:cs="Arial"/>
          <w:b/>
          <w:bCs/>
          <w:color w:val="000000"/>
          <w:sz w:val="24"/>
          <w:szCs w:val="24"/>
          <w:lang w:val="ru-RU" w:bidi="th-TH"/>
        </w:rPr>
        <w:t>Трансплантация органов и амбулаторный диализ почек.</w:t>
      </w:r>
    </w:p>
    <w:p w:rsidR="007C0242" w:rsidRPr="00667A45" w:rsidRDefault="00974845" w:rsidP="007C0242">
      <w:pPr>
        <w:widowControl w:val="0"/>
        <w:numPr>
          <w:ilvl w:val="0"/>
          <w:numId w:val="16"/>
        </w:numPr>
        <w:tabs>
          <w:tab w:val="left" w:pos="384"/>
        </w:tabs>
        <w:spacing w:after="0" w:line="254" w:lineRule="exact"/>
        <w:jc w:val="both"/>
        <w:rPr>
          <w:rFonts w:eastAsia="Courier New" w:cs="Arial"/>
          <w:b/>
          <w:bCs/>
          <w:sz w:val="24"/>
          <w:szCs w:val="24"/>
          <w:lang w:val="ru-RU" w:eastAsia="ru-RU" w:bidi="th-TH"/>
        </w:rPr>
      </w:pPr>
      <w:r w:rsidRPr="00667A45">
        <w:rPr>
          <w:rFonts w:eastAsia="Courier New" w:cs="Arial"/>
          <w:b/>
          <w:bCs/>
          <w:color w:val="000000"/>
          <w:sz w:val="24"/>
          <w:szCs w:val="24"/>
          <w:lang w:val="ru-RU" w:bidi="th-TH"/>
        </w:rPr>
        <w:t>Специальный сестринский уход (</w:t>
      </w:r>
      <w:r w:rsidR="007C0242" w:rsidRPr="00667A45">
        <w:rPr>
          <w:rFonts w:eastAsia="Courier New" w:cs="Arial"/>
          <w:b/>
          <w:bCs/>
          <w:color w:val="000000"/>
          <w:sz w:val="24"/>
          <w:szCs w:val="24"/>
          <w:lang w:bidi="th-TH"/>
        </w:rPr>
        <w:t>Special</w:t>
      </w:r>
      <w:r w:rsidR="007C0242" w:rsidRPr="00667A45">
        <w:rPr>
          <w:rFonts w:eastAsia="Courier New" w:cs="Arial"/>
          <w:b/>
          <w:bCs/>
          <w:color w:val="000000"/>
          <w:sz w:val="24"/>
          <w:szCs w:val="24"/>
          <w:lang w:val="ru-RU" w:bidi="th-TH"/>
        </w:rPr>
        <w:t xml:space="preserve"> </w:t>
      </w:r>
      <w:r w:rsidR="007C0242" w:rsidRPr="00667A45">
        <w:rPr>
          <w:rFonts w:eastAsia="Courier New" w:cs="Arial"/>
          <w:b/>
          <w:bCs/>
          <w:color w:val="000000"/>
          <w:sz w:val="24"/>
          <w:szCs w:val="24"/>
          <w:lang w:bidi="th-TH"/>
        </w:rPr>
        <w:t>Nurse</w:t>
      </w:r>
      <w:r w:rsidR="007C0242" w:rsidRPr="00667A45">
        <w:rPr>
          <w:rFonts w:eastAsia="Courier New" w:cs="Arial"/>
          <w:b/>
          <w:bCs/>
          <w:color w:val="000000"/>
          <w:sz w:val="24"/>
          <w:szCs w:val="24"/>
          <w:lang w:val="ru-RU" w:bidi="th-TH"/>
        </w:rPr>
        <w:t xml:space="preserve"> </w:t>
      </w:r>
      <w:r w:rsidR="007C0242" w:rsidRPr="00667A45">
        <w:rPr>
          <w:rFonts w:eastAsia="Courier New" w:cs="Arial"/>
          <w:b/>
          <w:bCs/>
          <w:color w:val="000000"/>
          <w:sz w:val="24"/>
          <w:szCs w:val="24"/>
          <w:lang w:bidi="th-TH"/>
        </w:rPr>
        <w:t>Service</w:t>
      </w:r>
      <w:r w:rsidRPr="00667A45">
        <w:rPr>
          <w:rFonts w:eastAsia="Courier New" w:cs="Arial"/>
          <w:b/>
          <w:bCs/>
          <w:color w:val="000000"/>
          <w:sz w:val="24"/>
          <w:szCs w:val="24"/>
          <w:lang w:val="ru-RU" w:bidi="th-TH"/>
        </w:rPr>
        <w:t>).</w:t>
      </w:r>
    </w:p>
    <w:p w:rsidR="007C0242" w:rsidRPr="00667A45" w:rsidRDefault="00974845" w:rsidP="007C0242">
      <w:pPr>
        <w:widowControl w:val="0"/>
        <w:numPr>
          <w:ilvl w:val="0"/>
          <w:numId w:val="16"/>
        </w:numPr>
        <w:tabs>
          <w:tab w:val="left" w:pos="373"/>
        </w:tabs>
        <w:spacing w:after="0" w:line="250" w:lineRule="exact"/>
        <w:ind w:right="20"/>
        <w:jc w:val="both"/>
        <w:rPr>
          <w:rFonts w:eastAsia="Courier New" w:cs="Arial"/>
          <w:b/>
          <w:bCs/>
          <w:sz w:val="24"/>
          <w:szCs w:val="24"/>
          <w:lang w:val="ru-RU" w:eastAsia="ru-RU" w:bidi="th-TH"/>
        </w:rPr>
      </w:pPr>
      <w:r w:rsidRPr="00667A45">
        <w:rPr>
          <w:rFonts w:eastAsia="Courier New" w:cs="Arial"/>
          <w:b/>
          <w:bCs/>
          <w:color w:val="000000"/>
          <w:sz w:val="24"/>
          <w:szCs w:val="24"/>
          <w:lang w:val="ru-RU" w:bidi="th-TH"/>
        </w:rPr>
        <w:t>Любых других услуг, лечения и применения лекарств, не связанных с повреждением или заболеванием.</w:t>
      </w:r>
    </w:p>
    <w:p w:rsidR="007C0242" w:rsidRPr="00667A45" w:rsidRDefault="00974845" w:rsidP="007C0242">
      <w:pPr>
        <w:widowControl w:val="0"/>
        <w:numPr>
          <w:ilvl w:val="0"/>
          <w:numId w:val="16"/>
        </w:numPr>
        <w:tabs>
          <w:tab w:val="left" w:pos="373"/>
        </w:tabs>
        <w:spacing w:after="0" w:line="250" w:lineRule="exact"/>
        <w:jc w:val="both"/>
        <w:rPr>
          <w:rFonts w:eastAsia="Courier New" w:cs="Arial"/>
          <w:b/>
          <w:bCs/>
          <w:sz w:val="24"/>
          <w:szCs w:val="24"/>
          <w:lang w:val="ru-RU" w:eastAsia="ru-RU" w:bidi="th-TH"/>
        </w:rPr>
      </w:pPr>
      <w:r w:rsidRPr="00667A45">
        <w:rPr>
          <w:rFonts w:eastAsia="Courier New" w:cs="Arial"/>
          <w:b/>
          <w:bCs/>
          <w:color w:val="000000"/>
          <w:sz w:val="24"/>
          <w:szCs w:val="24"/>
          <w:lang w:val="ru-RU" w:bidi="th-TH"/>
        </w:rPr>
        <w:t>Самоубийства, попытки самоубийста или умышленного причинения себе повреждения</w:t>
      </w:r>
      <w:r w:rsidR="007C0242" w:rsidRPr="00667A45">
        <w:rPr>
          <w:rFonts w:eastAsia="Courier New" w:cs="Arial"/>
          <w:b/>
          <w:bCs/>
          <w:color w:val="000000"/>
          <w:sz w:val="24"/>
          <w:szCs w:val="24"/>
          <w:lang w:val="ru-RU" w:bidi="th-TH"/>
        </w:rPr>
        <w:t>.</w:t>
      </w:r>
    </w:p>
    <w:p w:rsidR="007C0242" w:rsidRPr="00667A45" w:rsidRDefault="00974845" w:rsidP="007C0242">
      <w:pPr>
        <w:widowControl w:val="0"/>
        <w:numPr>
          <w:ilvl w:val="0"/>
          <w:numId w:val="16"/>
        </w:numPr>
        <w:tabs>
          <w:tab w:val="left" w:pos="373"/>
        </w:tabs>
        <w:spacing w:after="0" w:line="250" w:lineRule="exact"/>
        <w:ind w:right="20"/>
        <w:jc w:val="both"/>
        <w:rPr>
          <w:rFonts w:eastAsia="Courier New" w:cs="Arial"/>
          <w:b/>
          <w:bCs/>
          <w:sz w:val="24"/>
          <w:szCs w:val="24"/>
          <w:lang w:val="ru-RU" w:eastAsia="ru-RU" w:bidi="th-TH"/>
        </w:rPr>
      </w:pPr>
      <w:r w:rsidRPr="00667A45">
        <w:rPr>
          <w:rFonts w:eastAsia="Courier New" w:cs="Arial"/>
          <w:b/>
          <w:bCs/>
          <w:color w:val="000000"/>
          <w:sz w:val="24"/>
          <w:szCs w:val="24"/>
          <w:lang w:val="ru-RU" w:bidi="th-TH"/>
        </w:rPr>
        <w:t>Заболеваний или повреждений, произошедших в результате занятий состязаниями или любыми видами опасного или профессионального спорта, гонками любого вида включая автомобильные, лодочные, лошадиные</w:t>
      </w:r>
      <w:r w:rsidR="00991517" w:rsidRPr="00667A45">
        <w:rPr>
          <w:rFonts w:eastAsia="Courier New" w:cs="Arial"/>
          <w:b/>
          <w:bCs/>
          <w:color w:val="000000"/>
          <w:sz w:val="24"/>
          <w:szCs w:val="24"/>
          <w:lang w:val="ru-RU" w:bidi="th-TH"/>
        </w:rPr>
        <w:t xml:space="preserve"> гонки,</w:t>
      </w:r>
      <w:r w:rsidRPr="00667A45">
        <w:rPr>
          <w:rFonts w:eastAsia="Courier New" w:cs="Arial"/>
          <w:b/>
          <w:bCs/>
          <w:color w:val="000000"/>
          <w:sz w:val="24"/>
          <w:szCs w:val="24"/>
          <w:lang w:val="ru-RU" w:bidi="th-TH"/>
        </w:rPr>
        <w:t xml:space="preserve"> </w:t>
      </w:r>
      <w:r w:rsidR="00991517" w:rsidRPr="00667A45">
        <w:rPr>
          <w:rFonts w:eastAsia="Courier New" w:cs="Arial"/>
          <w:b/>
          <w:bCs/>
          <w:color w:val="000000"/>
          <w:sz w:val="24"/>
          <w:szCs w:val="24"/>
          <w:lang w:val="ru-RU" w:bidi="th-TH"/>
        </w:rPr>
        <w:t xml:space="preserve">занятием </w:t>
      </w:r>
      <w:r w:rsidRPr="00667A45">
        <w:rPr>
          <w:rFonts w:eastAsia="Courier New" w:cs="Arial"/>
          <w:b/>
          <w:bCs/>
          <w:color w:val="000000"/>
          <w:sz w:val="24"/>
          <w:szCs w:val="24"/>
          <w:lang w:val="ru-RU" w:bidi="th-TH"/>
        </w:rPr>
        <w:t xml:space="preserve">парашютным спортом, </w:t>
      </w:r>
      <w:r w:rsidR="00991517" w:rsidRPr="00667A45">
        <w:rPr>
          <w:rFonts w:eastAsia="Courier New" w:cs="Arial"/>
          <w:b/>
          <w:bCs/>
          <w:color w:val="000000"/>
          <w:sz w:val="24"/>
          <w:szCs w:val="24"/>
          <w:lang w:val="ru-RU" w:bidi="th-TH"/>
        </w:rPr>
        <w:t>скайдайвингом, путешествием на воздушных шарах, боксом, рестлингом, гонках или катанием на лыжах</w:t>
      </w:r>
      <w:r w:rsidR="00B479A7" w:rsidRPr="00667A45">
        <w:rPr>
          <w:rFonts w:eastAsia="Courier New" w:cs="Arial"/>
          <w:b/>
          <w:bCs/>
          <w:color w:val="000000"/>
          <w:sz w:val="24"/>
          <w:szCs w:val="24"/>
          <w:lang w:val="ru-RU" w:bidi="th-TH"/>
        </w:rPr>
        <w:t>, погружениями под воду с баллоном со сжатым воздухом и дыхательным оборудованием, банджи-джампингом</w:t>
      </w:r>
      <w:r w:rsidR="007C0242" w:rsidRPr="00667A45">
        <w:rPr>
          <w:rFonts w:eastAsia="Courier New" w:cs="Arial"/>
          <w:b/>
          <w:bCs/>
          <w:color w:val="000000"/>
          <w:sz w:val="24"/>
          <w:szCs w:val="24"/>
          <w:lang w:val="ru-RU" w:bidi="th-TH"/>
        </w:rPr>
        <w:t>.</w:t>
      </w:r>
    </w:p>
    <w:p w:rsidR="007C0242" w:rsidRPr="00667A45" w:rsidRDefault="00B479A7" w:rsidP="007C0242">
      <w:pPr>
        <w:widowControl w:val="0"/>
        <w:numPr>
          <w:ilvl w:val="0"/>
          <w:numId w:val="16"/>
        </w:numPr>
        <w:tabs>
          <w:tab w:val="left" w:pos="373"/>
        </w:tabs>
        <w:spacing w:after="0" w:line="250" w:lineRule="exact"/>
        <w:ind w:right="20"/>
        <w:jc w:val="both"/>
        <w:rPr>
          <w:rFonts w:eastAsia="Courier New" w:cs="Arial"/>
          <w:b/>
          <w:bCs/>
          <w:sz w:val="24"/>
          <w:szCs w:val="24"/>
          <w:lang w:val="ru-RU" w:eastAsia="ru-RU" w:bidi="th-TH"/>
        </w:rPr>
      </w:pPr>
      <w:r w:rsidRPr="00667A45">
        <w:rPr>
          <w:rFonts w:eastAsia="Courier New" w:cs="Arial"/>
          <w:b/>
          <w:bCs/>
          <w:color w:val="000000"/>
          <w:sz w:val="24"/>
          <w:szCs w:val="24"/>
          <w:lang w:val="ru-RU" w:bidi="th-TH"/>
        </w:rPr>
        <w:t>Во время, когда застрахованное лицо пребывает на борту или путешествует в воздушном судне, которое не имеет лицензии на перевозку пассажиров и не используется как коммерческий перевозчик</w:t>
      </w:r>
      <w:r w:rsidR="007C0242" w:rsidRPr="00667A45">
        <w:rPr>
          <w:rFonts w:eastAsia="Courier New" w:cs="Arial"/>
          <w:b/>
          <w:bCs/>
          <w:color w:val="000000"/>
          <w:sz w:val="24"/>
          <w:szCs w:val="24"/>
          <w:lang w:val="ru-RU" w:bidi="th-TH"/>
        </w:rPr>
        <w:t>.</w:t>
      </w:r>
    </w:p>
    <w:p w:rsidR="007C0242" w:rsidRPr="00667A45" w:rsidRDefault="00B479A7" w:rsidP="007C0242">
      <w:pPr>
        <w:widowControl w:val="0"/>
        <w:numPr>
          <w:ilvl w:val="0"/>
          <w:numId w:val="16"/>
        </w:numPr>
        <w:tabs>
          <w:tab w:val="left" w:pos="373"/>
        </w:tabs>
        <w:spacing w:after="0" w:line="250" w:lineRule="exact"/>
        <w:jc w:val="both"/>
        <w:rPr>
          <w:rFonts w:eastAsia="Courier New" w:cs="Arial"/>
          <w:b/>
          <w:bCs/>
          <w:sz w:val="24"/>
          <w:szCs w:val="24"/>
          <w:lang w:val="ru-RU" w:eastAsia="ru-RU" w:bidi="th-TH"/>
        </w:rPr>
      </w:pPr>
      <w:r w:rsidRPr="00667A45">
        <w:rPr>
          <w:rFonts w:eastAsia="Courier New" w:cs="Arial"/>
          <w:b/>
          <w:bCs/>
          <w:color w:val="000000"/>
          <w:sz w:val="24"/>
          <w:szCs w:val="24"/>
          <w:lang w:val="ru-RU" w:bidi="th-TH"/>
        </w:rPr>
        <w:t>Во время, когда застрахованное лицо работает как член экипажа любого воздушного судна</w:t>
      </w:r>
      <w:r w:rsidR="007C0242" w:rsidRPr="00667A45">
        <w:rPr>
          <w:rFonts w:eastAsia="Courier New" w:cs="Arial"/>
          <w:b/>
          <w:bCs/>
          <w:color w:val="000000"/>
          <w:sz w:val="24"/>
          <w:szCs w:val="24"/>
          <w:lang w:val="ru-RU" w:bidi="th-TH"/>
        </w:rPr>
        <w:t>.</w:t>
      </w:r>
    </w:p>
    <w:p w:rsidR="007C0242" w:rsidRPr="00667A45" w:rsidRDefault="00B479A7" w:rsidP="007C0242">
      <w:pPr>
        <w:widowControl w:val="0"/>
        <w:numPr>
          <w:ilvl w:val="0"/>
          <w:numId w:val="16"/>
        </w:numPr>
        <w:tabs>
          <w:tab w:val="left" w:pos="373"/>
        </w:tabs>
        <w:spacing w:after="0" w:line="250" w:lineRule="exact"/>
        <w:ind w:right="20"/>
        <w:jc w:val="both"/>
        <w:rPr>
          <w:rFonts w:eastAsia="Courier New" w:cs="Arial"/>
          <w:b/>
          <w:bCs/>
          <w:sz w:val="24"/>
          <w:szCs w:val="24"/>
          <w:lang w:val="ru-RU" w:eastAsia="ru-RU" w:bidi="th-TH"/>
        </w:rPr>
      </w:pPr>
      <w:r w:rsidRPr="00667A45">
        <w:rPr>
          <w:rFonts w:eastAsia="Courier New" w:cs="Arial"/>
          <w:b/>
          <w:bCs/>
          <w:color w:val="000000"/>
          <w:sz w:val="24"/>
          <w:szCs w:val="24"/>
          <w:lang w:val="ru-RU" w:bidi="th-TH"/>
        </w:rPr>
        <w:t>Лечения врожденных заболеваний и люб</w:t>
      </w:r>
      <w:r w:rsidR="001463A9" w:rsidRPr="00667A45">
        <w:rPr>
          <w:rFonts w:eastAsia="Courier New" w:cs="Arial"/>
          <w:b/>
          <w:bCs/>
          <w:color w:val="000000"/>
          <w:sz w:val="24"/>
          <w:szCs w:val="24"/>
          <w:lang w:val="ru-RU" w:bidi="th-TH"/>
        </w:rPr>
        <w:t>ого</w:t>
      </w:r>
      <w:r w:rsidRPr="00667A45">
        <w:rPr>
          <w:rFonts w:eastAsia="Courier New" w:cs="Arial"/>
          <w:b/>
          <w:bCs/>
          <w:color w:val="000000"/>
          <w:sz w:val="24"/>
          <w:szCs w:val="24"/>
          <w:lang w:val="ru-RU" w:bidi="th-TH"/>
        </w:rPr>
        <w:t xml:space="preserve"> лечения направленного на исправление задержек умственого и физического развития у детей, включая </w:t>
      </w:r>
      <w:r w:rsidR="001463A9" w:rsidRPr="00667A45">
        <w:rPr>
          <w:rFonts w:eastAsia="Courier New" w:cs="Arial"/>
          <w:b/>
          <w:bCs/>
          <w:color w:val="000000"/>
          <w:sz w:val="24"/>
          <w:szCs w:val="24"/>
          <w:lang w:val="ru-RU" w:bidi="th-TH"/>
        </w:rPr>
        <w:t>отклонения от нормального развития и полового созревания</w:t>
      </w:r>
      <w:r w:rsidR="007C0242" w:rsidRPr="00667A45">
        <w:rPr>
          <w:rFonts w:eastAsia="Courier New" w:cs="Arial"/>
          <w:b/>
          <w:bCs/>
          <w:color w:val="000000"/>
          <w:sz w:val="24"/>
          <w:szCs w:val="24"/>
          <w:lang w:val="ru-RU" w:bidi="th-TH"/>
        </w:rPr>
        <w:t>.</w:t>
      </w:r>
    </w:p>
    <w:p w:rsidR="007C0242" w:rsidRPr="00667A45" w:rsidRDefault="001673D5" w:rsidP="007C0242">
      <w:pPr>
        <w:widowControl w:val="0"/>
        <w:numPr>
          <w:ilvl w:val="0"/>
          <w:numId w:val="16"/>
        </w:numPr>
        <w:tabs>
          <w:tab w:val="left" w:pos="373"/>
        </w:tabs>
        <w:spacing w:after="0" w:line="250" w:lineRule="exact"/>
        <w:ind w:right="20"/>
        <w:jc w:val="both"/>
        <w:rPr>
          <w:rFonts w:eastAsia="Courier New" w:cs="Arial"/>
          <w:b/>
          <w:bCs/>
          <w:sz w:val="24"/>
          <w:szCs w:val="24"/>
          <w:lang w:val="ru-RU" w:eastAsia="ru-RU" w:bidi="th-TH"/>
        </w:rPr>
      </w:pPr>
      <w:r w:rsidRPr="00667A45">
        <w:rPr>
          <w:rFonts w:eastAsia="Courier New" w:cs="Arial"/>
          <w:b/>
          <w:bCs/>
          <w:color w:val="000000"/>
          <w:sz w:val="24"/>
          <w:szCs w:val="24"/>
          <w:lang w:val="ru-RU" w:bidi="th-TH"/>
        </w:rPr>
        <w:t>Восстановительного ухода, включая санаторное лечение и реабилитацию, лечения от последствий пребывания в постели или гигиенического ухода , а так же экспериментальных методов лечения</w:t>
      </w:r>
      <w:r w:rsidR="007C0242" w:rsidRPr="00667A45">
        <w:rPr>
          <w:rFonts w:eastAsia="Courier New" w:cs="Arial"/>
          <w:b/>
          <w:bCs/>
          <w:color w:val="000000"/>
          <w:sz w:val="24"/>
          <w:szCs w:val="24"/>
          <w:lang w:val="ru-RU" w:bidi="th-TH"/>
        </w:rPr>
        <w:t>.</w:t>
      </w:r>
    </w:p>
    <w:p w:rsidR="007C0242" w:rsidRPr="00667A45" w:rsidRDefault="001673D5" w:rsidP="007C0242">
      <w:pPr>
        <w:widowControl w:val="0"/>
        <w:numPr>
          <w:ilvl w:val="0"/>
          <w:numId w:val="16"/>
        </w:numPr>
        <w:tabs>
          <w:tab w:val="left" w:pos="373"/>
        </w:tabs>
        <w:spacing w:after="0" w:line="250" w:lineRule="exact"/>
        <w:ind w:right="20"/>
        <w:jc w:val="both"/>
        <w:rPr>
          <w:rFonts w:eastAsia="Courier New" w:cs="Arial"/>
          <w:b/>
          <w:bCs/>
          <w:sz w:val="24"/>
          <w:szCs w:val="24"/>
          <w:lang w:val="ru-RU" w:eastAsia="ru-RU" w:bidi="th-TH"/>
        </w:rPr>
      </w:pPr>
      <w:r w:rsidRPr="00667A45">
        <w:rPr>
          <w:rFonts w:eastAsia="Courier New" w:cs="Arial"/>
          <w:b/>
          <w:bCs/>
          <w:color w:val="000000"/>
          <w:sz w:val="24"/>
          <w:szCs w:val="24"/>
          <w:lang w:val="ru-RU" w:bidi="th-TH"/>
        </w:rPr>
        <w:t>Всех расходов, котоорые не связаны с лечением, таких как оплата за телефон, телевидение, радио, газеты, дополнительное питание, и другие аналогичные расходы</w:t>
      </w:r>
      <w:r w:rsidR="007C0242" w:rsidRPr="00667A45">
        <w:rPr>
          <w:rFonts w:eastAsia="Courier New" w:cs="Arial"/>
          <w:b/>
          <w:bCs/>
          <w:color w:val="000000"/>
          <w:sz w:val="24"/>
          <w:szCs w:val="24"/>
          <w:lang w:val="ru-RU" w:bidi="th-TH"/>
        </w:rPr>
        <w:t>.</w:t>
      </w:r>
    </w:p>
    <w:p w:rsidR="007C0242" w:rsidRPr="00667A45" w:rsidRDefault="00283C1A" w:rsidP="007C0242">
      <w:pPr>
        <w:widowControl w:val="0"/>
        <w:numPr>
          <w:ilvl w:val="0"/>
          <w:numId w:val="16"/>
        </w:numPr>
        <w:tabs>
          <w:tab w:val="left" w:pos="373"/>
        </w:tabs>
        <w:spacing w:after="0" w:line="250" w:lineRule="exact"/>
        <w:ind w:right="20"/>
        <w:jc w:val="both"/>
        <w:rPr>
          <w:rFonts w:eastAsia="Courier New" w:cs="Arial"/>
          <w:b/>
          <w:bCs/>
          <w:sz w:val="24"/>
          <w:szCs w:val="24"/>
          <w:lang w:val="ru-RU" w:eastAsia="ru-RU" w:bidi="th-TH"/>
        </w:rPr>
      </w:pPr>
      <w:r w:rsidRPr="00667A45">
        <w:rPr>
          <w:rFonts w:eastAsia="Courier New" w:cs="Arial"/>
          <w:b/>
          <w:bCs/>
          <w:color w:val="000000"/>
          <w:sz w:val="24"/>
          <w:szCs w:val="24"/>
          <w:lang w:val="ru-RU" w:bidi="th-TH"/>
        </w:rPr>
        <w:t xml:space="preserve">Любых косметических операций или косметологического лечения, таких как лечение угрей, пигментации кожи, веснушек,перхоти, снижения веса, увеличения веса, пересадка волос или лечения, направленного на исправление физических дефектов и </w:t>
      </w:r>
      <w:r w:rsidRPr="00667A45">
        <w:rPr>
          <w:rFonts w:eastAsia="Courier New" w:cs="Arial"/>
          <w:b/>
          <w:bCs/>
          <w:color w:val="000000"/>
          <w:sz w:val="24"/>
          <w:szCs w:val="24"/>
          <w:lang w:val="ru-RU" w:bidi="th-TH"/>
        </w:rPr>
        <w:lastRenderedPageBreak/>
        <w:t xml:space="preserve">косметической хирургии  </w:t>
      </w:r>
    </w:p>
    <w:p w:rsidR="00283C1A" w:rsidRPr="00667A45" w:rsidRDefault="00283C1A" w:rsidP="007C0242">
      <w:pPr>
        <w:widowControl w:val="0"/>
        <w:numPr>
          <w:ilvl w:val="0"/>
          <w:numId w:val="16"/>
        </w:numPr>
        <w:tabs>
          <w:tab w:val="left" w:pos="373"/>
        </w:tabs>
        <w:spacing w:after="0" w:line="250" w:lineRule="exact"/>
        <w:ind w:right="20"/>
        <w:jc w:val="both"/>
        <w:rPr>
          <w:rFonts w:eastAsia="Courier New" w:cs="Arial"/>
          <w:b/>
          <w:bCs/>
          <w:sz w:val="24"/>
          <w:szCs w:val="24"/>
          <w:lang w:val="ru-RU" w:eastAsia="ru-RU" w:bidi="th-TH"/>
        </w:rPr>
      </w:pPr>
      <w:r w:rsidRPr="00667A45">
        <w:rPr>
          <w:rFonts w:eastAsia="Courier New" w:cs="Arial"/>
          <w:b/>
          <w:bCs/>
          <w:color w:val="000000"/>
          <w:sz w:val="24"/>
          <w:szCs w:val="24"/>
          <w:lang w:val="ru-RU" w:bidi="th-TH"/>
        </w:rPr>
        <w:t xml:space="preserve">Заболеваний прямо или косвенно явивишихся следствием Синдрома приобретенного иммунодефицита (СПИД), или связанных с ним состояний, а так же инфицирования Вирусом иммунодефицита </w:t>
      </w:r>
      <w:r w:rsidR="00FC3D0A" w:rsidRPr="00667A45">
        <w:rPr>
          <w:rFonts w:eastAsia="Courier New" w:cs="Arial"/>
          <w:b/>
          <w:bCs/>
          <w:color w:val="000000"/>
          <w:sz w:val="24"/>
          <w:szCs w:val="24"/>
          <w:lang w:val="ru-RU" w:bidi="th-TH"/>
        </w:rPr>
        <w:t>человека.</w:t>
      </w:r>
    </w:p>
    <w:p w:rsidR="007C0242" w:rsidRPr="00667A45" w:rsidRDefault="00283C1A" w:rsidP="007C0242">
      <w:pPr>
        <w:widowControl w:val="0"/>
        <w:numPr>
          <w:ilvl w:val="0"/>
          <w:numId w:val="16"/>
        </w:numPr>
        <w:tabs>
          <w:tab w:val="left" w:pos="373"/>
        </w:tabs>
        <w:spacing w:after="0" w:line="250" w:lineRule="exact"/>
        <w:ind w:right="20"/>
        <w:jc w:val="both"/>
        <w:rPr>
          <w:rFonts w:eastAsia="Courier New" w:cs="Arial"/>
          <w:b/>
          <w:bCs/>
          <w:sz w:val="24"/>
          <w:szCs w:val="24"/>
          <w:lang w:val="ru-RU" w:eastAsia="ru-RU" w:bidi="th-TH"/>
        </w:rPr>
      </w:pPr>
      <w:r w:rsidRPr="00667A45">
        <w:rPr>
          <w:rFonts w:eastAsia="Courier New" w:cs="Arial"/>
          <w:b/>
          <w:bCs/>
          <w:color w:val="000000"/>
          <w:sz w:val="24"/>
          <w:szCs w:val="24"/>
          <w:lang w:val="ru-RU" w:bidi="th-TH"/>
        </w:rPr>
        <w:t>Обычных медобследований, проверок здоровья, прививок и вакцинаций, проверок зрения</w:t>
      </w:r>
      <w:r w:rsidR="00733A5A" w:rsidRPr="00667A45">
        <w:rPr>
          <w:rFonts w:eastAsia="Courier New" w:cs="Arial"/>
          <w:b/>
          <w:bCs/>
          <w:color w:val="000000"/>
          <w:sz w:val="24"/>
          <w:szCs w:val="24"/>
          <w:lang w:val="ru-RU" w:bidi="th-TH"/>
        </w:rPr>
        <w:t xml:space="preserve">, операций по исправлению зрения </w:t>
      </w:r>
      <w:r w:rsidRPr="00667A45">
        <w:rPr>
          <w:rFonts w:eastAsia="Courier New" w:cs="Arial"/>
          <w:b/>
          <w:bCs/>
          <w:color w:val="000000"/>
          <w:sz w:val="24"/>
          <w:szCs w:val="24"/>
          <w:lang w:val="ru-RU" w:bidi="th-TH"/>
        </w:rPr>
        <w:t>и</w:t>
      </w:r>
      <w:r w:rsidR="00733A5A" w:rsidRPr="00667A45">
        <w:rPr>
          <w:rFonts w:eastAsia="Courier New" w:cs="Arial"/>
          <w:b/>
          <w:bCs/>
          <w:color w:val="000000"/>
          <w:sz w:val="24"/>
          <w:szCs w:val="24"/>
          <w:lang w:val="ru-RU" w:bidi="th-TH"/>
        </w:rPr>
        <w:t xml:space="preserve"> хрусталика, тестов на остроту слуха.</w:t>
      </w:r>
    </w:p>
    <w:p w:rsidR="007C0242" w:rsidRPr="00667A45" w:rsidRDefault="00733A5A" w:rsidP="007C0242">
      <w:pPr>
        <w:widowControl w:val="0"/>
        <w:numPr>
          <w:ilvl w:val="0"/>
          <w:numId w:val="16"/>
        </w:numPr>
        <w:tabs>
          <w:tab w:val="left" w:pos="373"/>
        </w:tabs>
        <w:spacing w:after="0" w:line="250" w:lineRule="exact"/>
        <w:ind w:right="20"/>
        <w:jc w:val="both"/>
        <w:rPr>
          <w:rFonts w:eastAsia="Courier New" w:cs="Arial"/>
          <w:b/>
          <w:bCs/>
          <w:sz w:val="24"/>
          <w:szCs w:val="24"/>
          <w:lang w:val="ru-RU" w:eastAsia="ru-RU" w:bidi="th-TH"/>
        </w:rPr>
      </w:pPr>
      <w:r w:rsidRPr="00667A45">
        <w:rPr>
          <w:rFonts w:eastAsia="Courier New" w:cs="Arial"/>
          <w:b/>
          <w:bCs/>
          <w:color w:val="000000"/>
          <w:sz w:val="24"/>
          <w:szCs w:val="24"/>
          <w:lang w:val="ru-RU" w:bidi="th-TH"/>
        </w:rPr>
        <w:t>Медицинской техники, такой как костыли, очки, слуховые аппараты, прспособления для речи, кардиостимуляторы, и дефибриляторы или аналогичные устройства. Протезы, за исключением, сердечных клапанов, черепных пластин, протезов коленных и бедренных суставов</w:t>
      </w:r>
      <w:r w:rsidR="007C0242" w:rsidRPr="00667A45">
        <w:rPr>
          <w:rFonts w:eastAsia="Courier New" w:cs="Arial"/>
          <w:b/>
          <w:bCs/>
          <w:color w:val="000000"/>
          <w:sz w:val="24"/>
          <w:szCs w:val="24"/>
          <w:lang w:val="ru-RU" w:bidi="th-TH"/>
        </w:rPr>
        <w:t>.</w:t>
      </w:r>
    </w:p>
    <w:p w:rsidR="00733A5A" w:rsidRPr="00667A45" w:rsidRDefault="00733A5A" w:rsidP="007C0242">
      <w:pPr>
        <w:widowControl w:val="0"/>
        <w:numPr>
          <w:ilvl w:val="0"/>
          <w:numId w:val="16"/>
        </w:numPr>
        <w:tabs>
          <w:tab w:val="left" w:pos="373"/>
        </w:tabs>
        <w:spacing w:after="0" w:line="250" w:lineRule="exact"/>
        <w:jc w:val="both"/>
        <w:rPr>
          <w:rFonts w:eastAsia="Courier New" w:cs="Arial"/>
          <w:b/>
          <w:bCs/>
          <w:sz w:val="24"/>
          <w:szCs w:val="24"/>
          <w:lang w:val="ru-RU" w:eastAsia="ru-RU" w:bidi="th-TH"/>
        </w:rPr>
      </w:pPr>
      <w:r w:rsidRPr="00667A45">
        <w:rPr>
          <w:rFonts w:eastAsia="Courier New" w:cs="Arial"/>
          <w:b/>
          <w:bCs/>
          <w:color w:val="000000"/>
          <w:sz w:val="24"/>
          <w:szCs w:val="24"/>
          <w:lang w:val="ru-RU" w:bidi="th-TH"/>
        </w:rPr>
        <w:t xml:space="preserve">Любое стомоатологическое лечение, за исключением неотложного лечения, связанного с несчастным случаем. </w:t>
      </w:r>
    </w:p>
    <w:p w:rsidR="00F46C82" w:rsidRPr="00667A45" w:rsidRDefault="00733A5A" w:rsidP="00D42637">
      <w:pPr>
        <w:widowControl w:val="0"/>
        <w:tabs>
          <w:tab w:val="left" w:pos="373"/>
        </w:tabs>
        <w:spacing w:after="0" w:line="250" w:lineRule="exact"/>
        <w:jc w:val="both"/>
        <w:rPr>
          <w:rFonts w:eastAsia="Courier New" w:cs="Arial"/>
          <w:b/>
          <w:bCs/>
          <w:color w:val="000000"/>
          <w:sz w:val="24"/>
          <w:szCs w:val="24"/>
          <w:lang w:val="ru-RU" w:bidi="th-TH"/>
        </w:rPr>
      </w:pPr>
      <w:r w:rsidRPr="00667A45">
        <w:rPr>
          <w:rFonts w:eastAsia="Courier New" w:cs="Arial"/>
          <w:b/>
          <w:bCs/>
          <w:color w:val="000000"/>
          <w:sz w:val="24"/>
          <w:szCs w:val="24"/>
          <w:lang w:val="ru-RU" w:bidi="th-TH"/>
        </w:rPr>
        <w:tab/>
        <w:t>(Компания не возмещает расходы, связанные с восстановлением зубов, лечением у врача-ортодонта, установкой коронок,</w:t>
      </w:r>
      <w:r w:rsidR="00D42637" w:rsidRPr="00667A45">
        <w:rPr>
          <w:rFonts w:eastAsia="Courier New" w:cs="Arial"/>
          <w:b/>
          <w:bCs/>
          <w:color w:val="000000"/>
          <w:sz w:val="24"/>
          <w:szCs w:val="24"/>
          <w:lang w:val="ru-RU" w:bidi="th-TH"/>
        </w:rPr>
        <w:t xml:space="preserve"> зубных протезов, полировкой, пломбированием.)</w:t>
      </w:r>
      <w:r w:rsidRPr="00667A45">
        <w:rPr>
          <w:rFonts w:eastAsia="Courier New" w:cs="Arial"/>
          <w:b/>
          <w:bCs/>
          <w:color w:val="000000"/>
          <w:sz w:val="24"/>
          <w:szCs w:val="24"/>
          <w:lang w:val="ru-RU" w:bidi="th-TH"/>
        </w:rPr>
        <w:t xml:space="preserve"> </w:t>
      </w:r>
    </w:p>
    <w:p w:rsidR="00D42637" w:rsidRPr="00667A45" w:rsidRDefault="00D42637" w:rsidP="00D42637">
      <w:pPr>
        <w:widowControl w:val="0"/>
        <w:tabs>
          <w:tab w:val="left" w:pos="373"/>
        </w:tabs>
        <w:spacing w:after="0" w:line="250" w:lineRule="exact"/>
        <w:jc w:val="both"/>
        <w:rPr>
          <w:rFonts w:eastAsia="Courier New" w:cs="Arial"/>
          <w:b/>
          <w:bCs/>
          <w:color w:val="000000"/>
          <w:sz w:val="24"/>
          <w:szCs w:val="24"/>
          <w:lang w:val="ru-RU" w:bidi="th-TH"/>
        </w:rPr>
      </w:pPr>
    </w:p>
    <w:p w:rsidR="00361575" w:rsidRPr="00667A45" w:rsidRDefault="00361575" w:rsidP="00D42637">
      <w:pPr>
        <w:widowControl w:val="0"/>
        <w:tabs>
          <w:tab w:val="left" w:pos="373"/>
        </w:tabs>
        <w:spacing w:after="0" w:line="250" w:lineRule="exact"/>
        <w:jc w:val="both"/>
        <w:rPr>
          <w:rFonts w:eastAsia="Courier New" w:cs="Arial"/>
          <w:b/>
          <w:bCs/>
          <w:color w:val="000000"/>
          <w:sz w:val="24"/>
          <w:szCs w:val="24"/>
          <w:lang w:val="ru-RU" w:bidi="th-TH"/>
        </w:rPr>
      </w:pPr>
    </w:p>
    <w:p w:rsidR="00D42637" w:rsidRPr="00667A45" w:rsidRDefault="00361575" w:rsidP="00D42637">
      <w:pPr>
        <w:widowControl w:val="0"/>
        <w:tabs>
          <w:tab w:val="left" w:pos="373"/>
        </w:tabs>
        <w:spacing w:after="0" w:line="250" w:lineRule="exact"/>
        <w:jc w:val="both"/>
        <w:rPr>
          <w:rFonts w:eastAsia="Courier New" w:cs="Arial"/>
          <w:b/>
          <w:bCs/>
          <w:color w:val="000000"/>
          <w:sz w:val="24"/>
          <w:szCs w:val="24"/>
          <w:lang w:val="ru-RU" w:bidi="th-TH"/>
        </w:rPr>
      </w:pPr>
      <w:r w:rsidRPr="00667A45">
        <w:rPr>
          <w:rFonts w:eastAsia="Courier New" w:cs="Arial"/>
          <w:b/>
          <w:bCs/>
          <w:color w:val="000000"/>
          <w:sz w:val="24"/>
          <w:szCs w:val="24"/>
          <w:lang w:val="ru-RU" w:bidi="th-TH"/>
        </w:rPr>
        <w:t xml:space="preserve">Раздел </w:t>
      </w:r>
      <w:r w:rsidRPr="00667A45">
        <w:rPr>
          <w:rFonts w:eastAsia="Courier New" w:cs="Arial"/>
          <w:b/>
          <w:bCs/>
          <w:color w:val="000000"/>
          <w:sz w:val="24"/>
          <w:szCs w:val="24"/>
          <w:lang w:bidi="th-TH"/>
        </w:rPr>
        <w:t>II</w:t>
      </w:r>
      <w:r w:rsidRPr="00667A45">
        <w:rPr>
          <w:rFonts w:eastAsia="Courier New" w:cs="Arial"/>
          <w:b/>
          <w:bCs/>
          <w:color w:val="000000"/>
          <w:sz w:val="24"/>
          <w:szCs w:val="24"/>
          <w:lang w:val="ru-RU" w:bidi="th-TH"/>
        </w:rPr>
        <w:t xml:space="preserve"> Амбулаторный диализ почек и амбулаторное онкологическое лечение</w:t>
      </w:r>
    </w:p>
    <w:p w:rsidR="00F46C82" w:rsidRPr="00667A45" w:rsidRDefault="00F46C82" w:rsidP="00F46C82">
      <w:pPr>
        <w:widowControl w:val="0"/>
        <w:spacing w:after="0" w:line="250" w:lineRule="exact"/>
        <w:ind w:left="380" w:right="1240"/>
        <w:rPr>
          <w:rFonts w:eastAsia="Courier New" w:cs="Arial"/>
          <w:b/>
          <w:bCs/>
          <w:color w:val="000000"/>
          <w:sz w:val="24"/>
          <w:szCs w:val="24"/>
          <w:lang w:val="ru-RU" w:bidi="th-TH"/>
        </w:rPr>
      </w:pPr>
    </w:p>
    <w:p w:rsidR="00361575" w:rsidRPr="00667A45" w:rsidRDefault="00361575" w:rsidP="00F46C82">
      <w:pPr>
        <w:widowControl w:val="0"/>
        <w:spacing w:after="0" w:line="250" w:lineRule="exact"/>
        <w:ind w:left="380" w:right="1240"/>
        <w:rPr>
          <w:rFonts w:eastAsia="Courier New" w:cs="Arial"/>
          <w:b/>
          <w:bCs/>
          <w:color w:val="000000"/>
          <w:sz w:val="24"/>
          <w:szCs w:val="24"/>
          <w:lang w:val="ru-RU" w:bidi="th-TH"/>
        </w:rPr>
      </w:pPr>
    </w:p>
    <w:p w:rsidR="007C0242" w:rsidRPr="00667A45" w:rsidRDefault="003F2A56" w:rsidP="00F46C82">
      <w:pPr>
        <w:widowControl w:val="0"/>
        <w:spacing w:after="0" w:line="250" w:lineRule="exact"/>
        <w:ind w:left="380" w:right="1240"/>
        <w:rPr>
          <w:rFonts w:eastAsia="Courier New" w:cs="Arial"/>
          <w:b/>
          <w:bCs/>
          <w:color w:val="000000"/>
          <w:sz w:val="24"/>
          <w:szCs w:val="24"/>
          <w:u w:val="single"/>
          <w:lang w:val="ru-RU" w:bidi="th-TH"/>
        </w:rPr>
      </w:pPr>
      <w:r w:rsidRPr="00667A45">
        <w:rPr>
          <w:rFonts w:eastAsia="Courier New" w:cs="Arial"/>
          <w:b/>
          <w:bCs/>
          <w:color w:val="000000"/>
          <w:sz w:val="24"/>
          <w:szCs w:val="24"/>
          <w:u w:val="single"/>
          <w:lang w:val="ru-RU" w:bidi="th-TH"/>
        </w:rPr>
        <w:t>Определения</w:t>
      </w:r>
      <w:r w:rsidR="007C0242" w:rsidRPr="00667A45">
        <w:rPr>
          <w:rFonts w:eastAsia="Courier New" w:cs="Arial"/>
          <w:b/>
          <w:bCs/>
          <w:color w:val="000000"/>
          <w:sz w:val="24"/>
          <w:szCs w:val="24"/>
          <w:u w:val="single"/>
          <w:lang w:val="ru-RU" w:bidi="th-TH"/>
        </w:rPr>
        <w:t>:</w:t>
      </w:r>
    </w:p>
    <w:p w:rsidR="00361575" w:rsidRPr="00667A45" w:rsidRDefault="00361575" w:rsidP="00F46C82">
      <w:pPr>
        <w:widowControl w:val="0"/>
        <w:spacing w:after="0" w:line="250" w:lineRule="exact"/>
        <w:ind w:left="380" w:right="1240"/>
        <w:rPr>
          <w:rFonts w:eastAsia="Courier New" w:cs="Arial"/>
          <w:b/>
          <w:bCs/>
          <w:sz w:val="24"/>
          <w:szCs w:val="24"/>
          <w:lang w:val="ru-RU" w:eastAsia="ru-RU" w:bidi="th-TH"/>
        </w:rPr>
      </w:pPr>
    </w:p>
    <w:p w:rsidR="007C0242" w:rsidRPr="00667A45" w:rsidRDefault="003F2A56" w:rsidP="007C0242">
      <w:pPr>
        <w:widowControl w:val="0"/>
        <w:spacing w:after="0" w:line="250" w:lineRule="exact"/>
        <w:ind w:left="1360" w:right="20" w:hanging="1320"/>
        <w:jc w:val="both"/>
        <w:rPr>
          <w:rFonts w:eastAsia="Courier New" w:cs="Lucida Sans Unicode"/>
          <w:spacing w:val="-10"/>
          <w:sz w:val="24"/>
          <w:szCs w:val="24"/>
          <w:lang w:val="ru-RU" w:eastAsia="ru-RU" w:bidi="th-TH"/>
        </w:rPr>
      </w:pPr>
      <w:r w:rsidRPr="00667A45">
        <w:rPr>
          <w:rFonts w:eastAsia="Courier New" w:cs="Arial"/>
          <w:b/>
          <w:bCs/>
          <w:color w:val="000000"/>
          <w:sz w:val="24"/>
          <w:szCs w:val="24"/>
          <w:lang w:val="ru-RU" w:bidi="th-TH"/>
        </w:rPr>
        <w:t>Рак</w:t>
      </w:r>
      <w:r w:rsidR="007C0242" w:rsidRPr="00667A45">
        <w:rPr>
          <w:rFonts w:eastAsia="Courier New" w:cs="Arial"/>
          <w:b/>
          <w:bCs/>
          <w:color w:val="000000"/>
          <w:sz w:val="24"/>
          <w:szCs w:val="24"/>
          <w:lang w:val="ru-RU" w:bidi="th-TH"/>
        </w:rPr>
        <w:t xml:space="preserve"> </w:t>
      </w:r>
      <w:r w:rsidR="00F4294C" w:rsidRPr="00667A45">
        <w:rPr>
          <w:rFonts w:eastAsia="Courier New" w:cs="Arial"/>
          <w:b/>
          <w:bCs/>
          <w:color w:val="000000"/>
          <w:sz w:val="24"/>
          <w:szCs w:val="24"/>
          <w:lang w:val="ru-RU" w:bidi="th-TH"/>
        </w:rPr>
        <w:t xml:space="preserve">             </w:t>
      </w:r>
      <w:r w:rsidRPr="00667A45">
        <w:rPr>
          <w:rFonts w:eastAsia="Courier New" w:cs="Arial"/>
          <w:bCs/>
          <w:color w:val="000000"/>
          <w:sz w:val="24"/>
          <w:szCs w:val="24"/>
          <w:lang w:val="ru-RU" w:bidi="th-TH"/>
        </w:rPr>
        <w:t>должен означать заболевание вызванное присутствием  злокачественной опухоли характеризующейся неконтролируемым ростом и делением злокачественных клеток и поражением тканей</w:t>
      </w:r>
      <w:r w:rsidR="007C0242" w:rsidRPr="00667A45">
        <w:rPr>
          <w:rFonts w:eastAsia="Courier New" w:cs="Lucida Sans Unicode"/>
          <w:color w:val="000000"/>
          <w:spacing w:val="-10"/>
          <w:sz w:val="24"/>
          <w:szCs w:val="24"/>
          <w:lang w:val="ru-RU" w:bidi="th-TH"/>
        </w:rPr>
        <w:t>.</w:t>
      </w:r>
      <w:r w:rsidRPr="00667A45">
        <w:rPr>
          <w:rFonts w:eastAsia="Courier New" w:cs="Lucida Sans Unicode"/>
          <w:color w:val="000000"/>
          <w:spacing w:val="-10"/>
          <w:sz w:val="24"/>
          <w:szCs w:val="24"/>
          <w:lang w:val="ru-RU" w:bidi="th-TH"/>
        </w:rPr>
        <w:t xml:space="preserve"> Термин «рак» так же включает лейкемию и злокачественные заболевания лимфатической системы, такие как болезнь Ходжкина. </w:t>
      </w:r>
      <w:r w:rsidR="00867C78" w:rsidRPr="00667A45">
        <w:rPr>
          <w:rFonts w:eastAsia="Courier New" w:cs="Lucida Sans Unicode"/>
          <w:color w:val="000000"/>
          <w:spacing w:val="-10"/>
          <w:sz w:val="24"/>
          <w:szCs w:val="24"/>
          <w:lang w:val="ru-RU" w:bidi="th-TH"/>
        </w:rPr>
        <w:t>Не считаются раком, по настоящему определению, в</w:t>
      </w:r>
      <w:r w:rsidRPr="00667A45">
        <w:rPr>
          <w:rFonts w:eastAsia="Courier New" w:cs="Lucida Sans Unicode"/>
          <w:color w:val="000000"/>
          <w:spacing w:val="-10"/>
          <w:sz w:val="24"/>
          <w:szCs w:val="24"/>
          <w:lang w:val="ru-RU" w:bidi="th-TH"/>
        </w:rPr>
        <w:t xml:space="preserve">се </w:t>
      </w:r>
      <w:r w:rsidR="00867C78" w:rsidRPr="00667A45">
        <w:rPr>
          <w:rFonts w:eastAsia="Courier New" w:cs="Lucida Sans Unicode"/>
          <w:color w:val="000000"/>
          <w:spacing w:val="-10"/>
          <w:sz w:val="24"/>
          <w:szCs w:val="24"/>
          <w:lang w:val="ru-RU" w:bidi="th-TH"/>
        </w:rPr>
        <w:t xml:space="preserve">виды неинвазивных раковых образований и все виды рака кожи, за исключением меланомы. </w:t>
      </w:r>
      <w:r w:rsidR="007C0242" w:rsidRPr="00667A45">
        <w:rPr>
          <w:rFonts w:eastAsia="Courier New" w:cs="Lucida Sans Unicode"/>
          <w:color w:val="000000"/>
          <w:spacing w:val="-10"/>
          <w:sz w:val="24"/>
          <w:szCs w:val="24"/>
          <w:lang w:val="ru-RU" w:bidi="th-TH"/>
        </w:rPr>
        <w:t xml:space="preserve"> </w:t>
      </w:r>
    </w:p>
    <w:p w:rsidR="007C0242" w:rsidRPr="00667A45" w:rsidRDefault="00F4294C" w:rsidP="007C0242">
      <w:pPr>
        <w:widowControl w:val="0"/>
        <w:spacing w:after="0" w:line="250" w:lineRule="exact"/>
        <w:ind w:left="400" w:hanging="360"/>
        <w:jc w:val="both"/>
        <w:rPr>
          <w:rFonts w:eastAsia="Courier New" w:cs="Arial"/>
          <w:b/>
          <w:bCs/>
          <w:sz w:val="24"/>
          <w:szCs w:val="24"/>
          <w:lang w:val="ru-RU" w:eastAsia="ru-RU" w:bidi="th-TH"/>
        </w:rPr>
      </w:pPr>
      <w:r w:rsidRPr="00667A45">
        <w:rPr>
          <w:rFonts w:eastAsia="Courier New" w:cs="Arial"/>
          <w:b/>
          <w:bCs/>
          <w:color w:val="000000"/>
          <w:sz w:val="24"/>
          <w:szCs w:val="24"/>
          <w:lang w:val="ru-RU" w:bidi="th-TH"/>
        </w:rPr>
        <w:t>Диализ почек</w:t>
      </w:r>
    </w:p>
    <w:p w:rsidR="007C0242" w:rsidRPr="00667A45" w:rsidRDefault="00F4294C" w:rsidP="007C0242">
      <w:pPr>
        <w:widowControl w:val="0"/>
        <w:spacing w:after="240" w:line="245" w:lineRule="exact"/>
        <w:ind w:left="1360" w:right="20"/>
        <w:jc w:val="both"/>
        <w:rPr>
          <w:rFonts w:eastAsia="Courier New" w:cs="Lucida Sans Unicode"/>
          <w:spacing w:val="-10"/>
          <w:sz w:val="24"/>
          <w:szCs w:val="24"/>
          <w:lang w:val="ru-RU" w:eastAsia="ru-RU" w:bidi="th-TH"/>
        </w:rPr>
      </w:pPr>
      <w:r w:rsidRPr="00667A45">
        <w:rPr>
          <w:rFonts w:eastAsia="Courier New" w:cs="Lucida Sans Unicode"/>
          <w:color w:val="000000"/>
          <w:spacing w:val="-10"/>
          <w:sz w:val="24"/>
          <w:szCs w:val="24"/>
          <w:lang w:val="ru-RU" w:bidi="th-TH"/>
        </w:rPr>
        <w:t xml:space="preserve">Означает последнюю стадию почечной недостаточности – постоянную утрату способности обеих почек нормально функционировать, которая требует проведения диализа почек на регулярной основе. Лечение должно проводиться под наблюдением лицензированного врача-нефролога.  </w:t>
      </w:r>
    </w:p>
    <w:p w:rsidR="007C0242" w:rsidRPr="00667A45" w:rsidRDefault="00F4294C" w:rsidP="007C0242">
      <w:pPr>
        <w:widowControl w:val="0"/>
        <w:spacing w:after="240" w:line="245" w:lineRule="exact"/>
        <w:ind w:left="1360" w:right="20" w:hanging="1320"/>
        <w:jc w:val="both"/>
        <w:rPr>
          <w:rFonts w:eastAsia="Courier New" w:cs="Lucida Sans Unicode"/>
          <w:spacing w:val="-10"/>
          <w:sz w:val="24"/>
          <w:szCs w:val="24"/>
          <w:lang w:val="ru-RU" w:eastAsia="ru-RU" w:bidi="th-TH"/>
        </w:rPr>
      </w:pPr>
      <w:r w:rsidRPr="00667A45">
        <w:rPr>
          <w:rFonts w:eastAsia="Courier New" w:cs="Arial"/>
          <w:b/>
          <w:bCs/>
          <w:color w:val="000000"/>
          <w:sz w:val="24"/>
          <w:szCs w:val="24"/>
          <w:lang w:val="ru-RU" w:bidi="th-TH"/>
        </w:rPr>
        <w:t>Амбулаторн</w:t>
      </w:r>
      <w:r w:rsidR="00361575" w:rsidRPr="00667A45">
        <w:rPr>
          <w:rFonts w:eastAsia="Courier New" w:cs="Arial"/>
          <w:b/>
          <w:bCs/>
          <w:color w:val="000000"/>
          <w:sz w:val="24"/>
          <w:szCs w:val="24"/>
          <w:lang w:val="ru-RU" w:bidi="th-TH"/>
        </w:rPr>
        <w:t>ый</w:t>
      </w:r>
      <w:r w:rsidR="007C0242" w:rsidRPr="00667A45">
        <w:rPr>
          <w:rFonts w:eastAsia="Courier New" w:cs="Arial"/>
          <w:b/>
          <w:bCs/>
          <w:color w:val="000000"/>
          <w:sz w:val="24"/>
          <w:szCs w:val="24"/>
          <w:lang w:val="ru-RU" w:bidi="th-TH"/>
        </w:rPr>
        <w:t xml:space="preserve"> </w:t>
      </w:r>
      <w:r w:rsidRPr="00667A45">
        <w:rPr>
          <w:rFonts w:eastAsia="Courier New" w:cs="Arial"/>
          <w:bCs/>
          <w:color w:val="000000"/>
          <w:sz w:val="24"/>
          <w:szCs w:val="24"/>
          <w:lang w:val="ru-RU" w:bidi="th-TH"/>
        </w:rPr>
        <w:t xml:space="preserve">означает что лечение </w:t>
      </w:r>
      <w:r w:rsidR="00C1685F" w:rsidRPr="00667A45">
        <w:rPr>
          <w:rFonts w:eastAsia="Courier New" w:cs="Arial"/>
          <w:bCs/>
          <w:color w:val="000000"/>
          <w:sz w:val="24"/>
          <w:szCs w:val="24"/>
          <w:lang w:val="ru-RU" w:bidi="th-TH"/>
        </w:rPr>
        <w:t>проводится в клинике или амбулаторном отделении госпиталя или приемном отделении, и проводимые процедуры не требуют помещения на больничную койку.</w:t>
      </w:r>
    </w:p>
    <w:p w:rsidR="007C0242" w:rsidRPr="00667A45" w:rsidRDefault="00C1685F" w:rsidP="007C0242">
      <w:pPr>
        <w:keepNext/>
        <w:keepLines/>
        <w:widowControl w:val="0"/>
        <w:spacing w:after="0" w:line="245" w:lineRule="exact"/>
        <w:ind w:left="400" w:hanging="360"/>
        <w:jc w:val="both"/>
        <w:outlineLvl w:val="4"/>
        <w:rPr>
          <w:rFonts w:eastAsia="Courier New" w:cs="Arial"/>
          <w:b/>
          <w:bCs/>
          <w:sz w:val="24"/>
          <w:szCs w:val="24"/>
          <w:lang w:val="ru-RU" w:eastAsia="ru-RU" w:bidi="th-TH"/>
        </w:rPr>
      </w:pPr>
      <w:bookmarkStart w:id="18" w:name="bookmark38"/>
      <w:r w:rsidRPr="00667A45">
        <w:rPr>
          <w:rFonts w:eastAsia="Courier New" w:cs="Arial"/>
          <w:b/>
          <w:bCs/>
          <w:color w:val="000000"/>
          <w:sz w:val="24"/>
          <w:szCs w:val="24"/>
          <w:u w:val="single"/>
          <w:lang w:val="ru-RU" w:bidi="th-TH"/>
        </w:rPr>
        <w:t xml:space="preserve">Особое условие: </w:t>
      </w:r>
      <w:bookmarkEnd w:id="18"/>
    </w:p>
    <w:p w:rsidR="007C0242" w:rsidRPr="00667A45" w:rsidRDefault="007C0242" w:rsidP="007C0242">
      <w:pPr>
        <w:widowControl w:val="0"/>
        <w:spacing w:after="0" w:line="245" w:lineRule="exact"/>
        <w:ind w:left="400" w:hanging="360"/>
        <w:jc w:val="both"/>
        <w:rPr>
          <w:rFonts w:eastAsia="Courier New" w:cs="Arial"/>
          <w:b/>
          <w:bCs/>
          <w:sz w:val="24"/>
          <w:szCs w:val="24"/>
          <w:lang w:val="ru-RU" w:eastAsia="ru-RU" w:bidi="th-TH"/>
        </w:rPr>
      </w:pPr>
      <w:r w:rsidRPr="00667A45">
        <w:rPr>
          <w:rFonts w:eastAsia="Courier New" w:cs="Arial"/>
          <w:b/>
          <w:bCs/>
          <w:color w:val="000000"/>
          <w:sz w:val="24"/>
          <w:szCs w:val="24"/>
          <w:lang w:val="ru-RU" w:bidi="th-TH"/>
        </w:rPr>
        <w:t>"</w:t>
      </w:r>
      <w:r w:rsidR="00C1685F" w:rsidRPr="00667A45">
        <w:rPr>
          <w:rFonts w:eastAsia="Courier New" w:cs="Arial"/>
          <w:b/>
          <w:bCs/>
          <w:color w:val="000000"/>
          <w:sz w:val="24"/>
          <w:szCs w:val="24"/>
          <w:lang w:val="ru-RU" w:bidi="th-TH"/>
        </w:rPr>
        <w:t>Период ожидания</w:t>
      </w:r>
      <w:r w:rsidRPr="00667A45">
        <w:rPr>
          <w:rFonts w:eastAsia="Courier New" w:cs="Arial"/>
          <w:b/>
          <w:bCs/>
          <w:color w:val="000000"/>
          <w:sz w:val="24"/>
          <w:szCs w:val="24"/>
          <w:lang w:val="ru-RU" w:bidi="th-TH"/>
        </w:rPr>
        <w:t>"</w:t>
      </w:r>
    </w:p>
    <w:p w:rsidR="007C0242" w:rsidRPr="00667A45" w:rsidRDefault="00C1685F" w:rsidP="007C0242">
      <w:pPr>
        <w:widowControl w:val="0"/>
        <w:spacing w:after="240" w:line="245" w:lineRule="exact"/>
        <w:ind w:left="40" w:right="20" w:firstLine="360"/>
        <w:rPr>
          <w:rFonts w:eastAsia="Courier New" w:cs="Lucida Sans Unicode"/>
          <w:spacing w:val="-10"/>
          <w:sz w:val="24"/>
          <w:szCs w:val="24"/>
          <w:lang w:val="ru-RU" w:eastAsia="ru-RU" w:bidi="th-TH"/>
        </w:rPr>
      </w:pPr>
      <w:r w:rsidRPr="00667A45">
        <w:rPr>
          <w:rFonts w:eastAsia="Courier New" w:cs="Lucida Sans Unicode"/>
          <w:color w:val="000000"/>
          <w:spacing w:val="-10"/>
          <w:sz w:val="24"/>
          <w:szCs w:val="24"/>
          <w:lang w:val="ru-RU" w:bidi="th-TH"/>
        </w:rPr>
        <w:t xml:space="preserve">Компания не оплачивает возмещение, если болезнь застрахованного лица, является результатом рака или диализа  почек </w:t>
      </w:r>
      <w:r w:rsidR="00361575" w:rsidRPr="00667A45">
        <w:rPr>
          <w:rFonts w:eastAsia="Courier New" w:cs="Lucida Sans Unicode"/>
          <w:color w:val="000000"/>
          <w:spacing w:val="-10"/>
          <w:sz w:val="24"/>
          <w:szCs w:val="24"/>
          <w:lang w:val="ru-RU" w:bidi="th-TH"/>
        </w:rPr>
        <w:t>и появилась в течение 90 дней после начала действия полиса.</w:t>
      </w:r>
      <w:r w:rsidRPr="00667A45">
        <w:rPr>
          <w:rFonts w:eastAsia="Courier New" w:cs="Lucida Sans Unicode"/>
          <w:color w:val="000000"/>
          <w:spacing w:val="-10"/>
          <w:sz w:val="24"/>
          <w:szCs w:val="24"/>
          <w:lang w:val="ru-RU" w:bidi="th-TH"/>
        </w:rPr>
        <w:t xml:space="preserve"> </w:t>
      </w:r>
    </w:p>
    <w:p w:rsidR="00F46C82" w:rsidRPr="00667A45" w:rsidRDefault="00F46C82" w:rsidP="006B163F">
      <w:pPr>
        <w:rPr>
          <w:sz w:val="24"/>
          <w:szCs w:val="24"/>
          <w:lang w:val="ru-RU"/>
        </w:rPr>
      </w:pPr>
    </w:p>
    <w:p w:rsidR="00F46C82" w:rsidRPr="00667A45" w:rsidRDefault="00C93780" w:rsidP="00F46C82">
      <w:pPr>
        <w:rPr>
          <w:b/>
          <w:sz w:val="24"/>
          <w:szCs w:val="24"/>
          <w:u w:val="single"/>
          <w:lang w:val="ru-RU"/>
        </w:rPr>
      </w:pPr>
      <w:r w:rsidRPr="00667A45">
        <w:rPr>
          <w:b/>
          <w:sz w:val="24"/>
          <w:szCs w:val="24"/>
          <w:u w:val="single"/>
          <w:lang w:val="ru-RU"/>
        </w:rPr>
        <w:t>Условия страхования</w:t>
      </w:r>
      <w:r w:rsidR="00F46C82" w:rsidRPr="00667A45">
        <w:rPr>
          <w:b/>
          <w:sz w:val="24"/>
          <w:szCs w:val="24"/>
          <w:u w:val="single"/>
          <w:lang w:val="ru-RU"/>
        </w:rPr>
        <w:t>:</w:t>
      </w:r>
    </w:p>
    <w:p w:rsidR="003A2A57" w:rsidRPr="00667A45" w:rsidRDefault="00361575" w:rsidP="00F46C82">
      <w:pPr>
        <w:rPr>
          <w:sz w:val="24"/>
          <w:szCs w:val="24"/>
          <w:lang w:val="ru-RU"/>
        </w:rPr>
      </w:pPr>
      <w:r w:rsidRPr="00667A45">
        <w:rPr>
          <w:sz w:val="24"/>
          <w:szCs w:val="24"/>
          <w:lang w:val="ru-RU"/>
        </w:rPr>
        <w:t xml:space="preserve">В течение срока </w:t>
      </w:r>
      <w:r w:rsidR="00C93780" w:rsidRPr="00667A45">
        <w:rPr>
          <w:sz w:val="24"/>
          <w:szCs w:val="24"/>
          <w:lang w:val="ru-RU"/>
        </w:rPr>
        <w:t>д</w:t>
      </w:r>
      <w:r w:rsidRPr="00667A45">
        <w:rPr>
          <w:sz w:val="24"/>
          <w:szCs w:val="24"/>
          <w:lang w:val="ru-RU"/>
        </w:rPr>
        <w:t>ействия договора и по истечении Периода ожидания в 90 дней,</w:t>
      </w:r>
      <w:r w:rsidR="00C93780" w:rsidRPr="00667A45">
        <w:rPr>
          <w:sz w:val="24"/>
          <w:szCs w:val="24"/>
          <w:lang w:val="ru-RU"/>
        </w:rPr>
        <w:t xml:space="preserve"> если застрахованное лицо понесло расходы на лечение, требующее применения </w:t>
      </w:r>
      <w:r w:rsidR="00C93780" w:rsidRPr="00667A45">
        <w:rPr>
          <w:sz w:val="24"/>
          <w:szCs w:val="24"/>
          <w:lang w:val="ru-RU"/>
        </w:rPr>
        <w:lastRenderedPageBreak/>
        <w:t>оборудования, проводящего диализ почек или онкологическое лечение в официально зарегистрированном нефрологическом или онкологическом центре, Компания оплатит такие понесенные расходы,</w:t>
      </w:r>
      <w:r w:rsidRPr="00667A45">
        <w:rPr>
          <w:sz w:val="24"/>
          <w:szCs w:val="24"/>
          <w:lang w:val="ru-RU"/>
        </w:rPr>
        <w:t xml:space="preserve"> </w:t>
      </w:r>
      <w:r w:rsidR="00C93780" w:rsidRPr="00667A45">
        <w:rPr>
          <w:sz w:val="24"/>
          <w:szCs w:val="24"/>
          <w:lang w:val="ru-RU"/>
        </w:rPr>
        <w:t xml:space="preserve">но не более суммы максимального лимита, установленного в Таблице лимитов страхового покрытия и только в случае, если такие расходы были предварительно письменно согласованы с Компанией. </w:t>
      </w:r>
    </w:p>
    <w:p w:rsidR="003A2A57" w:rsidRPr="00667A45" w:rsidRDefault="003A2A57" w:rsidP="00F46C82">
      <w:pPr>
        <w:rPr>
          <w:sz w:val="24"/>
          <w:szCs w:val="24"/>
          <w:lang w:val="ru-RU"/>
        </w:rPr>
      </w:pPr>
    </w:p>
    <w:p w:rsidR="00F46C82" w:rsidRPr="00667A45" w:rsidRDefault="003A2A57" w:rsidP="00F46C82">
      <w:pPr>
        <w:rPr>
          <w:b/>
          <w:color w:val="FF0000"/>
          <w:sz w:val="24"/>
          <w:szCs w:val="24"/>
          <w:u w:val="single"/>
          <w:lang w:val="ru-RU"/>
        </w:rPr>
      </w:pPr>
      <w:r w:rsidRPr="00667A45">
        <w:rPr>
          <w:b/>
          <w:color w:val="FF0000"/>
          <w:sz w:val="24"/>
          <w:szCs w:val="24"/>
          <w:u w:val="single"/>
          <w:lang w:val="ru-RU"/>
        </w:rPr>
        <w:t>Исключения</w:t>
      </w:r>
      <w:r w:rsidR="00F46C82" w:rsidRPr="00667A45">
        <w:rPr>
          <w:b/>
          <w:color w:val="FF0000"/>
          <w:sz w:val="24"/>
          <w:szCs w:val="24"/>
          <w:u w:val="single"/>
          <w:lang w:val="ru-RU"/>
        </w:rPr>
        <w:t>:</w:t>
      </w:r>
    </w:p>
    <w:p w:rsidR="00C93780" w:rsidRPr="00667A45" w:rsidRDefault="00C93780" w:rsidP="00F46C82">
      <w:pPr>
        <w:rPr>
          <w:sz w:val="24"/>
          <w:szCs w:val="24"/>
          <w:lang w:val="ru-RU"/>
        </w:rPr>
      </w:pPr>
      <w:r w:rsidRPr="00667A45">
        <w:rPr>
          <w:sz w:val="24"/>
          <w:szCs w:val="24"/>
          <w:lang w:val="ru-RU"/>
        </w:rPr>
        <w:t>Настоящий  полис не покрывает любые требования, вытекающие прямо или косвенно из:</w:t>
      </w:r>
    </w:p>
    <w:p w:rsidR="00F46C82" w:rsidRPr="00667A45" w:rsidRDefault="00C93780" w:rsidP="00F46C82">
      <w:pPr>
        <w:rPr>
          <w:sz w:val="24"/>
          <w:szCs w:val="24"/>
          <w:lang w:val="ru-RU"/>
        </w:rPr>
      </w:pPr>
      <w:r w:rsidRPr="00667A45">
        <w:rPr>
          <w:sz w:val="24"/>
          <w:szCs w:val="24"/>
          <w:lang w:val="ru-RU"/>
        </w:rPr>
        <w:t xml:space="preserve"> </w:t>
      </w:r>
      <w:r w:rsidR="00F46C82" w:rsidRPr="00667A45">
        <w:rPr>
          <w:sz w:val="24"/>
          <w:szCs w:val="24"/>
          <w:lang w:val="ru-RU"/>
        </w:rPr>
        <w:t>1.</w:t>
      </w:r>
      <w:r w:rsidR="00F46C82" w:rsidRPr="00667A45">
        <w:rPr>
          <w:sz w:val="24"/>
          <w:szCs w:val="24"/>
          <w:lang w:val="ru-RU"/>
        </w:rPr>
        <w:tab/>
      </w:r>
      <w:r w:rsidRPr="00667A45">
        <w:rPr>
          <w:sz w:val="24"/>
          <w:szCs w:val="24"/>
          <w:lang w:val="ru-RU"/>
        </w:rPr>
        <w:t>Медицински установленного факта, что рак или почечная недостаточность были состоянием, сужествовавшим до заключения договора</w:t>
      </w:r>
      <w:r w:rsidR="00F46C82" w:rsidRPr="00667A45">
        <w:rPr>
          <w:sz w:val="24"/>
          <w:szCs w:val="24"/>
          <w:lang w:val="ru-RU"/>
        </w:rPr>
        <w:t>.</w:t>
      </w:r>
    </w:p>
    <w:p w:rsidR="00F46C82" w:rsidRPr="00667A45" w:rsidRDefault="00F46C82" w:rsidP="00F46C82">
      <w:pPr>
        <w:rPr>
          <w:sz w:val="24"/>
          <w:szCs w:val="24"/>
          <w:lang w:val="ru-RU"/>
        </w:rPr>
      </w:pPr>
      <w:r w:rsidRPr="00667A45">
        <w:rPr>
          <w:sz w:val="24"/>
          <w:szCs w:val="24"/>
          <w:lang w:val="ru-RU"/>
        </w:rPr>
        <w:t>2.</w:t>
      </w:r>
      <w:r w:rsidRPr="00667A45">
        <w:rPr>
          <w:sz w:val="24"/>
          <w:szCs w:val="24"/>
          <w:lang w:val="ru-RU"/>
        </w:rPr>
        <w:tab/>
      </w:r>
      <w:r w:rsidR="003A2A57" w:rsidRPr="00667A45">
        <w:rPr>
          <w:sz w:val="24"/>
          <w:szCs w:val="24"/>
          <w:lang w:val="ru-RU"/>
        </w:rPr>
        <w:t>Физиотерапии.</w:t>
      </w:r>
    </w:p>
    <w:p w:rsidR="00F46C82" w:rsidRPr="00667A45" w:rsidRDefault="00F46C82" w:rsidP="00F46C82">
      <w:pPr>
        <w:rPr>
          <w:sz w:val="24"/>
          <w:szCs w:val="24"/>
          <w:lang w:val="ru-RU"/>
        </w:rPr>
      </w:pPr>
      <w:r w:rsidRPr="00667A45">
        <w:rPr>
          <w:sz w:val="24"/>
          <w:szCs w:val="24"/>
          <w:lang w:val="ru-RU"/>
        </w:rPr>
        <w:t>3.</w:t>
      </w:r>
      <w:r w:rsidRPr="00667A45">
        <w:rPr>
          <w:sz w:val="24"/>
          <w:szCs w:val="24"/>
          <w:lang w:val="ru-RU"/>
        </w:rPr>
        <w:tab/>
      </w:r>
      <w:r w:rsidR="003A2A57" w:rsidRPr="00667A45">
        <w:rPr>
          <w:sz w:val="24"/>
          <w:szCs w:val="24"/>
          <w:lang w:val="ru-RU"/>
        </w:rPr>
        <w:t>Если клиника или учреждение, которое проводит такое лечение не было надлежащим образом организовано и зарегистрировано как производящее диализ почек или онкологическое лечение в соответсвии с приименимыми национальными законами и правилами.</w:t>
      </w:r>
    </w:p>
    <w:p w:rsidR="003A2A57" w:rsidRPr="00667A45" w:rsidRDefault="00F46C82" w:rsidP="00F46C82">
      <w:pPr>
        <w:rPr>
          <w:sz w:val="24"/>
          <w:szCs w:val="24"/>
          <w:lang w:val="ru-RU"/>
        </w:rPr>
      </w:pPr>
      <w:r w:rsidRPr="00667A45">
        <w:rPr>
          <w:sz w:val="24"/>
          <w:szCs w:val="24"/>
          <w:lang w:val="ru-RU"/>
        </w:rPr>
        <w:t>4.</w:t>
      </w:r>
      <w:r w:rsidRPr="00667A45">
        <w:rPr>
          <w:sz w:val="24"/>
          <w:szCs w:val="24"/>
          <w:lang w:val="ru-RU"/>
        </w:rPr>
        <w:tab/>
      </w:r>
      <w:r w:rsidR="003A2A57" w:rsidRPr="00667A45">
        <w:rPr>
          <w:sz w:val="24"/>
          <w:szCs w:val="24"/>
          <w:lang w:val="ru-RU"/>
        </w:rPr>
        <w:t>Любое лечение или предоставленные медикаменты не были связаны с Повре</w:t>
      </w:r>
      <w:r w:rsidR="00805EC8">
        <w:rPr>
          <w:sz w:val="24"/>
          <w:szCs w:val="24"/>
          <w:lang w:val="ru-RU"/>
        </w:rPr>
        <w:t>ж</w:t>
      </w:r>
      <w:r w:rsidR="003A2A57" w:rsidRPr="00667A45">
        <w:rPr>
          <w:sz w:val="24"/>
          <w:szCs w:val="24"/>
          <w:lang w:val="ru-RU"/>
        </w:rPr>
        <w:t>дением или болезнью.</w:t>
      </w:r>
    </w:p>
    <w:p w:rsidR="00F46C82" w:rsidRPr="00667A45" w:rsidRDefault="003A2A57" w:rsidP="00F46C82">
      <w:pPr>
        <w:rPr>
          <w:sz w:val="24"/>
          <w:szCs w:val="24"/>
          <w:lang w:val="ru-RU"/>
        </w:rPr>
      </w:pPr>
      <w:r w:rsidRPr="00667A45">
        <w:rPr>
          <w:sz w:val="24"/>
          <w:szCs w:val="24"/>
          <w:lang w:val="ru-RU"/>
        </w:rPr>
        <w:t xml:space="preserve"> </w:t>
      </w:r>
      <w:r w:rsidR="00F46C82" w:rsidRPr="00667A45">
        <w:rPr>
          <w:sz w:val="24"/>
          <w:szCs w:val="24"/>
          <w:lang w:val="ru-RU"/>
        </w:rPr>
        <w:t>5.</w:t>
      </w:r>
      <w:r w:rsidR="00F46C82" w:rsidRPr="00667A45">
        <w:rPr>
          <w:sz w:val="24"/>
          <w:szCs w:val="24"/>
          <w:lang w:val="ru-RU"/>
        </w:rPr>
        <w:tab/>
      </w:r>
      <w:r w:rsidRPr="00667A45">
        <w:rPr>
          <w:sz w:val="24"/>
          <w:szCs w:val="24"/>
          <w:lang w:val="ru-RU"/>
        </w:rPr>
        <w:t>Лечения экспериментальными методами.</w:t>
      </w:r>
    </w:p>
    <w:p w:rsidR="00F46C82" w:rsidRPr="00667A45" w:rsidRDefault="003A2A57" w:rsidP="00F46C82">
      <w:pPr>
        <w:rPr>
          <w:sz w:val="24"/>
          <w:szCs w:val="24"/>
          <w:lang w:val="ru-RU"/>
        </w:rPr>
      </w:pPr>
      <w:r w:rsidRPr="00667A45">
        <w:rPr>
          <w:sz w:val="24"/>
          <w:szCs w:val="24"/>
          <w:lang w:val="ru-RU"/>
        </w:rPr>
        <w:t>6.  Восстановительного ухода, включая санаторное лечение и реабилитацию, лечения от последствий пребывания в постели или гигиенического ухода.</w:t>
      </w:r>
    </w:p>
    <w:p w:rsidR="00396D89" w:rsidRPr="00667A45" w:rsidRDefault="00396D89" w:rsidP="00F46C82">
      <w:pPr>
        <w:rPr>
          <w:sz w:val="24"/>
          <w:szCs w:val="24"/>
          <w:lang w:val="ru-RU"/>
        </w:rPr>
      </w:pPr>
      <w:r w:rsidRPr="00667A45">
        <w:rPr>
          <w:rFonts w:eastAsia="Courier New" w:cs="Arial"/>
          <w:b/>
          <w:bCs/>
          <w:color w:val="000000"/>
          <w:sz w:val="24"/>
          <w:szCs w:val="24"/>
          <w:lang w:val="ru-RU" w:bidi="th-TH"/>
        </w:rPr>
        <w:t xml:space="preserve">Раздел </w:t>
      </w:r>
      <w:r w:rsidRPr="00667A45">
        <w:rPr>
          <w:rFonts w:eastAsia="Courier New" w:cs="Arial"/>
          <w:b/>
          <w:bCs/>
          <w:color w:val="000000"/>
          <w:sz w:val="24"/>
          <w:szCs w:val="24"/>
          <w:lang w:bidi="th-TH"/>
        </w:rPr>
        <w:t>II</w:t>
      </w:r>
      <w:r w:rsidRPr="00667A45">
        <w:rPr>
          <w:rFonts w:eastAsia="Courier New" w:cs="Arial"/>
          <w:b/>
          <w:bCs/>
          <w:color w:val="000000"/>
          <w:sz w:val="24"/>
          <w:szCs w:val="24"/>
          <w:lang w:val="ru-RU" w:bidi="th-TH"/>
        </w:rPr>
        <w:t xml:space="preserve">  Амбулаторная помощь</w:t>
      </w:r>
    </w:p>
    <w:p w:rsidR="00396D89" w:rsidRPr="00667A45" w:rsidRDefault="00396D89" w:rsidP="00396D89">
      <w:pPr>
        <w:widowControl w:val="0"/>
        <w:spacing w:after="240" w:line="245" w:lineRule="exact"/>
        <w:ind w:left="1360" w:right="20" w:hanging="1320"/>
        <w:jc w:val="both"/>
        <w:rPr>
          <w:rFonts w:eastAsia="Courier New" w:cs="Lucida Sans Unicode"/>
          <w:spacing w:val="-10"/>
          <w:sz w:val="24"/>
          <w:szCs w:val="24"/>
          <w:lang w:val="ru-RU" w:eastAsia="ru-RU" w:bidi="th-TH"/>
        </w:rPr>
      </w:pPr>
      <w:r w:rsidRPr="00667A45">
        <w:rPr>
          <w:rFonts w:eastAsia="Courier New" w:cs="Arial"/>
          <w:b/>
          <w:bCs/>
          <w:color w:val="000000"/>
          <w:sz w:val="24"/>
          <w:szCs w:val="24"/>
          <w:lang w:val="ru-RU" w:bidi="th-TH"/>
        </w:rPr>
        <w:t xml:space="preserve">Амбулаторный </w:t>
      </w:r>
      <w:r w:rsidRPr="00667A45">
        <w:rPr>
          <w:rFonts w:eastAsia="Courier New" w:cs="Arial"/>
          <w:bCs/>
          <w:color w:val="000000"/>
          <w:sz w:val="24"/>
          <w:szCs w:val="24"/>
          <w:lang w:val="ru-RU" w:bidi="th-TH"/>
        </w:rPr>
        <w:t>означает что лечение проводится в клинике или амбулаторном отделении госпиталя или приемном отделении, и проводимые процедуры не требуют помещения на больничную койку.</w:t>
      </w:r>
    </w:p>
    <w:p w:rsidR="00396D89" w:rsidRPr="00667A45" w:rsidRDefault="00396D89" w:rsidP="00396D89">
      <w:pPr>
        <w:widowControl w:val="0"/>
        <w:tabs>
          <w:tab w:val="left" w:pos="1360"/>
        </w:tabs>
        <w:spacing w:after="220" w:line="190" w:lineRule="exact"/>
        <w:ind w:left="380" w:hanging="340"/>
        <w:jc w:val="both"/>
        <w:rPr>
          <w:rFonts w:eastAsia="Courier New" w:cs="Lucida Sans Unicode"/>
          <w:spacing w:val="-10"/>
          <w:sz w:val="24"/>
          <w:szCs w:val="24"/>
          <w:lang w:val="ru-RU" w:eastAsia="ru-RU" w:bidi="th-TH"/>
        </w:rPr>
      </w:pPr>
      <w:r w:rsidRPr="00667A45">
        <w:rPr>
          <w:rFonts w:eastAsia="Courier New" w:cs="Arial"/>
          <w:b/>
          <w:bCs/>
          <w:color w:val="000000"/>
          <w:sz w:val="24"/>
          <w:szCs w:val="24"/>
          <w:lang w:val="ru-RU" w:bidi="th-TH"/>
        </w:rPr>
        <w:t>Клиника</w:t>
      </w:r>
      <w:r w:rsidRPr="00667A45">
        <w:rPr>
          <w:rFonts w:eastAsia="Courier New" w:cs="Arial"/>
          <w:b/>
          <w:bCs/>
          <w:color w:val="000000"/>
          <w:sz w:val="24"/>
          <w:szCs w:val="24"/>
          <w:lang w:val="ru-RU" w:bidi="th-TH"/>
        </w:rPr>
        <w:tab/>
      </w:r>
      <w:r w:rsidRPr="00667A45">
        <w:rPr>
          <w:rFonts w:eastAsia="Courier New" w:cs="Arial"/>
          <w:bCs/>
          <w:color w:val="000000"/>
          <w:sz w:val="24"/>
          <w:szCs w:val="24"/>
          <w:lang w:val="ru-RU" w:bidi="th-TH"/>
        </w:rPr>
        <w:t>означает официально организованную клинику</w:t>
      </w:r>
    </w:p>
    <w:p w:rsidR="00396D89" w:rsidRPr="00667A45" w:rsidRDefault="00396D89" w:rsidP="00396D89">
      <w:pPr>
        <w:widowControl w:val="0"/>
        <w:spacing w:after="0" w:line="245" w:lineRule="exact"/>
        <w:ind w:left="380" w:hanging="340"/>
        <w:jc w:val="both"/>
        <w:rPr>
          <w:rFonts w:eastAsia="Courier New" w:cs="Arial"/>
          <w:b/>
          <w:bCs/>
          <w:sz w:val="24"/>
          <w:szCs w:val="24"/>
          <w:lang w:val="ru-RU" w:eastAsia="ru-RU" w:bidi="th-TH"/>
        </w:rPr>
      </w:pPr>
      <w:r w:rsidRPr="00667A45">
        <w:rPr>
          <w:rFonts w:eastAsia="Courier New" w:cs="Arial"/>
          <w:b/>
          <w:bCs/>
          <w:color w:val="000000"/>
          <w:sz w:val="24"/>
          <w:szCs w:val="24"/>
          <w:u w:val="single"/>
          <w:lang w:val="ru-RU" w:bidi="th-TH"/>
        </w:rPr>
        <w:t>Условия страхов</w:t>
      </w:r>
      <w:r w:rsidR="006E7C17" w:rsidRPr="00667A45">
        <w:rPr>
          <w:rFonts w:eastAsia="Courier New" w:cs="Arial"/>
          <w:b/>
          <w:bCs/>
          <w:color w:val="000000"/>
          <w:sz w:val="24"/>
          <w:szCs w:val="24"/>
          <w:u w:val="single"/>
          <w:lang w:val="ru-RU" w:bidi="th-TH"/>
        </w:rPr>
        <w:t>а</w:t>
      </w:r>
      <w:r w:rsidRPr="00667A45">
        <w:rPr>
          <w:rFonts w:eastAsia="Courier New" w:cs="Arial"/>
          <w:b/>
          <w:bCs/>
          <w:color w:val="000000"/>
          <w:sz w:val="24"/>
          <w:szCs w:val="24"/>
          <w:u w:val="single"/>
          <w:lang w:val="ru-RU" w:bidi="th-TH"/>
        </w:rPr>
        <w:t>ния:</w:t>
      </w:r>
    </w:p>
    <w:p w:rsidR="00FC3D0A" w:rsidRPr="00667A45" w:rsidRDefault="00FC3D0A" w:rsidP="00396D89">
      <w:pPr>
        <w:widowControl w:val="0"/>
        <w:spacing w:after="236" w:line="245" w:lineRule="exact"/>
        <w:ind w:left="20" w:right="20" w:firstLine="640"/>
        <w:jc w:val="both"/>
        <w:rPr>
          <w:rFonts w:eastAsia="Courier New" w:cs="Lucida Sans Unicode"/>
          <w:color w:val="000000"/>
          <w:spacing w:val="-10"/>
          <w:sz w:val="24"/>
          <w:szCs w:val="24"/>
          <w:lang w:val="ru-RU" w:bidi="th-TH"/>
        </w:rPr>
      </w:pPr>
    </w:p>
    <w:p w:rsidR="00396D89" w:rsidRPr="00667A45" w:rsidRDefault="00396D89" w:rsidP="00396D89">
      <w:pPr>
        <w:widowControl w:val="0"/>
        <w:spacing w:after="236" w:line="245" w:lineRule="exact"/>
        <w:ind w:left="20" w:right="20" w:firstLine="640"/>
        <w:jc w:val="both"/>
        <w:rPr>
          <w:rFonts w:eastAsia="Courier New" w:cs="Lucida Sans Unicode"/>
          <w:spacing w:val="-10"/>
          <w:sz w:val="24"/>
          <w:szCs w:val="24"/>
          <w:lang w:val="ru-RU" w:eastAsia="ru-RU" w:bidi="th-TH"/>
        </w:rPr>
      </w:pPr>
      <w:r w:rsidRPr="00667A45">
        <w:rPr>
          <w:rFonts w:eastAsia="Courier New" w:cs="Lucida Sans Unicode"/>
          <w:color w:val="000000"/>
          <w:spacing w:val="-10"/>
          <w:sz w:val="24"/>
          <w:szCs w:val="24"/>
          <w:lang w:val="ru-RU" w:bidi="th-TH"/>
        </w:rPr>
        <w:t xml:space="preserve">В период действия настоящего полиса и по окончании Периода Ожидания, если застрахованное лицо травмировано в результате несчастного случая, или </w:t>
      </w:r>
      <w:r w:rsidR="00FC3D0A" w:rsidRPr="00667A45">
        <w:rPr>
          <w:rFonts w:eastAsia="Courier New" w:cs="Lucida Sans Unicode"/>
          <w:color w:val="000000"/>
          <w:spacing w:val="-10"/>
          <w:sz w:val="24"/>
          <w:szCs w:val="24"/>
          <w:lang w:val="ru-RU" w:bidi="th-TH"/>
        </w:rPr>
        <w:t xml:space="preserve">имеет заболевание, которое требует медицинского лечения врачом, Компания оплатит причитающееся страховое возмещение Застрахованному лицу за понесенные медицинские расходы в пределах лимита, установленного Таблицей лимитов страхового покрытия.  </w:t>
      </w:r>
    </w:p>
    <w:p w:rsidR="00396D89" w:rsidRPr="00667A45" w:rsidRDefault="00396D89" w:rsidP="00F46C82">
      <w:pPr>
        <w:rPr>
          <w:sz w:val="24"/>
          <w:szCs w:val="24"/>
          <w:lang w:val="ru-RU"/>
        </w:rPr>
      </w:pPr>
    </w:p>
    <w:p w:rsidR="00FC3D0A" w:rsidRPr="00667A45" w:rsidRDefault="00FC3D0A" w:rsidP="00FC3D0A">
      <w:pPr>
        <w:rPr>
          <w:sz w:val="24"/>
          <w:szCs w:val="24"/>
          <w:lang w:val="ru-RU"/>
        </w:rPr>
      </w:pPr>
      <w:r w:rsidRPr="00667A45">
        <w:rPr>
          <w:sz w:val="24"/>
          <w:szCs w:val="24"/>
          <w:lang w:val="ru-RU"/>
        </w:rPr>
        <w:t>Исключения:</w:t>
      </w:r>
    </w:p>
    <w:p w:rsidR="00FC3D0A" w:rsidRPr="00667A45" w:rsidRDefault="00FC3D0A" w:rsidP="00FC3D0A">
      <w:pPr>
        <w:rPr>
          <w:sz w:val="24"/>
          <w:szCs w:val="24"/>
          <w:lang w:val="ru-RU"/>
        </w:rPr>
      </w:pPr>
      <w:r w:rsidRPr="00667A45">
        <w:rPr>
          <w:sz w:val="24"/>
          <w:szCs w:val="24"/>
          <w:lang w:val="ru-RU"/>
        </w:rPr>
        <w:t>Настоящий полис не покрывает требования, возникшие прямо или косвенно:</w:t>
      </w:r>
    </w:p>
    <w:p w:rsidR="00FC3D0A" w:rsidRPr="00667A45" w:rsidRDefault="00FC3D0A" w:rsidP="00FC3D0A">
      <w:pPr>
        <w:rPr>
          <w:sz w:val="24"/>
          <w:szCs w:val="24"/>
          <w:lang w:val="ru-RU"/>
        </w:rPr>
      </w:pPr>
    </w:p>
    <w:p w:rsidR="00FC3D0A" w:rsidRPr="00667A45" w:rsidRDefault="00FC3D0A" w:rsidP="00FC3D0A">
      <w:pPr>
        <w:rPr>
          <w:sz w:val="24"/>
          <w:szCs w:val="24"/>
          <w:lang w:val="ru-RU"/>
        </w:rPr>
      </w:pPr>
      <w:r w:rsidRPr="00667A45">
        <w:rPr>
          <w:sz w:val="24"/>
          <w:szCs w:val="24"/>
          <w:lang w:val="ru-RU"/>
        </w:rPr>
        <w:t>1.</w:t>
      </w:r>
      <w:r w:rsidRPr="00667A45">
        <w:rPr>
          <w:sz w:val="24"/>
          <w:szCs w:val="24"/>
          <w:lang w:val="ru-RU"/>
        </w:rPr>
        <w:tab/>
        <w:t>Любого заболевания, возникшего в течение «Периода ожидания», за исключением несчастных случаев.</w:t>
      </w:r>
    </w:p>
    <w:p w:rsidR="00FC3D0A" w:rsidRPr="00667A45" w:rsidRDefault="00FC3D0A" w:rsidP="00FC3D0A">
      <w:pPr>
        <w:rPr>
          <w:sz w:val="24"/>
          <w:szCs w:val="24"/>
          <w:lang w:val="ru-RU"/>
        </w:rPr>
      </w:pPr>
      <w:r w:rsidRPr="00667A45">
        <w:rPr>
          <w:sz w:val="24"/>
          <w:szCs w:val="24"/>
          <w:lang w:val="ru-RU"/>
        </w:rPr>
        <w:t>2.</w:t>
      </w:r>
      <w:r w:rsidRPr="00667A45">
        <w:rPr>
          <w:sz w:val="24"/>
          <w:szCs w:val="24"/>
          <w:lang w:val="ru-RU"/>
        </w:rPr>
        <w:tab/>
        <w:t>Физиотерапии.</w:t>
      </w:r>
    </w:p>
    <w:p w:rsidR="00FC3D0A" w:rsidRPr="00667A45" w:rsidRDefault="00FC3D0A" w:rsidP="00FC3D0A">
      <w:pPr>
        <w:rPr>
          <w:sz w:val="24"/>
          <w:szCs w:val="24"/>
          <w:lang w:val="ru-RU"/>
        </w:rPr>
      </w:pPr>
      <w:r w:rsidRPr="00667A45">
        <w:rPr>
          <w:sz w:val="24"/>
          <w:szCs w:val="24"/>
          <w:lang w:val="ru-RU"/>
        </w:rPr>
        <w:t>3.</w:t>
      </w:r>
      <w:r w:rsidRPr="00667A45">
        <w:rPr>
          <w:sz w:val="24"/>
          <w:szCs w:val="24"/>
          <w:lang w:val="ru-RU"/>
        </w:rPr>
        <w:tab/>
        <w:t>Беременности, родов, абортов, выкидышей (за исключением произошедших в результате несчастного случая). Исследования и лечения бесплодия, контрацепции, исскуственного оплодотворения, стерилизации (или ее прекращения),  заболеваний, передающихся половым путем, лечения генетичеких заболеваний, лечения варикоцеле, импотенции и любых ее последствий, изменения пола и образания (за исключением проводимых по медицинским показанниям).</w:t>
      </w:r>
    </w:p>
    <w:p w:rsidR="00FC3D0A" w:rsidRPr="00667A45" w:rsidRDefault="00FC3D0A" w:rsidP="00FC3D0A">
      <w:pPr>
        <w:rPr>
          <w:sz w:val="24"/>
          <w:szCs w:val="24"/>
          <w:lang w:val="ru-RU"/>
        </w:rPr>
      </w:pPr>
      <w:r w:rsidRPr="00667A45">
        <w:rPr>
          <w:sz w:val="24"/>
          <w:szCs w:val="24"/>
          <w:lang w:val="ru-RU"/>
        </w:rPr>
        <w:t>4.</w:t>
      </w:r>
      <w:r w:rsidRPr="00667A45">
        <w:rPr>
          <w:sz w:val="24"/>
          <w:szCs w:val="24"/>
          <w:lang w:val="ru-RU"/>
        </w:rPr>
        <w:tab/>
        <w:t>Любого лечения или ухода, оказываемого учреждением, не являющимся госпиталем в соответсвии с определнием, данным в настоящем полисе.</w:t>
      </w:r>
    </w:p>
    <w:p w:rsidR="00FC3D0A" w:rsidRPr="00667A45" w:rsidRDefault="00FC3D0A" w:rsidP="00FC3D0A">
      <w:pPr>
        <w:rPr>
          <w:sz w:val="24"/>
          <w:szCs w:val="24"/>
          <w:lang w:val="ru-RU"/>
        </w:rPr>
      </w:pPr>
      <w:r w:rsidRPr="00667A45">
        <w:rPr>
          <w:sz w:val="24"/>
          <w:szCs w:val="24"/>
          <w:lang w:val="ru-RU"/>
        </w:rPr>
        <w:t>5.</w:t>
      </w:r>
      <w:r w:rsidRPr="00667A45">
        <w:rPr>
          <w:sz w:val="24"/>
          <w:szCs w:val="24"/>
          <w:lang w:val="ru-RU"/>
        </w:rPr>
        <w:tab/>
        <w:t>Лечения, вытекающего из любых гериатрических, психо-гериатрических или писихических состояний, шизофрении, лечения синдрома алкогольной зависимости или злоупотребления иными веществами, включая злоупотребление пищей, а так же растройств сна, включая такие как синдром апное во сне.</w:t>
      </w:r>
    </w:p>
    <w:p w:rsidR="00FC3D0A" w:rsidRPr="00667A45" w:rsidRDefault="00FC3D0A" w:rsidP="00FC3D0A">
      <w:pPr>
        <w:rPr>
          <w:sz w:val="24"/>
          <w:szCs w:val="24"/>
          <w:lang w:val="ru-RU"/>
        </w:rPr>
      </w:pPr>
      <w:r w:rsidRPr="00667A45">
        <w:rPr>
          <w:sz w:val="24"/>
          <w:szCs w:val="24"/>
          <w:lang w:val="ru-RU"/>
        </w:rPr>
        <w:t>6.</w:t>
      </w:r>
      <w:r w:rsidRPr="00667A45">
        <w:rPr>
          <w:sz w:val="24"/>
          <w:szCs w:val="24"/>
          <w:lang w:val="ru-RU"/>
        </w:rPr>
        <w:tab/>
        <w:t>Косметической (эстетической) или пластической хирургии или лечения, или любого лечения связанного с предыдущим косметическим лечением. Данное исключение не применяется к восстановительной хирургии, если она необходима для востановления функций или внешней привлекательности после несчастного случая или после хирургического вмешательства по медицинским показаниям, (применяется, если несчастный случай или  хирургическое вмешательство случились в период действия страхового полиса),  проводится на медицински приемлемой стадии после несчастного случая или хирургического вмешательства, и стоимость такого лечения согласована с Компанией в письменном виде до того, как оно оказано.</w:t>
      </w:r>
    </w:p>
    <w:p w:rsidR="00FC3D0A" w:rsidRPr="00667A45" w:rsidRDefault="00FC3D0A" w:rsidP="00FC3D0A">
      <w:pPr>
        <w:rPr>
          <w:sz w:val="24"/>
          <w:szCs w:val="24"/>
          <w:lang w:val="ru-RU"/>
        </w:rPr>
      </w:pPr>
      <w:r w:rsidRPr="00667A45">
        <w:rPr>
          <w:sz w:val="24"/>
          <w:szCs w:val="24"/>
          <w:lang w:val="ru-RU"/>
        </w:rPr>
        <w:t>7.</w:t>
      </w:r>
      <w:r w:rsidRPr="00667A45">
        <w:rPr>
          <w:sz w:val="24"/>
          <w:szCs w:val="24"/>
          <w:lang w:val="ru-RU"/>
        </w:rPr>
        <w:tab/>
        <w:t>Трансплантация органов и амбулаторный диализ почек.</w:t>
      </w:r>
    </w:p>
    <w:p w:rsidR="00FC3D0A" w:rsidRPr="00667A45" w:rsidRDefault="00FC3D0A" w:rsidP="00FC3D0A">
      <w:pPr>
        <w:rPr>
          <w:sz w:val="24"/>
          <w:szCs w:val="24"/>
          <w:lang w:val="ru-RU"/>
        </w:rPr>
      </w:pPr>
      <w:r w:rsidRPr="00667A45">
        <w:rPr>
          <w:sz w:val="24"/>
          <w:szCs w:val="24"/>
          <w:lang w:val="ru-RU"/>
        </w:rPr>
        <w:t>8.</w:t>
      </w:r>
      <w:r w:rsidRPr="00667A45">
        <w:rPr>
          <w:sz w:val="24"/>
          <w:szCs w:val="24"/>
          <w:lang w:val="ru-RU"/>
        </w:rPr>
        <w:tab/>
        <w:t>Специальный сестринский уход (Special Nurse Service).</w:t>
      </w:r>
    </w:p>
    <w:p w:rsidR="00FC3D0A" w:rsidRPr="00667A45" w:rsidRDefault="00FC3D0A" w:rsidP="00FC3D0A">
      <w:pPr>
        <w:rPr>
          <w:sz w:val="24"/>
          <w:szCs w:val="24"/>
          <w:lang w:val="ru-RU"/>
        </w:rPr>
      </w:pPr>
      <w:r w:rsidRPr="00667A45">
        <w:rPr>
          <w:sz w:val="24"/>
          <w:szCs w:val="24"/>
          <w:lang w:val="ru-RU"/>
        </w:rPr>
        <w:lastRenderedPageBreak/>
        <w:t>9.</w:t>
      </w:r>
      <w:r w:rsidRPr="00667A45">
        <w:rPr>
          <w:sz w:val="24"/>
          <w:szCs w:val="24"/>
          <w:lang w:val="ru-RU"/>
        </w:rPr>
        <w:tab/>
        <w:t>Любых других услуг, лечения и применения лекарств, не связанных с повреждением или заболеванием.</w:t>
      </w:r>
    </w:p>
    <w:p w:rsidR="00FC3D0A" w:rsidRPr="00667A45" w:rsidRDefault="00FC3D0A" w:rsidP="00FC3D0A">
      <w:pPr>
        <w:rPr>
          <w:sz w:val="24"/>
          <w:szCs w:val="24"/>
          <w:lang w:val="ru-RU"/>
        </w:rPr>
      </w:pPr>
      <w:r w:rsidRPr="00667A45">
        <w:rPr>
          <w:sz w:val="24"/>
          <w:szCs w:val="24"/>
          <w:lang w:val="ru-RU"/>
        </w:rPr>
        <w:t>10.</w:t>
      </w:r>
      <w:r w:rsidRPr="00667A45">
        <w:rPr>
          <w:sz w:val="24"/>
          <w:szCs w:val="24"/>
          <w:lang w:val="ru-RU"/>
        </w:rPr>
        <w:tab/>
        <w:t>Самоубийства, попытки самоубийста или умышленного причинения себе повреждения.</w:t>
      </w:r>
    </w:p>
    <w:p w:rsidR="00FC3D0A" w:rsidRPr="00667A45" w:rsidRDefault="00FC3D0A" w:rsidP="00FC3D0A">
      <w:pPr>
        <w:rPr>
          <w:sz w:val="24"/>
          <w:szCs w:val="24"/>
          <w:lang w:val="ru-RU"/>
        </w:rPr>
      </w:pPr>
      <w:r w:rsidRPr="00667A45">
        <w:rPr>
          <w:sz w:val="24"/>
          <w:szCs w:val="24"/>
          <w:lang w:val="ru-RU"/>
        </w:rPr>
        <w:t>11.</w:t>
      </w:r>
      <w:r w:rsidRPr="00667A45">
        <w:rPr>
          <w:sz w:val="24"/>
          <w:szCs w:val="24"/>
          <w:lang w:val="ru-RU"/>
        </w:rPr>
        <w:tab/>
        <w:t>Заболеваний или повреждений, произошедших в результате занятий состязаниями или любыми видами опасного или профессионального спорта, гонками любого вида включая автомобильные, лодочные, лошадиные гонки, занятием парашютным спортом, скайдайвингом, путешествием на воздушных шарах, боксом, рестлингом, гонках или катанием на лыжах, погружениями под воду с баллоном со сжатым воздухом и дыхательным оборудованием, банджи-джампингом.</w:t>
      </w:r>
    </w:p>
    <w:p w:rsidR="00FC3D0A" w:rsidRPr="00667A45" w:rsidRDefault="00FC3D0A" w:rsidP="00FC3D0A">
      <w:pPr>
        <w:rPr>
          <w:sz w:val="24"/>
          <w:szCs w:val="24"/>
          <w:lang w:val="ru-RU"/>
        </w:rPr>
      </w:pPr>
      <w:r w:rsidRPr="00667A45">
        <w:rPr>
          <w:sz w:val="24"/>
          <w:szCs w:val="24"/>
          <w:lang w:val="ru-RU"/>
        </w:rPr>
        <w:t>12.</w:t>
      </w:r>
      <w:r w:rsidRPr="00667A45">
        <w:rPr>
          <w:sz w:val="24"/>
          <w:szCs w:val="24"/>
          <w:lang w:val="ru-RU"/>
        </w:rPr>
        <w:tab/>
        <w:t>Во время, когда застрахованное лицо пребывает на борту или путешествует в воздушном судне, которое не имеет лицензии на перевозку пассажиров и не используется как коммерческий перевозчик.</w:t>
      </w:r>
    </w:p>
    <w:p w:rsidR="00FC3D0A" w:rsidRPr="00667A45" w:rsidRDefault="00FC3D0A" w:rsidP="00FC3D0A">
      <w:pPr>
        <w:rPr>
          <w:sz w:val="24"/>
          <w:szCs w:val="24"/>
          <w:lang w:val="ru-RU"/>
        </w:rPr>
      </w:pPr>
      <w:r w:rsidRPr="00667A45">
        <w:rPr>
          <w:sz w:val="24"/>
          <w:szCs w:val="24"/>
          <w:lang w:val="ru-RU"/>
        </w:rPr>
        <w:t>13.</w:t>
      </w:r>
      <w:r w:rsidRPr="00667A45">
        <w:rPr>
          <w:sz w:val="24"/>
          <w:szCs w:val="24"/>
          <w:lang w:val="ru-RU"/>
        </w:rPr>
        <w:tab/>
        <w:t>Во время, когда застрахованное лицо работает как член экипажа любого воздушного судна.</w:t>
      </w:r>
    </w:p>
    <w:p w:rsidR="00FC3D0A" w:rsidRPr="00667A45" w:rsidRDefault="00FC3D0A" w:rsidP="00FC3D0A">
      <w:pPr>
        <w:rPr>
          <w:sz w:val="24"/>
          <w:szCs w:val="24"/>
          <w:lang w:val="ru-RU"/>
        </w:rPr>
      </w:pPr>
      <w:r w:rsidRPr="00667A45">
        <w:rPr>
          <w:sz w:val="24"/>
          <w:szCs w:val="24"/>
          <w:lang w:val="ru-RU"/>
        </w:rPr>
        <w:t>14.</w:t>
      </w:r>
      <w:r w:rsidRPr="00667A45">
        <w:rPr>
          <w:sz w:val="24"/>
          <w:szCs w:val="24"/>
          <w:lang w:val="ru-RU"/>
        </w:rPr>
        <w:tab/>
        <w:t>Лечения врожденных заболеваний и любого лечения направленного на исправление задержек умственого и физического развития у детей, включая отклонения от нормального развития и полового созревания.</w:t>
      </w:r>
    </w:p>
    <w:p w:rsidR="00FC3D0A" w:rsidRPr="00667A45" w:rsidRDefault="00FC3D0A" w:rsidP="00FC3D0A">
      <w:pPr>
        <w:rPr>
          <w:sz w:val="24"/>
          <w:szCs w:val="24"/>
          <w:lang w:val="ru-RU"/>
        </w:rPr>
      </w:pPr>
      <w:r w:rsidRPr="00667A45">
        <w:rPr>
          <w:sz w:val="24"/>
          <w:szCs w:val="24"/>
          <w:lang w:val="ru-RU"/>
        </w:rPr>
        <w:t>15.</w:t>
      </w:r>
      <w:r w:rsidRPr="00667A45">
        <w:rPr>
          <w:sz w:val="24"/>
          <w:szCs w:val="24"/>
          <w:lang w:val="ru-RU"/>
        </w:rPr>
        <w:tab/>
        <w:t>Восстановительного ухода, включая санаторное лечение и реабилитацию, лечения от последствий пребывания в постели или гигиенического ухода , а так же экспериментальных методов лечения.</w:t>
      </w:r>
    </w:p>
    <w:p w:rsidR="00FC3D0A" w:rsidRPr="00667A45" w:rsidRDefault="00FC3D0A" w:rsidP="00FC3D0A">
      <w:pPr>
        <w:rPr>
          <w:sz w:val="24"/>
          <w:szCs w:val="24"/>
          <w:lang w:val="ru-RU"/>
        </w:rPr>
      </w:pPr>
      <w:r w:rsidRPr="00667A45">
        <w:rPr>
          <w:sz w:val="24"/>
          <w:szCs w:val="24"/>
          <w:lang w:val="ru-RU"/>
        </w:rPr>
        <w:t>16.</w:t>
      </w:r>
      <w:r w:rsidRPr="00667A45">
        <w:rPr>
          <w:sz w:val="24"/>
          <w:szCs w:val="24"/>
          <w:lang w:val="ru-RU"/>
        </w:rPr>
        <w:tab/>
        <w:t>Всех расходов, котоорые не связаны с лечением, таких как оплата за телефон, телевидение, радио, газеты, дополнительное питание, и другие аналогичные расходы.</w:t>
      </w:r>
    </w:p>
    <w:p w:rsidR="00FC3D0A" w:rsidRPr="00667A45" w:rsidRDefault="00FC3D0A" w:rsidP="00FC3D0A">
      <w:pPr>
        <w:rPr>
          <w:sz w:val="24"/>
          <w:szCs w:val="24"/>
          <w:lang w:val="ru-RU"/>
        </w:rPr>
      </w:pPr>
      <w:r w:rsidRPr="00667A45">
        <w:rPr>
          <w:sz w:val="24"/>
          <w:szCs w:val="24"/>
          <w:lang w:val="ru-RU"/>
        </w:rPr>
        <w:t>17.</w:t>
      </w:r>
      <w:r w:rsidRPr="00667A45">
        <w:rPr>
          <w:sz w:val="24"/>
          <w:szCs w:val="24"/>
          <w:lang w:val="ru-RU"/>
        </w:rPr>
        <w:tab/>
        <w:t xml:space="preserve">Любых косметических операций или косметологического лечения, таких как лечение угрей, пигментации кожи, веснушек,перхоти, снижения веса, увеличения веса, пересадка волос или лечения, направленного на исправление физических дефектов и косметической хирургии  </w:t>
      </w:r>
    </w:p>
    <w:p w:rsidR="00FC3D0A" w:rsidRPr="00667A45" w:rsidRDefault="00FC3D0A" w:rsidP="00FC3D0A">
      <w:pPr>
        <w:rPr>
          <w:sz w:val="24"/>
          <w:szCs w:val="24"/>
          <w:lang w:val="ru-RU"/>
        </w:rPr>
      </w:pPr>
      <w:r w:rsidRPr="00667A45">
        <w:rPr>
          <w:sz w:val="24"/>
          <w:szCs w:val="24"/>
          <w:lang w:val="ru-RU"/>
        </w:rPr>
        <w:t>18.</w:t>
      </w:r>
      <w:r w:rsidRPr="00667A45">
        <w:rPr>
          <w:sz w:val="24"/>
          <w:szCs w:val="24"/>
          <w:lang w:val="ru-RU"/>
        </w:rPr>
        <w:tab/>
        <w:t>Заболеваний прямо или косвенно явивишихся следствием Синдрома приобретенного иммунодефицита (СПИД), или связанных с ним состояний, а так же инфицирования Вирусом иммунодефицита человека.</w:t>
      </w:r>
    </w:p>
    <w:p w:rsidR="00FC3D0A" w:rsidRPr="00667A45" w:rsidRDefault="00FC3D0A" w:rsidP="00FC3D0A">
      <w:pPr>
        <w:rPr>
          <w:sz w:val="24"/>
          <w:szCs w:val="24"/>
          <w:lang w:val="ru-RU"/>
        </w:rPr>
      </w:pPr>
      <w:r w:rsidRPr="00667A45">
        <w:rPr>
          <w:sz w:val="24"/>
          <w:szCs w:val="24"/>
          <w:lang w:val="ru-RU"/>
        </w:rPr>
        <w:t>19.</w:t>
      </w:r>
      <w:r w:rsidRPr="00667A45">
        <w:rPr>
          <w:sz w:val="24"/>
          <w:szCs w:val="24"/>
          <w:lang w:val="ru-RU"/>
        </w:rPr>
        <w:tab/>
        <w:t>Обычных медобследований, проверок здоровья, прививок и вакцинаций, проверок зрения, операций по исправлению зрения и хрусталика, тестов на остроту слуха.</w:t>
      </w:r>
    </w:p>
    <w:p w:rsidR="00FC3D0A" w:rsidRPr="00667A45" w:rsidRDefault="00FC3D0A" w:rsidP="00FC3D0A">
      <w:pPr>
        <w:rPr>
          <w:sz w:val="24"/>
          <w:szCs w:val="24"/>
          <w:lang w:val="ru-RU"/>
        </w:rPr>
      </w:pPr>
      <w:r w:rsidRPr="00667A45">
        <w:rPr>
          <w:sz w:val="24"/>
          <w:szCs w:val="24"/>
          <w:lang w:val="ru-RU"/>
        </w:rPr>
        <w:lastRenderedPageBreak/>
        <w:t>20.</w:t>
      </w:r>
      <w:r w:rsidRPr="00667A45">
        <w:rPr>
          <w:sz w:val="24"/>
          <w:szCs w:val="24"/>
          <w:lang w:val="ru-RU"/>
        </w:rPr>
        <w:tab/>
        <w:t>Медицинской техники, такой как костыли, очки, слуховые аппараты, прспособления для речи, кардиостимуляторы, и дефибриляторы или аналогичные устройства. Протезы, за исключением, сердечных клапанов, черепных пластин, протезов коленных и бедренных суставов.</w:t>
      </w:r>
    </w:p>
    <w:p w:rsidR="00FC3D0A" w:rsidRPr="00667A45" w:rsidRDefault="00FC3D0A" w:rsidP="00FC3D0A">
      <w:pPr>
        <w:rPr>
          <w:sz w:val="24"/>
          <w:szCs w:val="24"/>
          <w:lang w:val="ru-RU"/>
        </w:rPr>
      </w:pPr>
      <w:r w:rsidRPr="00667A45">
        <w:rPr>
          <w:sz w:val="24"/>
          <w:szCs w:val="24"/>
          <w:lang w:val="ru-RU"/>
        </w:rPr>
        <w:t>21.</w:t>
      </w:r>
      <w:r w:rsidRPr="00667A45">
        <w:rPr>
          <w:sz w:val="24"/>
          <w:szCs w:val="24"/>
          <w:lang w:val="ru-RU"/>
        </w:rPr>
        <w:tab/>
        <w:t xml:space="preserve">Любое стомоатологическое лечение, за исключением неотложного лечения, связанного с несчастным случаем. </w:t>
      </w:r>
    </w:p>
    <w:p w:rsidR="00FC3D0A" w:rsidRPr="00667A45" w:rsidRDefault="00FC3D0A" w:rsidP="00FC3D0A">
      <w:pPr>
        <w:rPr>
          <w:sz w:val="24"/>
          <w:szCs w:val="24"/>
          <w:lang w:val="ru-RU"/>
        </w:rPr>
      </w:pPr>
      <w:r w:rsidRPr="00667A45">
        <w:rPr>
          <w:sz w:val="24"/>
          <w:szCs w:val="24"/>
          <w:lang w:val="ru-RU"/>
        </w:rPr>
        <w:tab/>
        <w:t>(Компания не возмещает расходы, связанные с восстановлением зубов, лечением у врача-ортодонта, установкой коронок, зубных протезов, полировкой, пломбированием.)</w:t>
      </w:r>
    </w:p>
    <w:p w:rsidR="00F46C82" w:rsidRPr="00667A45" w:rsidRDefault="00F46C82" w:rsidP="00F46C82">
      <w:pPr>
        <w:widowControl w:val="0"/>
        <w:spacing w:after="0" w:line="250" w:lineRule="exact"/>
        <w:ind w:left="340" w:right="1240"/>
        <w:rPr>
          <w:rFonts w:eastAsia="Courier New" w:cs="Arial"/>
          <w:b/>
          <w:bCs/>
          <w:color w:val="000000"/>
          <w:sz w:val="24"/>
          <w:szCs w:val="24"/>
          <w:lang w:val="ru-RU" w:bidi="th-TH"/>
        </w:rPr>
      </w:pPr>
    </w:p>
    <w:p w:rsidR="001D7378" w:rsidRPr="00667A45" w:rsidRDefault="001D7378" w:rsidP="00F46C82">
      <w:pPr>
        <w:widowControl w:val="0"/>
        <w:tabs>
          <w:tab w:val="right" w:pos="3322"/>
          <w:tab w:val="right" w:pos="4129"/>
          <w:tab w:val="right" w:pos="6006"/>
          <w:tab w:val="left" w:pos="6078"/>
        </w:tabs>
        <w:spacing w:after="0" w:line="250" w:lineRule="exact"/>
        <w:ind w:left="20"/>
        <w:jc w:val="both"/>
        <w:rPr>
          <w:rFonts w:eastAsia="Courier New" w:cs="Arial"/>
          <w:b/>
          <w:bCs/>
          <w:color w:val="000000"/>
          <w:sz w:val="24"/>
          <w:szCs w:val="24"/>
          <w:lang w:val="ru-RU" w:bidi="th-TH"/>
        </w:rPr>
      </w:pPr>
    </w:p>
    <w:p w:rsidR="001D7378" w:rsidRPr="00667A45" w:rsidRDefault="001D7378" w:rsidP="00F46C82">
      <w:pPr>
        <w:widowControl w:val="0"/>
        <w:tabs>
          <w:tab w:val="right" w:pos="3322"/>
          <w:tab w:val="right" w:pos="4129"/>
          <w:tab w:val="right" w:pos="6006"/>
          <w:tab w:val="left" w:pos="6078"/>
        </w:tabs>
        <w:spacing w:after="0" w:line="250" w:lineRule="exact"/>
        <w:ind w:left="20"/>
        <w:jc w:val="both"/>
        <w:rPr>
          <w:rFonts w:eastAsia="Courier New" w:cs="Arial"/>
          <w:b/>
          <w:bCs/>
          <w:color w:val="000000"/>
          <w:sz w:val="24"/>
          <w:szCs w:val="24"/>
          <w:lang w:val="ru-RU" w:bidi="th-TH"/>
        </w:rPr>
      </w:pPr>
    </w:p>
    <w:p w:rsidR="001D7378" w:rsidRPr="00667A45" w:rsidRDefault="001D7378" w:rsidP="00F46C82">
      <w:pPr>
        <w:widowControl w:val="0"/>
        <w:tabs>
          <w:tab w:val="right" w:pos="3322"/>
          <w:tab w:val="right" w:pos="4129"/>
          <w:tab w:val="right" w:pos="6006"/>
          <w:tab w:val="left" w:pos="6078"/>
        </w:tabs>
        <w:spacing w:after="0" w:line="250" w:lineRule="exact"/>
        <w:ind w:left="20"/>
        <w:jc w:val="both"/>
        <w:rPr>
          <w:rFonts w:eastAsia="Courier New" w:cs="Arial"/>
          <w:b/>
          <w:bCs/>
          <w:color w:val="000000"/>
          <w:sz w:val="24"/>
          <w:szCs w:val="24"/>
          <w:lang w:val="ru-RU" w:bidi="th-TH"/>
        </w:rPr>
      </w:pPr>
    </w:p>
    <w:p w:rsidR="001D7378" w:rsidRPr="00667A45" w:rsidRDefault="001D7378" w:rsidP="00F46C82">
      <w:pPr>
        <w:widowControl w:val="0"/>
        <w:tabs>
          <w:tab w:val="right" w:pos="3322"/>
          <w:tab w:val="right" w:pos="4129"/>
          <w:tab w:val="right" w:pos="6006"/>
          <w:tab w:val="left" w:pos="6078"/>
        </w:tabs>
        <w:spacing w:after="0" w:line="250" w:lineRule="exact"/>
        <w:ind w:left="20"/>
        <w:jc w:val="both"/>
        <w:rPr>
          <w:rFonts w:eastAsia="Courier New" w:cs="Arial"/>
          <w:b/>
          <w:bCs/>
          <w:color w:val="000000"/>
          <w:sz w:val="24"/>
          <w:szCs w:val="24"/>
          <w:lang w:val="ru-RU" w:bidi="th-TH"/>
        </w:rPr>
      </w:pPr>
    </w:p>
    <w:p w:rsidR="001D7378" w:rsidRPr="00667A45" w:rsidRDefault="001D7378" w:rsidP="00F46C82">
      <w:pPr>
        <w:widowControl w:val="0"/>
        <w:tabs>
          <w:tab w:val="right" w:pos="3322"/>
          <w:tab w:val="right" w:pos="4129"/>
          <w:tab w:val="right" w:pos="6006"/>
          <w:tab w:val="left" w:pos="6078"/>
        </w:tabs>
        <w:spacing w:after="0" w:line="250" w:lineRule="exact"/>
        <w:ind w:left="20"/>
        <w:jc w:val="both"/>
        <w:rPr>
          <w:rFonts w:eastAsia="Courier New" w:cs="Arial"/>
          <w:b/>
          <w:bCs/>
          <w:color w:val="000000"/>
          <w:sz w:val="24"/>
          <w:szCs w:val="24"/>
          <w:lang w:val="ru-RU" w:bidi="th-TH"/>
        </w:rPr>
      </w:pPr>
    </w:p>
    <w:p w:rsidR="001D7378" w:rsidRPr="00667A45" w:rsidRDefault="001D7378" w:rsidP="00F46C82">
      <w:pPr>
        <w:widowControl w:val="0"/>
        <w:tabs>
          <w:tab w:val="right" w:pos="3322"/>
          <w:tab w:val="right" w:pos="4129"/>
          <w:tab w:val="right" w:pos="6006"/>
          <w:tab w:val="left" w:pos="6078"/>
        </w:tabs>
        <w:spacing w:after="0" w:line="250" w:lineRule="exact"/>
        <w:ind w:left="20"/>
        <w:jc w:val="both"/>
        <w:rPr>
          <w:rFonts w:eastAsia="Courier New" w:cs="Arial"/>
          <w:b/>
          <w:bCs/>
          <w:color w:val="000000"/>
          <w:sz w:val="24"/>
          <w:szCs w:val="24"/>
          <w:lang w:val="ru-RU" w:bidi="th-TH"/>
        </w:rPr>
      </w:pPr>
    </w:p>
    <w:p w:rsidR="001D7378" w:rsidRPr="00667A45" w:rsidRDefault="001D7378" w:rsidP="00F46C82">
      <w:pPr>
        <w:widowControl w:val="0"/>
        <w:tabs>
          <w:tab w:val="right" w:pos="3322"/>
          <w:tab w:val="right" w:pos="4129"/>
          <w:tab w:val="right" w:pos="6006"/>
          <w:tab w:val="left" w:pos="6078"/>
        </w:tabs>
        <w:spacing w:after="0" w:line="250" w:lineRule="exact"/>
        <w:ind w:left="20"/>
        <w:jc w:val="both"/>
        <w:rPr>
          <w:rFonts w:eastAsia="Courier New" w:cs="Arial"/>
          <w:b/>
          <w:bCs/>
          <w:color w:val="000000"/>
          <w:sz w:val="24"/>
          <w:szCs w:val="24"/>
          <w:lang w:val="ru-RU" w:bidi="th-TH"/>
        </w:rPr>
      </w:pPr>
    </w:p>
    <w:p w:rsidR="001D7378" w:rsidRPr="00667A45" w:rsidRDefault="001D7378" w:rsidP="00F46C82">
      <w:pPr>
        <w:widowControl w:val="0"/>
        <w:tabs>
          <w:tab w:val="right" w:pos="3322"/>
          <w:tab w:val="right" w:pos="4129"/>
          <w:tab w:val="right" w:pos="6006"/>
          <w:tab w:val="left" w:pos="6078"/>
        </w:tabs>
        <w:spacing w:after="0" w:line="250" w:lineRule="exact"/>
        <w:ind w:left="20"/>
        <w:jc w:val="both"/>
        <w:rPr>
          <w:rFonts w:eastAsia="Courier New" w:cs="Arial"/>
          <w:b/>
          <w:bCs/>
          <w:color w:val="000000"/>
          <w:sz w:val="24"/>
          <w:szCs w:val="24"/>
          <w:lang w:val="ru-RU" w:bidi="th-TH"/>
        </w:rPr>
      </w:pPr>
    </w:p>
    <w:p w:rsidR="001D7378" w:rsidRPr="00667A45" w:rsidRDefault="001D7378" w:rsidP="00F46C82">
      <w:pPr>
        <w:widowControl w:val="0"/>
        <w:tabs>
          <w:tab w:val="right" w:pos="3322"/>
          <w:tab w:val="right" w:pos="4129"/>
          <w:tab w:val="right" w:pos="6006"/>
          <w:tab w:val="left" w:pos="6078"/>
        </w:tabs>
        <w:spacing w:after="0" w:line="250" w:lineRule="exact"/>
        <w:ind w:left="20"/>
        <w:jc w:val="both"/>
        <w:rPr>
          <w:rFonts w:eastAsia="Courier New" w:cs="Arial"/>
          <w:b/>
          <w:bCs/>
          <w:color w:val="000000"/>
          <w:sz w:val="24"/>
          <w:szCs w:val="24"/>
          <w:lang w:val="ru-RU" w:bidi="th-TH"/>
        </w:rPr>
      </w:pPr>
    </w:p>
    <w:p w:rsidR="001D7378" w:rsidRPr="00667A45" w:rsidRDefault="001D7378" w:rsidP="00F46C82">
      <w:pPr>
        <w:widowControl w:val="0"/>
        <w:tabs>
          <w:tab w:val="right" w:pos="3322"/>
          <w:tab w:val="right" w:pos="4129"/>
          <w:tab w:val="right" w:pos="6006"/>
          <w:tab w:val="left" w:pos="6078"/>
        </w:tabs>
        <w:spacing w:after="0" w:line="250" w:lineRule="exact"/>
        <w:ind w:left="20"/>
        <w:jc w:val="both"/>
        <w:rPr>
          <w:rFonts w:eastAsia="Courier New" w:cs="Arial"/>
          <w:b/>
          <w:bCs/>
          <w:color w:val="000000"/>
          <w:sz w:val="24"/>
          <w:szCs w:val="24"/>
          <w:lang w:val="ru-RU" w:bidi="th-TH"/>
        </w:rPr>
      </w:pPr>
    </w:p>
    <w:p w:rsidR="001D7378" w:rsidRPr="00667A45" w:rsidRDefault="001D7378" w:rsidP="00F46C82">
      <w:pPr>
        <w:widowControl w:val="0"/>
        <w:tabs>
          <w:tab w:val="right" w:pos="3322"/>
          <w:tab w:val="right" w:pos="4129"/>
          <w:tab w:val="right" w:pos="6006"/>
          <w:tab w:val="left" w:pos="6078"/>
        </w:tabs>
        <w:spacing w:after="0" w:line="250" w:lineRule="exact"/>
        <w:ind w:left="20"/>
        <w:jc w:val="both"/>
        <w:rPr>
          <w:rFonts w:eastAsia="Courier New" w:cs="Arial"/>
          <w:b/>
          <w:bCs/>
          <w:color w:val="000000"/>
          <w:sz w:val="24"/>
          <w:szCs w:val="24"/>
          <w:lang w:val="ru-RU" w:bidi="th-TH"/>
        </w:rPr>
      </w:pPr>
    </w:p>
    <w:p w:rsidR="001D7378" w:rsidRPr="00667A45" w:rsidRDefault="001D7378" w:rsidP="00F46C82">
      <w:pPr>
        <w:widowControl w:val="0"/>
        <w:tabs>
          <w:tab w:val="right" w:pos="3322"/>
          <w:tab w:val="right" w:pos="4129"/>
          <w:tab w:val="right" w:pos="6006"/>
          <w:tab w:val="left" w:pos="6078"/>
        </w:tabs>
        <w:spacing w:after="0" w:line="250" w:lineRule="exact"/>
        <w:ind w:left="20"/>
        <w:jc w:val="both"/>
        <w:rPr>
          <w:rFonts w:eastAsia="Courier New" w:cs="Arial"/>
          <w:b/>
          <w:bCs/>
          <w:color w:val="000000"/>
          <w:sz w:val="24"/>
          <w:szCs w:val="24"/>
          <w:lang w:val="ru-RU" w:bidi="th-TH"/>
        </w:rPr>
      </w:pPr>
    </w:p>
    <w:p w:rsidR="001D7378" w:rsidRPr="00667A45" w:rsidRDefault="001D7378" w:rsidP="00F46C82">
      <w:pPr>
        <w:widowControl w:val="0"/>
        <w:tabs>
          <w:tab w:val="right" w:pos="3322"/>
          <w:tab w:val="right" w:pos="4129"/>
          <w:tab w:val="right" w:pos="6006"/>
          <w:tab w:val="left" w:pos="6078"/>
        </w:tabs>
        <w:spacing w:after="0" w:line="250" w:lineRule="exact"/>
        <w:ind w:left="20"/>
        <w:jc w:val="both"/>
        <w:rPr>
          <w:rFonts w:eastAsia="Courier New" w:cs="Arial"/>
          <w:b/>
          <w:bCs/>
          <w:color w:val="000000"/>
          <w:sz w:val="24"/>
          <w:szCs w:val="24"/>
          <w:lang w:val="ru-RU" w:bidi="th-TH"/>
        </w:rPr>
      </w:pPr>
    </w:p>
    <w:p w:rsidR="001D7378" w:rsidRPr="00667A45" w:rsidRDefault="001D7378" w:rsidP="00F46C82">
      <w:pPr>
        <w:widowControl w:val="0"/>
        <w:tabs>
          <w:tab w:val="right" w:pos="3322"/>
          <w:tab w:val="right" w:pos="4129"/>
          <w:tab w:val="right" w:pos="6006"/>
          <w:tab w:val="left" w:pos="6078"/>
        </w:tabs>
        <w:spacing w:after="0" w:line="250" w:lineRule="exact"/>
        <w:ind w:left="20"/>
        <w:jc w:val="both"/>
        <w:rPr>
          <w:rFonts w:eastAsia="Courier New" w:cs="Arial"/>
          <w:b/>
          <w:bCs/>
          <w:color w:val="000000"/>
          <w:sz w:val="24"/>
          <w:szCs w:val="24"/>
          <w:lang w:val="ru-RU" w:bidi="th-TH"/>
        </w:rPr>
      </w:pPr>
    </w:p>
    <w:p w:rsidR="001D7378" w:rsidRPr="00667A45" w:rsidRDefault="001D7378" w:rsidP="00F46C82">
      <w:pPr>
        <w:widowControl w:val="0"/>
        <w:tabs>
          <w:tab w:val="right" w:pos="3322"/>
          <w:tab w:val="right" w:pos="4129"/>
          <w:tab w:val="right" w:pos="6006"/>
          <w:tab w:val="left" w:pos="6078"/>
        </w:tabs>
        <w:spacing w:after="0" w:line="250" w:lineRule="exact"/>
        <w:ind w:left="20"/>
        <w:jc w:val="both"/>
        <w:rPr>
          <w:rFonts w:eastAsia="Courier New" w:cs="Arial"/>
          <w:b/>
          <w:bCs/>
          <w:color w:val="000000"/>
          <w:sz w:val="24"/>
          <w:szCs w:val="24"/>
          <w:lang w:val="ru-RU" w:bidi="th-TH"/>
        </w:rPr>
      </w:pPr>
    </w:p>
    <w:p w:rsidR="00F46C82" w:rsidRPr="00667A45" w:rsidRDefault="001D7378" w:rsidP="001D7378">
      <w:pPr>
        <w:widowControl w:val="0"/>
        <w:tabs>
          <w:tab w:val="right" w:pos="3322"/>
          <w:tab w:val="right" w:pos="4129"/>
          <w:tab w:val="right" w:pos="6006"/>
          <w:tab w:val="left" w:pos="6078"/>
        </w:tabs>
        <w:spacing w:after="0" w:line="250" w:lineRule="exact"/>
        <w:ind w:left="20"/>
        <w:jc w:val="both"/>
        <w:rPr>
          <w:rFonts w:eastAsia="Courier New" w:cs="Arial"/>
          <w:b/>
          <w:bCs/>
          <w:color w:val="000000"/>
          <w:sz w:val="24"/>
          <w:szCs w:val="24"/>
          <w:lang w:val="ru-RU" w:bidi="th-TH"/>
        </w:rPr>
      </w:pPr>
      <w:r w:rsidRPr="00667A45">
        <w:rPr>
          <w:rFonts w:eastAsia="Courier New" w:cs="Arial"/>
          <w:b/>
          <w:bCs/>
          <w:color w:val="000000"/>
          <w:sz w:val="24"/>
          <w:szCs w:val="24"/>
          <w:lang w:val="ru-RU" w:bidi="th-TH"/>
        </w:rPr>
        <w:t>Раздел</w:t>
      </w:r>
      <w:r w:rsidR="00F46C82" w:rsidRPr="00667A45">
        <w:rPr>
          <w:rFonts w:eastAsia="Courier New" w:cs="Arial"/>
          <w:b/>
          <w:bCs/>
          <w:color w:val="000000"/>
          <w:sz w:val="24"/>
          <w:szCs w:val="24"/>
          <w:lang w:val="ru-RU" w:bidi="th-TH"/>
        </w:rPr>
        <w:t xml:space="preserve"> </w:t>
      </w:r>
      <w:r w:rsidR="00F46C82" w:rsidRPr="00667A45">
        <w:rPr>
          <w:rFonts w:eastAsia="Courier New" w:cs="Arial"/>
          <w:b/>
          <w:bCs/>
          <w:color w:val="000000"/>
          <w:sz w:val="24"/>
          <w:szCs w:val="24"/>
          <w:lang w:bidi="th-TH"/>
        </w:rPr>
        <w:t>IV</w:t>
      </w:r>
      <w:r w:rsidR="00F46C82" w:rsidRPr="00667A45">
        <w:rPr>
          <w:rFonts w:eastAsia="Courier New" w:cs="Arial"/>
          <w:b/>
          <w:bCs/>
          <w:color w:val="000000"/>
          <w:sz w:val="24"/>
          <w:szCs w:val="24"/>
          <w:lang w:val="ru-RU" w:bidi="th-TH"/>
        </w:rPr>
        <w:t xml:space="preserve"> :</w:t>
      </w:r>
      <w:r w:rsidR="00F46C82" w:rsidRPr="00667A45">
        <w:rPr>
          <w:rFonts w:eastAsia="Courier New" w:cs="Arial"/>
          <w:b/>
          <w:bCs/>
          <w:color w:val="000000"/>
          <w:sz w:val="24"/>
          <w:szCs w:val="24"/>
          <w:lang w:val="ru-RU" w:bidi="th-TH"/>
        </w:rPr>
        <w:tab/>
      </w:r>
      <w:r w:rsidR="008E1068" w:rsidRPr="00667A45">
        <w:rPr>
          <w:rFonts w:eastAsia="Courier New" w:cs="Arial"/>
          <w:b/>
          <w:bCs/>
          <w:color w:val="000000"/>
          <w:sz w:val="24"/>
          <w:szCs w:val="24"/>
          <w:lang w:val="ru-RU" w:bidi="th-TH"/>
        </w:rPr>
        <w:t xml:space="preserve"> </w:t>
      </w:r>
      <w:r w:rsidRPr="00667A45">
        <w:rPr>
          <w:rFonts w:eastAsia="Courier New" w:cs="Arial"/>
          <w:b/>
          <w:bCs/>
          <w:color w:val="000000"/>
          <w:sz w:val="24"/>
          <w:szCs w:val="24"/>
          <w:lang w:val="ru-RU" w:bidi="th-TH"/>
        </w:rPr>
        <w:t xml:space="preserve">Смерть от несчастного случая, </w:t>
      </w:r>
      <w:r w:rsidR="008E1068" w:rsidRPr="00667A45">
        <w:rPr>
          <w:rFonts w:eastAsia="Courier New" w:cs="Arial"/>
          <w:b/>
          <w:bCs/>
          <w:color w:val="000000"/>
          <w:sz w:val="24"/>
          <w:szCs w:val="24"/>
          <w:lang w:val="ru-RU" w:bidi="th-TH"/>
        </w:rPr>
        <w:t>увечье</w:t>
      </w:r>
      <w:r w:rsidRPr="00667A45">
        <w:rPr>
          <w:rFonts w:eastAsia="Courier New" w:cs="Arial"/>
          <w:b/>
          <w:bCs/>
          <w:color w:val="000000"/>
          <w:sz w:val="24"/>
          <w:szCs w:val="24"/>
          <w:lang w:val="ru-RU" w:bidi="th-TH"/>
        </w:rPr>
        <w:t>, потеря зрения, потеря слуха, потеря речи или постоянная нетрудоспособность.</w:t>
      </w:r>
    </w:p>
    <w:p w:rsidR="001D7378" w:rsidRPr="00667A45" w:rsidRDefault="001D7378" w:rsidP="001D7378">
      <w:pPr>
        <w:widowControl w:val="0"/>
        <w:tabs>
          <w:tab w:val="right" w:pos="3322"/>
          <w:tab w:val="right" w:pos="4129"/>
          <w:tab w:val="right" w:pos="6006"/>
          <w:tab w:val="left" w:pos="6078"/>
        </w:tabs>
        <w:spacing w:after="0" w:line="250" w:lineRule="exact"/>
        <w:ind w:left="20"/>
        <w:jc w:val="both"/>
        <w:rPr>
          <w:rFonts w:eastAsia="Courier New" w:cs="Arial"/>
          <w:b/>
          <w:bCs/>
          <w:color w:val="000000"/>
          <w:sz w:val="24"/>
          <w:szCs w:val="24"/>
          <w:lang w:val="ru-RU" w:bidi="th-TH"/>
        </w:rPr>
      </w:pPr>
    </w:p>
    <w:p w:rsidR="001D7378" w:rsidRPr="00667A45" w:rsidRDefault="001D7378" w:rsidP="001D7378">
      <w:pPr>
        <w:widowControl w:val="0"/>
        <w:tabs>
          <w:tab w:val="right" w:pos="3322"/>
          <w:tab w:val="right" w:pos="4129"/>
          <w:tab w:val="right" w:pos="6006"/>
          <w:tab w:val="left" w:pos="6078"/>
        </w:tabs>
        <w:spacing w:after="0" w:line="250" w:lineRule="exact"/>
        <w:ind w:left="20"/>
        <w:jc w:val="both"/>
        <w:rPr>
          <w:rFonts w:eastAsia="Courier New" w:cs="Arial"/>
          <w:b/>
          <w:bCs/>
          <w:sz w:val="24"/>
          <w:szCs w:val="24"/>
          <w:lang w:val="ru-RU" w:eastAsia="ru-RU" w:bidi="th-TH"/>
        </w:rPr>
      </w:pPr>
    </w:p>
    <w:p w:rsidR="00F46C82" w:rsidRPr="003F54B5" w:rsidRDefault="008E1068" w:rsidP="00F46C82">
      <w:pPr>
        <w:widowControl w:val="0"/>
        <w:spacing w:after="0" w:line="245" w:lineRule="exact"/>
        <w:ind w:left="20"/>
        <w:jc w:val="both"/>
        <w:rPr>
          <w:rFonts w:eastAsia="Courier New" w:cs="Arial"/>
          <w:b/>
          <w:bCs/>
          <w:sz w:val="24"/>
          <w:szCs w:val="24"/>
          <w:lang w:val="ru-RU" w:eastAsia="ru-RU" w:bidi="th-TH"/>
        </w:rPr>
      </w:pPr>
      <w:r w:rsidRPr="00667A45">
        <w:rPr>
          <w:rFonts w:eastAsia="Courier New" w:cs="Arial"/>
          <w:b/>
          <w:bCs/>
          <w:color w:val="000000"/>
          <w:sz w:val="24"/>
          <w:szCs w:val="24"/>
          <w:u w:val="single"/>
          <w:lang w:val="ru-RU" w:bidi="th-TH"/>
        </w:rPr>
        <w:t>Определения</w:t>
      </w:r>
      <w:r w:rsidR="00F46C82" w:rsidRPr="003F54B5">
        <w:rPr>
          <w:rFonts w:eastAsia="Courier New" w:cs="Arial"/>
          <w:b/>
          <w:bCs/>
          <w:color w:val="000000"/>
          <w:sz w:val="24"/>
          <w:szCs w:val="24"/>
          <w:u w:val="single"/>
          <w:lang w:val="ru-RU" w:bidi="th-TH"/>
        </w:rPr>
        <w:t>:</w:t>
      </w:r>
    </w:p>
    <w:p w:rsidR="00F46C82" w:rsidRPr="003F54B5" w:rsidRDefault="008E1068" w:rsidP="00F46C82">
      <w:pPr>
        <w:widowControl w:val="0"/>
        <w:spacing w:after="0" w:line="245" w:lineRule="exact"/>
        <w:ind w:left="20"/>
        <w:jc w:val="both"/>
        <w:rPr>
          <w:rFonts w:eastAsia="Courier New" w:cs="Arial"/>
          <w:b/>
          <w:bCs/>
          <w:sz w:val="24"/>
          <w:szCs w:val="24"/>
          <w:lang w:val="ru-RU" w:eastAsia="ru-RU" w:bidi="th-TH"/>
        </w:rPr>
      </w:pPr>
      <w:r w:rsidRPr="00667A45">
        <w:rPr>
          <w:rFonts w:eastAsia="Courier New" w:cs="Arial"/>
          <w:b/>
          <w:bCs/>
          <w:color w:val="000000"/>
          <w:sz w:val="24"/>
          <w:szCs w:val="24"/>
          <w:lang w:val="ru-RU" w:bidi="th-TH"/>
        </w:rPr>
        <w:t>Полная</w:t>
      </w:r>
      <w:r w:rsidRPr="003F54B5">
        <w:rPr>
          <w:rFonts w:eastAsia="Courier New" w:cs="Arial"/>
          <w:b/>
          <w:bCs/>
          <w:color w:val="000000"/>
          <w:sz w:val="24"/>
          <w:szCs w:val="24"/>
          <w:lang w:val="ru-RU" w:bidi="th-TH"/>
        </w:rPr>
        <w:t xml:space="preserve"> </w:t>
      </w:r>
      <w:r w:rsidRPr="00667A45">
        <w:rPr>
          <w:rFonts w:eastAsia="Courier New" w:cs="Arial"/>
          <w:b/>
          <w:bCs/>
          <w:color w:val="000000"/>
          <w:sz w:val="24"/>
          <w:szCs w:val="24"/>
          <w:lang w:val="ru-RU" w:bidi="th-TH"/>
        </w:rPr>
        <w:t>постоянная</w:t>
      </w:r>
      <w:r w:rsidRPr="003F54B5">
        <w:rPr>
          <w:rFonts w:eastAsia="Courier New" w:cs="Arial"/>
          <w:b/>
          <w:bCs/>
          <w:color w:val="000000"/>
          <w:sz w:val="24"/>
          <w:szCs w:val="24"/>
          <w:lang w:val="ru-RU" w:bidi="th-TH"/>
        </w:rPr>
        <w:t xml:space="preserve"> </w:t>
      </w:r>
      <w:r w:rsidRPr="00667A45">
        <w:rPr>
          <w:rFonts w:eastAsia="Courier New" w:cs="Arial"/>
          <w:b/>
          <w:bCs/>
          <w:color w:val="000000"/>
          <w:sz w:val="24"/>
          <w:szCs w:val="24"/>
          <w:lang w:val="ru-RU" w:bidi="th-TH"/>
        </w:rPr>
        <w:t>нетрудоспособность</w:t>
      </w:r>
    </w:p>
    <w:p w:rsidR="00F46C82" w:rsidRPr="00667A45" w:rsidRDefault="008E1068" w:rsidP="00F46C82">
      <w:pPr>
        <w:widowControl w:val="0"/>
        <w:spacing w:after="0" w:line="245" w:lineRule="exact"/>
        <w:ind w:left="1500" w:right="20"/>
        <w:jc w:val="both"/>
        <w:rPr>
          <w:rFonts w:eastAsia="Courier New" w:cs="Lucida Sans Unicode"/>
          <w:color w:val="000000"/>
          <w:spacing w:val="-10"/>
          <w:sz w:val="24"/>
          <w:szCs w:val="24"/>
          <w:lang w:val="ru-RU" w:bidi="th-TH"/>
        </w:rPr>
      </w:pPr>
      <w:r w:rsidRPr="00667A45">
        <w:rPr>
          <w:rFonts w:eastAsia="Courier New" w:cs="Lucida Sans Unicode"/>
          <w:color w:val="000000"/>
          <w:spacing w:val="-10"/>
          <w:sz w:val="24"/>
          <w:szCs w:val="24"/>
          <w:lang w:val="ru-RU" w:bidi="th-TH"/>
        </w:rPr>
        <w:t>Означает</w:t>
      </w:r>
      <w:r w:rsidRPr="003F54B5">
        <w:rPr>
          <w:rFonts w:eastAsia="Courier New" w:cs="Lucida Sans Unicode"/>
          <w:color w:val="000000"/>
          <w:spacing w:val="-10"/>
          <w:sz w:val="24"/>
          <w:szCs w:val="24"/>
          <w:lang w:val="ru-RU" w:bidi="th-TH"/>
        </w:rPr>
        <w:t xml:space="preserve"> </w:t>
      </w:r>
      <w:r w:rsidRPr="00667A45">
        <w:rPr>
          <w:rFonts w:eastAsia="Courier New" w:cs="Lucida Sans Unicode"/>
          <w:color w:val="000000"/>
          <w:spacing w:val="-10"/>
          <w:sz w:val="24"/>
          <w:szCs w:val="24"/>
          <w:lang w:val="ru-RU" w:bidi="th-TH"/>
        </w:rPr>
        <w:t>неспособность</w:t>
      </w:r>
      <w:r w:rsidRPr="003F54B5">
        <w:rPr>
          <w:rFonts w:eastAsia="Courier New" w:cs="Lucida Sans Unicode"/>
          <w:color w:val="000000"/>
          <w:spacing w:val="-10"/>
          <w:sz w:val="24"/>
          <w:szCs w:val="24"/>
          <w:lang w:val="ru-RU" w:bidi="th-TH"/>
        </w:rPr>
        <w:t xml:space="preserve"> </w:t>
      </w:r>
      <w:r w:rsidRPr="00667A45">
        <w:rPr>
          <w:rFonts w:eastAsia="Courier New" w:cs="Lucida Sans Unicode"/>
          <w:color w:val="000000"/>
          <w:spacing w:val="-10"/>
          <w:sz w:val="24"/>
          <w:szCs w:val="24"/>
          <w:lang w:val="ru-RU" w:bidi="th-TH"/>
        </w:rPr>
        <w:t>выполнять</w:t>
      </w:r>
      <w:r w:rsidRPr="003F54B5">
        <w:rPr>
          <w:rFonts w:eastAsia="Courier New" w:cs="Lucida Sans Unicode"/>
          <w:color w:val="000000"/>
          <w:spacing w:val="-10"/>
          <w:sz w:val="24"/>
          <w:szCs w:val="24"/>
          <w:lang w:val="ru-RU" w:bidi="th-TH"/>
        </w:rPr>
        <w:t xml:space="preserve"> </w:t>
      </w:r>
      <w:r w:rsidRPr="00667A45">
        <w:rPr>
          <w:rFonts w:eastAsia="Courier New" w:cs="Lucida Sans Unicode"/>
          <w:color w:val="000000"/>
          <w:spacing w:val="-10"/>
          <w:sz w:val="24"/>
          <w:szCs w:val="24"/>
          <w:lang w:val="ru-RU" w:bidi="th-TH"/>
        </w:rPr>
        <w:t>свои</w:t>
      </w:r>
      <w:r w:rsidRPr="003F54B5">
        <w:rPr>
          <w:rFonts w:eastAsia="Courier New" w:cs="Lucida Sans Unicode"/>
          <w:color w:val="000000"/>
          <w:spacing w:val="-10"/>
          <w:sz w:val="24"/>
          <w:szCs w:val="24"/>
          <w:lang w:val="ru-RU" w:bidi="th-TH"/>
        </w:rPr>
        <w:t xml:space="preserve"> </w:t>
      </w:r>
      <w:r w:rsidRPr="00667A45">
        <w:rPr>
          <w:rFonts w:eastAsia="Courier New" w:cs="Lucida Sans Unicode"/>
          <w:color w:val="000000"/>
          <w:spacing w:val="-10"/>
          <w:sz w:val="24"/>
          <w:szCs w:val="24"/>
          <w:lang w:val="ru-RU" w:bidi="th-TH"/>
        </w:rPr>
        <w:t>обычные</w:t>
      </w:r>
      <w:r w:rsidRPr="003F54B5">
        <w:rPr>
          <w:rFonts w:eastAsia="Courier New" w:cs="Lucida Sans Unicode"/>
          <w:color w:val="000000"/>
          <w:spacing w:val="-10"/>
          <w:sz w:val="24"/>
          <w:szCs w:val="24"/>
          <w:lang w:val="ru-RU" w:bidi="th-TH"/>
        </w:rPr>
        <w:t xml:space="preserve"> </w:t>
      </w:r>
      <w:r w:rsidRPr="00667A45">
        <w:rPr>
          <w:rFonts w:eastAsia="Courier New" w:cs="Lucida Sans Unicode"/>
          <w:color w:val="000000"/>
          <w:spacing w:val="-10"/>
          <w:sz w:val="24"/>
          <w:szCs w:val="24"/>
          <w:lang w:val="ru-RU" w:bidi="th-TH"/>
        </w:rPr>
        <w:t>обязанности</w:t>
      </w:r>
      <w:r w:rsidRPr="003F54B5">
        <w:rPr>
          <w:rFonts w:eastAsia="Courier New" w:cs="Lucida Sans Unicode"/>
          <w:color w:val="000000"/>
          <w:spacing w:val="-10"/>
          <w:sz w:val="24"/>
          <w:szCs w:val="24"/>
          <w:lang w:val="ru-RU" w:bidi="th-TH"/>
        </w:rPr>
        <w:t xml:space="preserve"> </w:t>
      </w:r>
      <w:r w:rsidRPr="00667A45">
        <w:rPr>
          <w:rFonts w:eastAsia="Courier New" w:cs="Lucida Sans Unicode"/>
          <w:color w:val="000000"/>
          <w:spacing w:val="-10"/>
          <w:sz w:val="24"/>
          <w:szCs w:val="24"/>
          <w:lang w:val="ru-RU" w:bidi="th-TH"/>
        </w:rPr>
        <w:t>по</w:t>
      </w:r>
      <w:r w:rsidRPr="003F54B5">
        <w:rPr>
          <w:rFonts w:eastAsia="Courier New" w:cs="Lucida Sans Unicode"/>
          <w:color w:val="000000"/>
          <w:spacing w:val="-10"/>
          <w:sz w:val="24"/>
          <w:szCs w:val="24"/>
          <w:lang w:val="ru-RU" w:bidi="th-TH"/>
        </w:rPr>
        <w:t xml:space="preserve"> </w:t>
      </w:r>
      <w:r w:rsidRPr="00667A45">
        <w:rPr>
          <w:rFonts w:eastAsia="Courier New" w:cs="Lucida Sans Unicode"/>
          <w:color w:val="000000"/>
          <w:spacing w:val="-10"/>
          <w:sz w:val="24"/>
          <w:szCs w:val="24"/>
          <w:lang w:val="ru-RU" w:bidi="th-TH"/>
        </w:rPr>
        <w:t>профессии</w:t>
      </w:r>
      <w:r w:rsidRPr="003F54B5">
        <w:rPr>
          <w:rFonts w:eastAsia="Courier New" w:cs="Lucida Sans Unicode"/>
          <w:color w:val="000000"/>
          <w:spacing w:val="-10"/>
          <w:sz w:val="24"/>
          <w:szCs w:val="24"/>
          <w:lang w:val="ru-RU" w:bidi="th-TH"/>
        </w:rPr>
        <w:t xml:space="preserve"> </w:t>
      </w:r>
      <w:r w:rsidRPr="00667A45">
        <w:rPr>
          <w:rFonts w:eastAsia="Courier New" w:cs="Lucida Sans Unicode"/>
          <w:color w:val="000000"/>
          <w:spacing w:val="-10"/>
          <w:sz w:val="24"/>
          <w:szCs w:val="24"/>
          <w:lang w:val="ru-RU" w:bidi="th-TH"/>
        </w:rPr>
        <w:t>или</w:t>
      </w:r>
      <w:r w:rsidRPr="003F54B5">
        <w:rPr>
          <w:rFonts w:eastAsia="Courier New" w:cs="Lucida Sans Unicode"/>
          <w:color w:val="000000"/>
          <w:spacing w:val="-10"/>
          <w:sz w:val="24"/>
          <w:szCs w:val="24"/>
          <w:lang w:val="ru-RU" w:bidi="th-TH"/>
        </w:rPr>
        <w:t xml:space="preserve"> </w:t>
      </w:r>
      <w:r w:rsidRPr="00667A45">
        <w:rPr>
          <w:rFonts w:eastAsia="Courier New" w:cs="Lucida Sans Unicode"/>
          <w:color w:val="000000"/>
          <w:spacing w:val="-10"/>
          <w:sz w:val="24"/>
          <w:szCs w:val="24"/>
          <w:lang w:val="ru-RU" w:bidi="th-TH"/>
        </w:rPr>
        <w:t>роду</w:t>
      </w:r>
      <w:r w:rsidRPr="003F54B5">
        <w:rPr>
          <w:rFonts w:eastAsia="Courier New" w:cs="Lucida Sans Unicode"/>
          <w:color w:val="000000"/>
          <w:spacing w:val="-10"/>
          <w:sz w:val="24"/>
          <w:szCs w:val="24"/>
          <w:lang w:val="ru-RU" w:bidi="th-TH"/>
        </w:rPr>
        <w:t xml:space="preserve"> </w:t>
      </w:r>
      <w:r w:rsidRPr="00667A45">
        <w:rPr>
          <w:rFonts w:eastAsia="Courier New" w:cs="Lucida Sans Unicode"/>
          <w:color w:val="000000"/>
          <w:spacing w:val="-10"/>
          <w:sz w:val="24"/>
          <w:szCs w:val="24"/>
          <w:lang w:val="ru-RU" w:bidi="th-TH"/>
        </w:rPr>
        <w:t>деятельности</w:t>
      </w:r>
      <w:r w:rsidRPr="003F54B5">
        <w:rPr>
          <w:rFonts w:eastAsia="Courier New" w:cs="Lucida Sans Unicode"/>
          <w:color w:val="000000"/>
          <w:spacing w:val="-10"/>
          <w:sz w:val="24"/>
          <w:szCs w:val="24"/>
          <w:lang w:val="ru-RU" w:bidi="th-TH"/>
        </w:rPr>
        <w:t xml:space="preserve"> </w:t>
      </w:r>
      <w:r w:rsidRPr="00667A45">
        <w:rPr>
          <w:rFonts w:eastAsia="Courier New" w:cs="Lucida Sans Unicode"/>
          <w:color w:val="000000"/>
          <w:spacing w:val="-10"/>
          <w:sz w:val="24"/>
          <w:szCs w:val="24"/>
          <w:lang w:val="ru-RU" w:bidi="th-TH"/>
        </w:rPr>
        <w:t>или</w:t>
      </w:r>
      <w:r w:rsidRPr="003F54B5">
        <w:rPr>
          <w:rFonts w:eastAsia="Courier New" w:cs="Lucida Sans Unicode"/>
          <w:color w:val="000000"/>
          <w:spacing w:val="-10"/>
          <w:sz w:val="24"/>
          <w:szCs w:val="24"/>
          <w:lang w:val="ru-RU" w:bidi="th-TH"/>
        </w:rPr>
        <w:t xml:space="preserve"> </w:t>
      </w:r>
      <w:r w:rsidRPr="00667A45">
        <w:rPr>
          <w:rFonts w:eastAsia="Courier New" w:cs="Lucida Sans Unicode"/>
          <w:color w:val="000000"/>
          <w:spacing w:val="-10"/>
          <w:sz w:val="24"/>
          <w:szCs w:val="24"/>
          <w:lang w:val="ru-RU" w:bidi="th-TH"/>
        </w:rPr>
        <w:t>любой</w:t>
      </w:r>
      <w:r w:rsidRPr="003F54B5">
        <w:rPr>
          <w:rFonts w:eastAsia="Courier New" w:cs="Lucida Sans Unicode"/>
          <w:color w:val="000000"/>
          <w:spacing w:val="-10"/>
          <w:sz w:val="24"/>
          <w:szCs w:val="24"/>
          <w:lang w:val="ru-RU" w:bidi="th-TH"/>
        </w:rPr>
        <w:t xml:space="preserve"> </w:t>
      </w:r>
      <w:r w:rsidRPr="00667A45">
        <w:rPr>
          <w:rFonts w:eastAsia="Courier New" w:cs="Lucida Sans Unicode"/>
          <w:color w:val="000000"/>
          <w:spacing w:val="-10"/>
          <w:sz w:val="24"/>
          <w:szCs w:val="24"/>
          <w:lang w:val="ru-RU" w:bidi="th-TH"/>
        </w:rPr>
        <w:t>по</w:t>
      </w:r>
      <w:r w:rsidRPr="003F54B5">
        <w:rPr>
          <w:rFonts w:eastAsia="Courier New" w:cs="Lucida Sans Unicode"/>
          <w:color w:val="000000"/>
          <w:spacing w:val="-10"/>
          <w:sz w:val="24"/>
          <w:szCs w:val="24"/>
          <w:lang w:val="ru-RU" w:bidi="th-TH"/>
        </w:rPr>
        <w:t xml:space="preserve"> </w:t>
      </w:r>
      <w:r w:rsidRPr="00667A45">
        <w:rPr>
          <w:rFonts w:eastAsia="Courier New" w:cs="Lucida Sans Unicode"/>
          <w:color w:val="000000"/>
          <w:spacing w:val="-10"/>
          <w:sz w:val="24"/>
          <w:szCs w:val="24"/>
          <w:lang w:val="ru-RU" w:bidi="th-TH"/>
        </w:rPr>
        <w:t>другой</w:t>
      </w:r>
      <w:r w:rsidRPr="003F54B5">
        <w:rPr>
          <w:rFonts w:eastAsia="Courier New" w:cs="Lucida Sans Unicode"/>
          <w:color w:val="000000"/>
          <w:spacing w:val="-10"/>
          <w:sz w:val="24"/>
          <w:szCs w:val="24"/>
          <w:lang w:val="ru-RU" w:bidi="th-TH"/>
        </w:rPr>
        <w:t xml:space="preserve"> </w:t>
      </w:r>
      <w:r w:rsidRPr="00667A45">
        <w:rPr>
          <w:rFonts w:eastAsia="Courier New" w:cs="Lucida Sans Unicode"/>
          <w:color w:val="000000"/>
          <w:spacing w:val="-10"/>
          <w:sz w:val="24"/>
          <w:szCs w:val="24"/>
          <w:lang w:val="ru-RU" w:bidi="th-TH"/>
        </w:rPr>
        <w:t>профессии</w:t>
      </w:r>
      <w:r w:rsidRPr="003F54B5">
        <w:rPr>
          <w:rFonts w:eastAsia="Courier New" w:cs="Lucida Sans Unicode"/>
          <w:color w:val="000000"/>
          <w:spacing w:val="-10"/>
          <w:sz w:val="24"/>
          <w:szCs w:val="24"/>
          <w:lang w:val="ru-RU" w:bidi="th-TH"/>
        </w:rPr>
        <w:t xml:space="preserve"> </w:t>
      </w:r>
      <w:r w:rsidRPr="00667A45">
        <w:rPr>
          <w:rFonts w:eastAsia="Courier New" w:cs="Lucida Sans Unicode"/>
          <w:color w:val="000000"/>
          <w:spacing w:val="-10"/>
          <w:sz w:val="24"/>
          <w:szCs w:val="24"/>
          <w:lang w:val="ru-RU" w:bidi="th-TH"/>
        </w:rPr>
        <w:t>полностью</w:t>
      </w:r>
      <w:r w:rsidRPr="003F54B5">
        <w:rPr>
          <w:rFonts w:eastAsia="Courier New" w:cs="Lucida Sans Unicode"/>
          <w:color w:val="000000"/>
          <w:spacing w:val="-10"/>
          <w:sz w:val="24"/>
          <w:szCs w:val="24"/>
          <w:lang w:val="ru-RU" w:bidi="th-TH"/>
        </w:rPr>
        <w:t xml:space="preserve"> </w:t>
      </w:r>
      <w:r w:rsidRPr="00667A45">
        <w:rPr>
          <w:rFonts w:eastAsia="Courier New" w:cs="Lucida Sans Unicode"/>
          <w:color w:val="000000"/>
          <w:spacing w:val="-10"/>
          <w:sz w:val="24"/>
          <w:szCs w:val="24"/>
          <w:lang w:val="ru-RU" w:bidi="th-TH"/>
        </w:rPr>
        <w:t>и</w:t>
      </w:r>
      <w:r w:rsidRPr="003F54B5">
        <w:rPr>
          <w:rFonts w:eastAsia="Courier New" w:cs="Lucida Sans Unicode"/>
          <w:color w:val="000000"/>
          <w:spacing w:val="-10"/>
          <w:sz w:val="24"/>
          <w:szCs w:val="24"/>
          <w:lang w:val="ru-RU" w:bidi="th-TH"/>
        </w:rPr>
        <w:t xml:space="preserve"> </w:t>
      </w:r>
      <w:r w:rsidRPr="00667A45">
        <w:rPr>
          <w:rFonts w:eastAsia="Courier New" w:cs="Lucida Sans Unicode"/>
          <w:color w:val="000000"/>
          <w:spacing w:val="-10"/>
          <w:sz w:val="24"/>
          <w:szCs w:val="24"/>
          <w:lang w:val="ru-RU" w:bidi="th-TH"/>
        </w:rPr>
        <w:t>постоянно</w:t>
      </w:r>
      <w:r w:rsidRPr="003F54B5">
        <w:rPr>
          <w:rFonts w:eastAsia="Courier New" w:cs="Lucida Sans Unicode"/>
          <w:color w:val="000000"/>
          <w:spacing w:val="-10"/>
          <w:sz w:val="24"/>
          <w:szCs w:val="24"/>
          <w:lang w:val="ru-RU" w:bidi="th-TH"/>
        </w:rPr>
        <w:t xml:space="preserve">. </w:t>
      </w:r>
    </w:p>
    <w:p w:rsidR="008E1068" w:rsidRPr="00667A45" w:rsidRDefault="008E1068" w:rsidP="00F46C82">
      <w:pPr>
        <w:widowControl w:val="0"/>
        <w:spacing w:after="0" w:line="245" w:lineRule="exact"/>
        <w:ind w:left="1500" w:right="20"/>
        <w:jc w:val="both"/>
        <w:rPr>
          <w:rFonts w:eastAsia="Courier New" w:cs="Lucida Sans Unicode"/>
          <w:spacing w:val="-10"/>
          <w:sz w:val="24"/>
          <w:szCs w:val="24"/>
          <w:lang w:val="ru-RU" w:eastAsia="ru-RU" w:bidi="th-TH"/>
        </w:rPr>
      </w:pPr>
    </w:p>
    <w:p w:rsidR="00F46C82" w:rsidRPr="003F54B5" w:rsidRDefault="008E1068" w:rsidP="00F46C82">
      <w:pPr>
        <w:widowControl w:val="0"/>
        <w:spacing w:after="0" w:line="245" w:lineRule="exact"/>
        <w:ind w:left="20"/>
        <w:jc w:val="both"/>
        <w:rPr>
          <w:rFonts w:eastAsia="Courier New" w:cs="Arial"/>
          <w:b/>
          <w:bCs/>
          <w:sz w:val="24"/>
          <w:szCs w:val="24"/>
          <w:lang w:val="ru-RU" w:eastAsia="ru-RU" w:bidi="th-TH"/>
        </w:rPr>
      </w:pPr>
      <w:r w:rsidRPr="00667A45">
        <w:rPr>
          <w:rFonts w:eastAsia="Courier New" w:cs="Arial"/>
          <w:b/>
          <w:bCs/>
          <w:color w:val="000000"/>
          <w:sz w:val="24"/>
          <w:szCs w:val="24"/>
          <w:lang w:val="ru-RU" w:bidi="th-TH"/>
        </w:rPr>
        <w:t>Частичная</w:t>
      </w:r>
      <w:r w:rsidRPr="003F54B5">
        <w:rPr>
          <w:rFonts w:eastAsia="Courier New" w:cs="Arial"/>
          <w:b/>
          <w:bCs/>
          <w:color w:val="000000"/>
          <w:sz w:val="24"/>
          <w:szCs w:val="24"/>
          <w:lang w:val="ru-RU" w:bidi="th-TH"/>
        </w:rPr>
        <w:t xml:space="preserve"> </w:t>
      </w:r>
      <w:r w:rsidRPr="00667A45">
        <w:rPr>
          <w:rFonts w:eastAsia="Courier New" w:cs="Arial"/>
          <w:b/>
          <w:bCs/>
          <w:color w:val="000000"/>
          <w:sz w:val="24"/>
          <w:szCs w:val="24"/>
          <w:lang w:val="ru-RU" w:bidi="th-TH"/>
        </w:rPr>
        <w:t>постоянная</w:t>
      </w:r>
      <w:r w:rsidRPr="003F54B5">
        <w:rPr>
          <w:rFonts w:eastAsia="Courier New" w:cs="Arial"/>
          <w:b/>
          <w:bCs/>
          <w:color w:val="000000"/>
          <w:sz w:val="24"/>
          <w:szCs w:val="24"/>
          <w:lang w:val="ru-RU" w:bidi="th-TH"/>
        </w:rPr>
        <w:t xml:space="preserve"> </w:t>
      </w:r>
      <w:r w:rsidRPr="00667A45">
        <w:rPr>
          <w:rFonts w:eastAsia="Courier New" w:cs="Arial"/>
          <w:b/>
          <w:bCs/>
          <w:color w:val="000000"/>
          <w:sz w:val="24"/>
          <w:szCs w:val="24"/>
          <w:lang w:val="ru-RU" w:bidi="th-TH"/>
        </w:rPr>
        <w:t>нетрудоспособность</w:t>
      </w:r>
    </w:p>
    <w:p w:rsidR="00F46C82" w:rsidRPr="00667A45" w:rsidRDefault="008E1068" w:rsidP="00F46C82">
      <w:pPr>
        <w:widowControl w:val="0"/>
        <w:spacing w:after="0" w:line="245" w:lineRule="exact"/>
        <w:ind w:left="1500" w:right="20"/>
        <w:jc w:val="both"/>
        <w:rPr>
          <w:rFonts w:eastAsia="Courier New" w:cs="Lucida Sans Unicode"/>
          <w:spacing w:val="-10"/>
          <w:sz w:val="24"/>
          <w:szCs w:val="24"/>
          <w:lang w:val="ru-RU" w:eastAsia="ru-RU" w:bidi="th-TH"/>
        </w:rPr>
      </w:pPr>
      <w:r w:rsidRPr="00667A45">
        <w:rPr>
          <w:rFonts w:eastAsia="Courier New" w:cs="Lucida Sans Unicode"/>
          <w:color w:val="000000"/>
          <w:spacing w:val="-10"/>
          <w:sz w:val="24"/>
          <w:szCs w:val="24"/>
          <w:lang w:val="ru-RU" w:bidi="th-TH"/>
        </w:rPr>
        <w:t>Означает неспособность</w:t>
      </w:r>
      <w:r w:rsidRPr="00667A45">
        <w:rPr>
          <w:sz w:val="24"/>
          <w:szCs w:val="24"/>
          <w:lang w:val="ru-RU"/>
        </w:rPr>
        <w:t xml:space="preserve"> </w:t>
      </w:r>
      <w:r w:rsidRPr="00667A45">
        <w:rPr>
          <w:rFonts w:eastAsia="Courier New" w:cs="Lucida Sans Unicode"/>
          <w:color w:val="000000"/>
          <w:spacing w:val="-10"/>
          <w:sz w:val="24"/>
          <w:szCs w:val="24"/>
          <w:lang w:val="ru-RU" w:bidi="th-TH"/>
        </w:rPr>
        <w:t>выполнять свои обычные обязанности по профессии или роду деятельности постоянно, но при сохранении способности выполнять другую работу за вознаграждение</w:t>
      </w:r>
      <w:r w:rsidR="00F46C82" w:rsidRPr="00667A45">
        <w:rPr>
          <w:rFonts w:eastAsia="Courier New" w:cs="Lucida Sans Unicode"/>
          <w:color w:val="000000"/>
          <w:spacing w:val="-10"/>
          <w:sz w:val="24"/>
          <w:szCs w:val="24"/>
          <w:lang w:val="ru-RU" w:bidi="th-TH"/>
        </w:rPr>
        <w:t>.</w:t>
      </w:r>
    </w:p>
    <w:p w:rsidR="00F46C82" w:rsidRPr="003F54B5" w:rsidRDefault="006E7C17" w:rsidP="00F46C82">
      <w:pPr>
        <w:widowControl w:val="0"/>
        <w:spacing w:after="0" w:line="245" w:lineRule="exact"/>
        <w:ind w:left="20"/>
        <w:jc w:val="both"/>
        <w:rPr>
          <w:rFonts w:eastAsia="Courier New" w:cs="Arial"/>
          <w:b/>
          <w:bCs/>
          <w:sz w:val="24"/>
          <w:szCs w:val="24"/>
          <w:lang w:val="ru-RU" w:eastAsia="ru-RU" w:bidi="th-TH"/>
        </w:rPr>
      </w:pPr>
      <w:r w:rsidRPr="00667A45">
        <w:rPr>
          <w:rFonts w:eastAsia="Courier New" w:cs="Arial"/>
          <w:b/>
          <w:bCs/>
          <w:color w:val="000000"/>
          <w:sz w:val="24"/>
          <w:szCs w:val="24"/>
          <w:lang w:val="ru-RU" w:bidi="th-TH"/>
        </w:rPr>
        <w:t>Постоянное</w:t>
      </w:r>
      <w:r w:rsidRPr="003F54B5">
        <w:rPr>
          <w:rFonts w:eastAsia="Courier New" w:cs="Arial"/>
          <w:b/>
          <w:bCs/>
          <w:color w:val="000000"/>
          <w:sz w:val="24"/>
          <w:szCs w:val="24"/>
          <w:lang w:val="ru-RU" w:bidi="th-TH"/>
        </w:rPr>
        <w:t xml:space="preserve"> </w:t>
      </w:r>
      <w:r w:rsidRPr="00667A45">
        <w:rPr>
          <w:rFonts w:eastAsia="Courier New" w:cs="Arial"/>
          <w:b/>
          <w:bCs/>
          <w:color w:val="000000"/>
          <w:sz w:val="24"/>
          <w:szCs w:val="24"/>
          <w:lang w:val="ru-RU" w:bidi="th-TH"/>
        </w:rPr>
        <w:t>увечье</w:t>
      </w:r>
    </w:p>
    <w:p w:rsidR="006E7C17" w:rsidRPr="00667A45" w:rsidRDefault="006E7C17" w:rsidP="00F46C82">
      <w:pPr>
        <w:widowControl w:val="0"/>
        <w:spacing w:after="240" w:line="245" w:lineRule="exact"/>
        <w:ind w:left="20" w:right="20" w:firstLine="1480"/>
        <w:rPr>
          <w:rFonts w:eastAsia="Courier New" w:cs="Lucida Sans Unicode"/>
          <w:color w:val="000000"/>
          <w:spacing w:val="-10"/>
          <w:sz w:val="24"/>
          <w:szCs w:val="24"/>
          <w:lang w:val="ru-RU" w:bidi="th-TH"/>
        </w:rPr>
      </w:pPr>
      <w:r w:rsidRPr="00667A45">
        <w:rPr>
          <w:rFonts w:eastAsia="Courier New" w:cs="Lucida Sans Unicode"/>
          <w:color w:val="000000"/>
          <w:spacing w:val="-10"/>
          <w:sz w:val="24"/>
          <w:szCs w:val="24"/>
          <w:lang w:val="ru-RU" w:bidi="th-TH"/>
        </w:rPr>
        <w:t xml:space="preserve">Означает потерю органа тела от сустава запястья до сустава лодыжки, а так же потерю дееспособности такого органа, который, в соответсвии с медицинскими признаками, никогда более не будет способен функционировать. </w:t>
      </w:r>
      <w:r w:rsidR="00F46C82" w:rsidRPr="00667A45">
        <w:rPr>
          <w:rFonts w:eastAsia="Courier New" w:cs="Lucida Sans Unicode"/>
          <w:color w:val="000000"/>
          <w:spacing w:val="-10"/>
          <w:sz w:val="24"/>
          <w:szCs w:val="24"/>
          <w:lang w:val="ru-RU" w:bidi="th-TH"/>
        </w:rPr>
        <w:t xml:space="preserve"> </w:t>
      </w:r>
    </w:p>
    <w:p w:rsidR="00F46C82" w:rsidRPr="00667A45" w:rsidRDefault="006E7C17" w:rsidP="00F46C82">
      <w:pPr>
        <w:widowControl w:val="0"/>
        <w:spacing w:after="240" w:line="245" w:lineRule="exact"/>
        <w:ind w:left="20" w:right="20" w:firstLine="1480"/>
        <w:rPr>
          <w:rFonts w:eastAsia="Courier New" w:cs="Lucida Sans Unicode"/>
          <w:spacing w:val="-10"/>
          <w:sz w:val="24"/>
          <w:szCs w:val="24"/>
          <w:lang w:val="ru-RU" w:eastAsia="ru-RU" w:bidi="th-TH"/>
        </w:rPr>
      </w:pPr>
      <w:r w:rsidRPr="00667A45">
        <w:rPr>
          <w:rFonts w:eastAsia="Courier New" w:cs="Lucida Sans Unicode"/>
          <w:color w:val="000000"/>
          <w:spacing w:val="-10"/>
          <w:sz w:val="24"/>
          <w:szCs w:val="24"/>
          <w:lang w:val="ru-RU" w:bidi="th-TH"/>
        </w:rPr>
        <w:t>Потеря зрения означает полную слепоту, которая является неизлечимой.</w:t>
      </w:r>
    </w:p>
    <w:p w:rsidR="00F46C82" w:rsidRPr="00667A45" w:rsidRDefault="006E7C17" w:rsidP="00F46C82">
      <w:pPr>
        <w:widowControl w:val="0"/>
        <w:spacing w:after="0" w:line="245" w:lineRule="exact"/>
        <w:ind w:left="20"/>
        <w:jc w:val="both"/>
        <w:rPr>
          <w:rFonts w:eastAsia="Courier New" w:cs="Arial"/>
          <w:b/>
          <w:bCs/>
          <w:color w:val="000000"/>
          <w:sz w:val="24"/>
          <w:szCs w:val="24"/>
          <w:u w:val="single"/>
          <w:lang w:val="ru-RU" w:bidi="th-TH"/>
        </w:rPr>
      </w:pPr>
      <w:r w:rsidRPr="003F54B5">
        <w:rPr>
          <w:rFonts w:eastAsia="Courier New" w:cs="Arial"/>
          <w:b/>
          <w:bCs/>
          <w:color w:val="000000"/>
          <w:sz w:val="24"/>
          <w:szCs w:val="24"/>
          <w:u w:val="single"/>
          <w:lang w:val="ru-RU" w:bidi="th-TH"/>
        </w:rPr>
        <w:t>Условия страхования:</w:t>
      </w:r>
    </w:p>
    <w:p w:rsidR="006E7C17" w:rsidRPr="00667A45" w:rsidRDefault="006E7C17" w:rsidP="00F46C82">
      <w:pPr>
        <w:widowControl w:val="0"/>
        <w:spacing w:after="0" w:line="245" w:lineRule="exact"/>
        <w:ind w:left="20"/>
        <w:jc w:val="both"/>
        <w:rPr>
          <w:rFonts w:eastAsia="Courier New" w:cs="Arial"/>
          <w:b/>
          <w:bCs/>
          <w:sz w:val="24"/>
          <w:szCs w:val="24"/>
          <w:lang w:val="ru-RU" w:eastAsia="ru-RU" w:bidi="th-TH"/>
        </w:rPr>
      </w:pPr>
    </w:p>
    <w:p w:rsidR="00A70D90" w:rsidRPr="00667A45" w:rsidRDefault="006E7C17" w:rsidP="00A70D90">
      <w:pPr>
        <w:widowControl w:val="0"/>
        <w:spacing w:after="0" w:line="245" w:lineRule="exact"/>
        <w:ind w:left="20" w:right="20" w:firstLine="380"/>
        <w:jc w:val="both"/>
        <w:rPr>
          <w:rFonts w:eastAsia="Courier New" w:cs="Lucida Sans Unicode"/>
          <w:color w:val="000000"/>
          <w:spacing w:val="-10"/>
          <w:sz w:val="24"/>
          <w:szCs w:val="24"/>
          <w:lang w:val="ru-RU" w:bidi="th-TH"/>
        </w:rPr>
      </w:pPr>
      <w:r w:rsidRPr="00667A45">
        <w:rPr>
          <w:rFonts w:eastAsia="Courier New" w:cs="Lucida Sans Unicode"/>
          <w:color w:val="000000"/>
          <w:spacing w:val="-10"/>
          <w:sz w:val="24"/>
          <w:szCs w:val="24"/>
          <w:lang w:val="ru-RU" w:bidi="th-TH"/>
        </w:rPr>
        <w:t xml:space="preserve">В период действия договора страхования, в случае если застрахованное лицо получит </w:t>
      </w:r>
      <w:r w:rsidRPr="00667A45">
        <w:rPr>
          <w:rFonts w:eastAsia="Courier New" w:cs="Lucida Sans Unicode"/>
          <w:color w:val="000000"/>
          <w:spacing w:val="-10"/>
          <w:sz w:val="24"/>
          <w:szCs w:val="24"/>
          <w:lang w:val="ru-RU" w:bidi="th-TH"/>
        </w:rPr>
        <w:lastRenderedPageBreak/>
        <w:t>повреждение, которое станет причиной смерти, увечья, потери зрения, слуха, речи или постоянной не</w:t>
      </w:r>
      <w:r w:rsidR="00DB4B39" w:rsidRPr="00667A45">
        <w:rPr>
          <w:rFonts w:eastAsia="Courier New" w:cs="Lucida Sans Unicode"/>
          <w:color w:val="000000"/>
          <w:spacing w:val="-10"/>
          <w:sz w:val="24"/>
          <w:szCs w:val="24"/>
          <w:lang w:val="ru-RU" w:bidi="th-TH"/>
        </w:rPr>
        <w:t xml:space="preserve">трудоспособности в течение 180 дней с момента несчастного случая или повреждения, несмотря на то, что застрахованное лицо было госпитализировано и получало лечение в госпитале и смерть наступила позже в связи с произошедшим несчастным случаем, </w:t>
      </w:r>
      <w:r w:rsidR="00F46C82" w:rsidRPr="00667A45">
        <w:rPr>
          <w:rFonts w:eastAsia="Courier New" w:cs="Lucida Sans Unicode"/>
          <w:color w:val="000000"/>
          <w:spacing w:val="-10"/>
          <w:sz w:val="24"/>
          <w:szCs w:val="24"/>
          <w:lang w:val="ru-RU" w:bidi="th-TH"/>
        </w:rPr>
        <w:t>,</w:t>
      </w:r>
      <w:r w:rsidR="00DB4B39" w:rsidRPr="00667A45">
        <w:rPr>
          <w:rFonts w:eastAsia="Courier New" w:cs="Lucida Sans Unicode"/>
          <w:color w:val="000000"/>
          <w:spacing w:val="-10"/>
          <w:sz w:val="24"/>
          <w:szCs w:val="24"/>
          <w:lang w:val="ru-RU" w:bidi="th-TH"/>
        </w:rPr>
        <w:t xml:space="preserve"> Компания обязуется выплатить страховое возмещение в размере, установленном Таблицей лимитов ответ</w:t>
      </w:r>
      <w:r w:rsidR="00A70D90" w:rsidRPr="00667A45">
        <w:rPr>
          <w:rFonts w:eastAsia="Courier New" w:cs="Lucida Sans Unicode"/>
          <w:color w:val="000000"/>
          <w:spacing w:val="-10"/>
          <w:sz w:val="24"/>
          <w:szCs w:val="24"/>
          <w:lang w:val="ru-RU" w:bidi="th-TH"/>
        </w:rPr>
        <w:t>ственности в следующем порядке:</w:t>
      </w:r>
    </w:p>
    <w:p w:rsidR="00F46C82" w:rsidRPr="00667A45" w:rsidRDefault="00F06862" w:rsidP="00F06862">
      <w:pPr>
        <w:pStyle w:val="a3"/>
        <w:widowControl w:val="0"/>
        <w:numPr>
          <w:ilvl w:val="0"/>
          <w:numId w:val="22"/>
        </w:numPr>
        <w:spacing w:after="0" w:line="245" w:lineRule="exact"/>
        <w:ind w:right="20"/>
        <w:rPr>
          <w:rFonts w:eastAsia="Courier New" w:cs="Lucida Sans Unicode"/>
          <w:color w:val="000000"/>
          <w:spacing w:val="-10"/>
          <w:sz w:val="24"/>
          <w:szCs w:val="24"/>
          <w:lang w:val="ru-RU" w:bidi="th-TH"/>
        </w:rPr>
      </w:pPr>
      <w:r w:rsidRPr="00667A45">
        <w:rPr>
          <w:rFonts w:eastAsia="Courier New" w:cs="Lucida Sans Unicode"/>
          <w:color w:val="000000"/>
          <w:spacing w:val="-10"/>
          <w:sz w:val="24"/>
          <w:szCs w:val="24"/>
          <w:lang w:val="ru-RU" w:bidi="th-TH"/>
        </w:rPr>
        <w:t>1</w:t>
      </w:r>
      <w:r w:rsidR="00A70D90" w:rsidRPr="00667A45">
        <w:rPr>
          <w:rFonts w:eastAsia="Courier New" w:cs="Lucida Sans Unicode"/>
          <w:color w:val="000000"/>
          <w:spacing w:val="-10"/>
          <w:sz w:val="24"/>
          <w:szCs w:val="24"/>
          <w:lang w:val="ru-RU" w:bidi="th-TH"/>
        </w:rPr>
        <w:t>00%</w:t>
      </w:r>
      <w:r w:rsidRPr="00667A45">
        <w:rPr>
          <w:rFonts w:eastAsia="Courier New" w:cs="Lucida Sans Unicode"/>
          <w:color w:val="000000"/>
          <w:spacing w:val="-10"/>
          <w:sz w:val="24"/>
          <w:szCs w:val="24"/>
          <w:lang w:val="ru-RU" w:bidi="th-TH"/>
        </w:rPr>
        <w:t xml:space="preserve"> </w:t>
      </w:r>
      <w:r w:rsidR="00DB4B39" w:rsidRPr="00667A45">
        <w:rPr>
          <w:rFonts w:eastAsia="Courier New" w:cs="Lucida Sans Unicode"/>
          <w:color w:val="000000"/>
          <w:spacing w:val="-10"/>
          <w:sz w:val="24"/>
          <w:szCs w:val="24"/>
          <w:lang w:val="ru-RU" w:bidi="th-TH"/>
        </w:rPr>
        <w:t>от страховой суммы в случае смерти</w:t>
      </w:r>
    </w:p>
    <w:p w:rsidR="00F46C82" w:rsidRPr="00667A45" w:rsidRDefault="00A70D90" w:rsidP="00F06862">
      <w:pPr>
        <w:pStyle w:val="a3"/>
        <w:widowControl w:val="0"/>
        <w:numPr>
          <w:ilvl w:val="0"/>
          <w:numId w:val="22"/>
        </w:numPr>
        <w:spacing w:after="0" w:line="245" w:lineRule="exact"/>
        <w:ind w:right="20"/>
        <w:rPr>
          <w:rFonts w:eastAsia="Courier New" w:cs="Lucida Sans Unicode"/>
          <w:color w:val="000000"/>
          <w:spacing w:val="-10"/>
          <w:sz w:val="24"/>
          <w:szCs w:val="24"/>
          <w:lang w:val="ru-RU" w:bidi="th-TH"/>
        </w:rPr>
      </w:pPr>
      <w:r w:rsidRPr="00667A45">
        <w:rPr>
          <w:rFonts w:eastAsia="Courier New" w:cs="Lucida Sans Unicode"/>
          <w:color w:val="000000"/>
          <w:spacing w:val="-10"/>
          <w:sz w:val="24"/>
          <w:szCs w:val="24"/>
          <w:lang w:val="ru-RU" w:bidi="th-TH"/>
        </w:rPr>
        <w:t xml:space="preserve">100% </w:t>
      </w:r>
      <w:r w:rsidR="00DB4B39" w:rsidRPr="00667A45">
        <w:rPr>
          <w:rFonts w:eastAsia="Courier New" w:cs="Lucida Sans Unicode"/>
          <w:color w:val="000000"/>
          <w:spacing w:val="-10"/>
          <w:sz w:val="24"/>
          <w:szCs w:val="24"/>
          <w:lang w:val="ru-RU" w:bidi="th-TH"/>
        </w:rPr>
        <w:t>от страховой суммы в случае постоянной нетрудоспособности, которая будет длиться не менее 12 месяцев после несчастного случая или если она по медицинскому заключению будет призана постоянной.</w:t>
      </w:r>
    </w:p>
    <w:p w:rsidR="00A70D90" w:rsidRPr="00667A45" w:rsidRDefault="00A70D90" w:rsidP="00F06862">
      <w:pPr>
        <w:pStyle w:val="a3"/>
        <w:widowControl w:val="0"/>
        <w:numPr>
          <w:ilvl w:val="0"/>
          <w:numId w:val="22"/>
        </w:numPr>
        <w:spacing w:after="0" w:line="245" w:lineRule="exact"/>
        <w:ind w:right="20"/>
        <w:rPr>
          <w:rFonts w:eastAsia="Courier New" w:cs="Lucida Sans Unicode"/>
          <w:color w:val="000000"/>
          <w:spacing w:val="-10"/>
          <w:sz w:val="24"/>
          <w:szCs w:val="24"/>
          <w:lang w:val="ru-RU" w:bidi="th-TH"/>
        </w:rPr>
      </w:pPr>
      <w:r w:rsidRPr="00667A45">
        <w:rPr>
          <w:rFonts w:eastAsia="Courier New" w:cs="Lucida Sans Unicode"/>
          <w:color w:val="000000"/>
          <w:spacing w:val="-10"/>
          <w:sz w:val="24"/>
          <w:szCs w:val="24"/>
          <w:lang w:val="ru-RU" w:bidi="th-TH"/>
        </w:rPr>
        <w:t>100%  от страховой суммы</w:t>
      </w:r>
      <w:r w:rsidR="00D16E05" w:rsidRPr="00667A45">
        <w:rPr>
          <w:rFonts w:eastAsia="Courier New" w:cs="Lucida Sans Unicode"/>
          <w:color w:val="000000"/>
          <w:spacing w:val="-10"/>
          <w:sz w:val="24"/>
          <w:szCs w:val="24"/>
          <w:lang w:val="ru-RU" w:bidi="th-TH"/>
        </w:rPr>
        <w:t xml:space="preserve"> в случае потери обеих рук от запястий, или потери обеих ног от лодыжек, или потери зрения на оба глаза.</w:t>
      </w:r>
    </w:p>
    <w:p w:rsidR="00D16E05" w:rsidRPr="00667A45" w:rsidRDefault="00A70D90" w:rsidP="00F06862">
      <w:pPr>
        <w:pStyle w:val="a3"/>
        <w:widowControl w:val="0"/>
        <w:numPr>
          <w:ilvl w:val="0"/>
          <w:numId w:val="22"/>
        </w:numPr>
        <w:spacing w:after="0" w:line="245" w:lineRule="exact"/>
        <w:ind w:right="20"/>
        <w:rPr>
          <w:rFonts w:eastAsia="Courier New" w:cs="Lucida Sans Unicode"/>
          <w:color w:val="000000"/>
          <w:spacing w:val="-10"/>
          <w:sz w:val="24"/>
          <w:szCs w:val="24"/>
          <w:lang w:val="ru-RU" w:bidi="th-TH"/>
        </w:rPr>
      </w:pPr>
      <w:r w:rsidRPr="00667A45">
        <w:rPr>
          <w:rFonts w:eastAsia="Courier New" w:cs="Lucida Sans Unicode"/>
          <w:color w:val="000000"/>
          <w:spacing w:val="-10"/>
          <w:sz w:val="24"/>
          <w:szCs w:val="24"/>
          <w:lang w:val="ru-RU" w:bidi="th-TH"/>
        </w:rPr>
        <w:t xml:space="preserve">100%  </w:t>
      </w:r>
      <w:r w:rsidR="00D16E05" w:rsidRPr="00667A45">
        <w:rPr>
          <w:rFonts w:eastAsia="Courier New" w:cs="Lucida Sans Unicode"/>
          <w:color w:val="000000"/>
          <w:spacing w:val="-10"/>
          <w:sz w:val="24"/>
          <w:szCs w:val="24"/>
          <w:lang w:val="ru-RU" w:bidi="th-TH"/>
        </w:rPr>
        <w:t xml:space="preserve"> </w:t>
      </w:r>
      <w:r w:rsidRPr="00667A45">
        <w:rPr>
          <w:rFonts w:eastAsia="Courier New" w:cs="Lucida Sans Unicode"/>
          <w:color w:val="000000"/>
          <w:spacing w:val="-10"/>
          <w:sz w:val="24"/>
          <w:szCs w:val="24"/>
          <w:lang w:val="ru-RU" w:bidi="th-TH"/>
        </w:rPr>
        <w:t>от страховой суммы в случае потери</w:t>
      </w:r>
      <w:r w:rsidR="00F46C82" w:rsidRPr="00667A45">
        <w:rPr>
          <w:rFonts w:eastAsia="Courier New" w:cs="Lucida Sans Unicode"/>
          <w:color w:val="000000"/>
          <w:spacing w:val="-10"/>
          <w:sz w:val="24"/>
          <w:szCs w:val="24"/>
          <w:lang w:val="ru-RU" w:bidi="th-TH"/>
        </w:rPr>
        <w:t xml:space="preserve"> </w:t>
      </w:r>
      <w:r w:rsidRPr="00667A45">
        <w:rPr>
          <w:rFonts w:eastAsia="Courier New" w:cs="Lucida Sans Unicode"/>
          <w:color w:val="000000"/>
          <w:spacing w:val="-10"/>
          <w:sz w:val="24"/>
          <w:szCs w:val="24"/>
          <w:lang w:val="ru-RU" w:bidi="th-TH"/>
        </w:rPr>
        <w:t>одной руки от запясья и одной ноги от лодыжки.</w:t>
      </w:r>
    </w:p>
    <w:p w:rsidR="00F46C82" w:rsidRPr="00667A45" w:rsidRDefault="00A70D90" w:rsidP="00F06862">
      <w:pPr>
        <w:pStyle w:val="a3"/>
        <w:widowControl w:val="0"/>
        <w:numPr>
          <w:ilvl w:val="0"/>
          <w:numId w:val="22"/>
        </w:numPr>
        <w:spacing w:after="0" w:line="245" w:lineRule="exact"/>
        <w:ind w:right="20"/>
        <w:rPr>
          <w:rFonts w:eastAsia="Courier New" w:cs="Lucida Sans Unicode"/>
          <w:color w:val="000000"/>
          <w:spacing w:val="-10"/>
          <w:sz w:val="24"/>
          <w:szCs w:val="24"/>
          <w:lang w:val="ru-RU" w:bidi="th-TH"/>
        </w:rPr>
      </w:pPr>
      <w:r w:rsidRPr="00667A45">
        <w:rPr>
          <w:rFonts w:eastAsia="Courier New" w:cs="Lucida Sans Unicode"/>
          <w:color w:val="000000"/>
          <w:spacing w:val="-10"/>
          <w:sz w:val="24"/>
          <w:szCs w:val="24"/>
          <w:lang w:val="ru-RU" w:bidi="th-TH"/>
        </w:rPr>
        <w:t>100%   от страховой суммы в случае потери одной руки и потери зрения на один глаз</w:t>
      </w:r>
    </w:p>
    <w:p w:rsidR="00F06862" w:rsidRPr="00667A45" w:rsidRDefault="00F06862" w:rsidP="00F06862">
      <w:pPr>
        <w:pStyle w:val="a3"/>
        <w:widowControl w:val="0"/>
        <w:numPr>
          <w:ilvl w:val="0"/>
          <w:numId w:val="22"/>
        </w:numPr>
        <w:spacing w:after="0" w:line="245" w:lineRule="exact"/>
        <w:ind w:right="20"/>
        <w:rPr>
          <w:rFonts w:eastAsia="Courier New" w:cs="Lucida Sans Unicode"/>
          <w:color w:val="000000"/>
          <w:spacing w:val="-10"/>
          <w:sz w:val="24"/>
          <w:szCs w:val="24"/>
          <w:lang w:val="ru-RU" w:bidi="th-TH"/>
        </w:rPr>
      </w:pPr>
      <w:r w:rsidRPr="00667A45">
        <w:rPr>
          <w:rFonts w:eastAsia="Courier New" w:cs="Lucida Sans Unicode"/>
          <w:color w:val="000000"/>
          <w:spacing w:val="-10"/>
          <w:sz w:val="24"/>
          <w:szCs w:val="24"/>
          <w:lang w:val="ru-RU" w:bidi="th-TH"/>
        </w:rPr>
        <w:t>100%  от страховой суммы в случае потери одной ноги и зрения на один глаз</w:t>
      </w:r>
    </w:p>
    <w:p w:rsidR="00F06862" w:rsidRPr="00667A45" w:rsidRDefault="00F06862" w:rsidP="00A70D90">
      <w:pPr>
        <w:pStyle w:val="a3"/>
        <w:widowControl w:val="0"/>
        <w:numPr>
          <w:ilvl w:val="0"/>
          <w:numId w:val="22"/>
        </w:numPr>
        <w:spacing w:after="0" w:line="245" w:lineRule="exact"/>
        <w:ind w:right="20"/>
        <w:jc w:val="both"/>
        <w:rPr>
          <w:rFonts w:eastAsia="Courier New" w:cs="Lucida Sans Unicode"/>
          <w:spacing w:val="-10"/>
          <w:sz w:val="24"/>
          <w:szCs w:val="24"/>
          <w:lang w:val="ru-RU" w:eastAsia="ru-RU" w:bidi="th-TH"/>
        </w:rPr>
      </w:pPr>
      <w:r w:rsidRPr="00667A45">
        <w:rPr>
          <w:rFonts w:eastAsia="Courier New" w:cs="Lucida Sans Unicode"/>
          <w:color w:val="000000"/>
          <w:spacing w:val="-10"/>
          <w:sz w:val="24"/>
          <w:szCs w:val="24"/>
          <w:lang w:val="ru-RU" w:bidi="th-TH"/>
        </w:rPr>
        <w:t>60%   от страховой суммы в случае потери одной руки от запяться</w:t>
      </w:r>
    </w:p>
    <w:p w:rsidR="00F06862" w:rsidRPr="00667A45" w:rsidRDefault="00F06862" w:rsidP="00F06862">
      <w:pPr>
        <w:pStyle w:val="a3"/>
        <w:widowControl w:val="0"/>
        <w:numPr>
          <w:ilvl w:val="0"/>
          <w:numId w:val="22"/>
        </w:numPr>
        <w:spacing w:after="0" w:line="245" w:lineRule="exact"/>
        <w:ind w:right="20"/>
        <w:jc w:val="both"/>
        <w:rPr>
          <w:rFonts w:eastAsia="Courier New" w:cs="Lucida Sans Unicode"/>
          <w:spacing w:val="-10"/>
          <w:sz w:val="24"/>
          <w:szCs w:val="24"/>
          <w:lang w:val="ru-RU" w:eastAsia="ru-RU" w:bidi="th-TH"/>
        </w:rPr>
      </w:pPr>
      <w:r w:rsidRPr="00667A45">
        <w:rPr>
          <w:rFonts w:eastAsia="Courier New" w:cs="Lucida Sans Unicode"/>
          <w:color w:val="000000"/>
          <w:spacing w:val="-10"/>
          <w:sz w:val="24"/>
          <w:szCs w:val="24"/>
          <w:lang w:val="ru-RU" w:bidi="th-TH"/>
        </w:rPr>
        <w:t>60% от страховой суммы в случае потери одной ноги  от лодыжки</w:t>
      </w:r>
    </w:p>
    <w:p w:rsidR="00F06862" w:rsidRPr="00667A45" w:rsidRDefault="00F06862" w:rsidP="00F06862">
      <w:pPr>
        <w:pStyle w:val="a3"/>
        <w:widowControl w:val="0"/>
        <w:numPr>
          <w:ilvl w:val="0"/>
          <w:numId w:val="22"/>
        </w:numPr>
        <w:spacing w:after="0" w:line="245" w:lineRule="exact"/>
        <w:ind w:right="20"/>
        <w:jc w:val="both"/>
        <w:rPr>
          <w:rFonts w:eastAsia="Courier New" w:cs="Lucida Sans Unicode"/>
          <w:spacing w:val="-10"/>
          <w:sz w:val="24"/>
          <w:szCs w:val="24"/>
          <w:lang w:val="ru-RU" w:eastAsia="ru-RU" w:bidi="th-TH"/>
        </w:rPr>
      </w:pPr>
      <w:r w:rsidRPr="00667A45">
        <w:rPr>
          <w:rFonts w:eastAsia="Courier New" w:cs="Lucida Sans Unicode"/>
          <w:color w:val="000000"/>
          <w:spacing w:val="-10"/>
          <w:sz w:val="24"/>
          <w:szCs w:val="24"/>
          <w:lang w:val="ru-RU" w:bidi="th-TH"/>
        </w:rPr>
        <w:t>60% от страховой суммы в случае потери зрения на один глаз</w:t>
      </w:r>
    </w:p>
    <w:p w:rsidR="00F06862" w:rsidRPr="00667A45" w:rsidRDefault="00F06862" w:rsidP="00F06862">
      <w:pPr>
        <w:pStyle w:val="a3"/>
        <w:widowControl w:val="0"/>
        <w:numPr>
          <w:ilvl w:val="0"/>
          <w:numId w:val="22"/>
        </w:numPr>
        <w:spacing w:after="0" w:line="245" w:lineRule="exact"/>
        <w:ind w:right="20"/>
        <w:jc w:val="both"/>
        <w:rPr>
          <w:rFonts w:eastAsia="Courier New" w:cs="Lucida Sans Unicode"/>
          <w:spacing w:val="-10"/>
          <w:sz w:val="24"/>
          <w:szCs w:val="24"/>
          <w:lang w:val="ru-RU" w:eastAsia="ru-RU" w:bidi="th-TH"/>
        </w:rPr>
      </w:pPr>
      <w:r w:rsidRPr="00667A45">
        <w:rPr>
          <w:rFonts w:eastAsia="Courier New" w:cs="Lucida Sans Unicode"/>
          <w:color w:val="000000"/>
          <w:spacing w:val="-10"/>
          <w:sz w:val="24"/>
          <w:szCs w:val="24"/>
          <w:lang w:val="ru-RU" w:bidi="th-TH"/>
        </w:rPr>
        <w:t>50% от страховой суммы в случае постоянной потери слуха или речи</w:t>
      </w:r>
    </w:p>
    <w:p w:rsidR="00F06862" w:rsidRPr="00667A45" w:rsidRDefault="00F06862" w:rsidP="00F06862">
      <w:pPr>
        <w:pStyle w:val="a3"/>
        <w:widowControl w:val="0"/>
        <w:numPr>
          <w:ilvl w:val="0"/>
          <w:numId w:val="22"/>
        </w:numPr>
        <w:spacing w:after="0" w:line="245" w:lineRule="exact"/>
        <w:ind w:right="20"/>
        <w:jc w:val="both"/>
        <w:rPr>
          <w:rFonts w:eastAsia="Courier New" w:cs="Lucida Sans Unicode"/>
          <w:spacing w:val="-10"/>
          <w:sz w:val="24"/>
          <w:szCs w:val="24"/>
          <w:lang w:val="ru-RU" w:eastAsia="ru-RU" w:bidi="th-TH"/>
        </w:rPr>
      </w:pPr>
      <w:r w:rsidRPr="00667A45">
        <w:rPr>
          <w:rFonts w:eastAsia="Courier New" w:cs="Lucida Sans Unicode"/>
          <w:color w:val="000000"/>
          <w:spacing w:val="-10"/>
          <w:sz w:val="24"/>
          <w:szCs w:val="24"/>
          <w:lang w:val="ru-RU" w:bidi="th-TH"/>
        </w:rPr>
        <w:t>15% от страховой суммы в случае постоянной потери слуха на одно ухо</w:t>
      </w:r>
    </w:p>
    <w:p w:rsidR="00F06862" w:rsidRPr="00667A45" w:rsidRDefault="00F06862" w:rsidP="00F06862">
      <w:pPr>
        <w:pStyle w:val="a3"/>
        <w:widowControl w:val="0"/>
        <w:numPr>
          <w:ilvl w:val="0"/>
          <w:numId w:val="22"/>
        </w:numPr>
        <w:spacing w:after="0" w:line="245" w:lineRule="exact"/>
        <w:ind w:right="20"/>
        <w:jc w:val="both"/>
        <w:rPr>
          <w:rFonts w:eastAsia="Courier New" w:cs="Lucida Sans Unicode"/>
          <w:spacing w:val="-10"/>
          <w:sz w:val="24"/>
          <w:szCs w:val="24"/>
          <w:lang w:val="ru-RU" w:eastAsia="ru-RU" w:bidi="th-TH"/>
        </w:rPr>
      </w:pPr>
      <w:r w:rsidRPr="00667A45">
        <w:rPr>
          <w:rFonts w:eastAsia="Courier New" w:cs="Lucida Sans Unicode"/>
          <w:color w:val="000000"/>
          <w:spacing w:val="-10"/>
          <w:sz w:val="24"/>
          <w:szCs w:val="24"/>
          <w:lang w:val="ru-RU" w:bidi="th-TH"/>
        </w:rPr>
        <w:t>25% от</w:t>
      </w:r>
      <w:r w:rsidR="00F46C82" w:rsidRPr="00667A45">
        <w:rPr>
          <w:rFonts w:eastAsia="Courier New" w:cs="Lucida Sans Unicode"/>
          <w:color w:val="000000"/>
          <w:spacing w:val="-10"/>
          <w:sz w:val="24"/>
          <w:szCs w:val="24"/>
          <w:lang w:val="ru-RU" w:bidi="th-TH"/>
        </w:rPr>
        <w:t xml:space="preserve"> </w:t>
      </w:r>
      <w:r w:rsidRPr="00667A45">
        <w:rPr>
          <w:rFonts w:eastAsia="Courier New" w:cs="Lucida Sans Unicode"/>
          <w:color w:val="000000"/>
          <w:spacing w:val="-10"/>
          <w:sz w:val="24"/>
          <w:szCs w:val="24"/>
          <w:lang w:val="ru-RU" w:bidi="th-TH"/>
        </w:rPr>
        <w:t>страховой суммы в случае утраты большого пальца (два сустава)</w:t>
      </w:r>
    </w:p>
    <w:p w:rsidR="00F06862" w:rsidRPr="00667A45" w:rsidRDefault="00F06862" w:rsidP="00F06862">
      <w:pPr>
        <w:pStyle w:val="a3"/>
        <w:widowControl w:val="0"/>
        <w:numPr>
          <w:ilvl w:val="0"/>
          <w:numId w:val="22"/>
        </w:numPr>
        <w:spacing w:after="0" w:line="245" w:lineRule="exact"/>
        <w:ind w:right="20"/>
        <w:jc w:val="both"/>
        <w:rPr>
          <w:rFonts w:eastAsia="Courier New" w:cs="Lucida Sans Unicode"/>
          <w:spacing w:val="-10"/>
          <w:sz w:val="24"/>
          <w:szCs w:val="24"/>
          <w:lang w:val="ru-RU" w:eastAsia="ru-RU" w:bidi="th-TH"/>
        </w:rPr>
      </w:pPr>
      <w:r w:rsidRPr="00667A45">
        <w:rPr>
          <w:rFonts w:eastAsia="Courier New" w:cs="Lucida Sans Unicode"/>
          <w:color w:val="000000"/>
          <w:spacing w:val="-10"/>
          <w:sz w:val="24"/>
          <w:szCs w:val="24"/>
          <w:lang w:val="ru-RU" w:bidi="th-TH"/>
        </w:rPr>
        <w:t>10% от страховой суммы в случае утраты большого пальца (один сустав)</w:t>
      </w:r>
    </w:p>
    <w:p w:rsidR="00F06862" w:rsidRPr="00667A45" w:rsidRDefault="00F06862" w:rsidP="00F06862">
      <w:pPr>
        <w:pStyle w:val="a3"/>
        <w:widowControl w:val="0"/>
        <w:numPr>
          <w:ilvl w:val="0"/>
          <w:numId w:val="22"/>
        </w:numPr>
        <w:spacing w:after="0" w:line="245" w:lineRule="exact"/>
        <w:ind w:right="20"/>
        <w:jc w:val="both"/>
        <w:rPr>
          <w:rFonts w:eastAsia="Courier New" w:cs="Lucida Sans Unicode"/>
          <w:color w:val="000000"/>
          <w:spacing w:val="-10"/>
          <w:sz w:val="24"/>
          <w:szCs w:val="24"/>
          <w:lang w:val="ru-RU" w:bidi="th-TH"/>
        </w:rPr>
      </w:pPr>
      <w:r w:rsidRPr="00667A45">
        <w:rPr>
          <w:rFonts w:eastAsia="Courier New" w:cs="Lucida Sans Unicode"/>
          <w:color w:val="000000"/>
          <w:spacing w:val="-10"/>
          <w:sz w:val="24"/>
          <w:szCs w:val="24"/>
          <w:lang w:val="ru-RU" w:bidi="th-TH"/>
        </w:rPr>
        <w:t>10% от страховой суммы в случае утраты указательного пальца (</w:t>
      </w:r>
      <w:r w:rsidR="00DC212C" w:rsidRPr="00667A45">
        <w:rPr>
          <w:rFonts w:eastAsia="Courier New" w:cs="Lucida Sans Unicode"/>
          <w:color w:val="000000"/>
          <w:spacing w:val="-10"/>
          <w:sz w:val="24"/>
          <w:szCs w:val="24"/>
          <w:lang w:val="ru-RU" w:bidi="th-TH"/>
        </w:rPr>
        <w:t>три</w:t>
      </w:r>
      <w:r w:rsidRPr="00667A45">
        <w:rPr>
          <w:rFonts w:eastAsia="Courier New" w:cs="Lucida Sans Unicode"/>
          <w:color w:val="000000"/>
          <w:spacing w:val="-10"/>
          <w:sz w:val="24"/>
          <w:szCs w:val="24"/>
          <w:lang w:val="ru-RU" w:bidi="th-TH"/>
        </w:rPr>
        <w:t xml:space="preserve"> сустав</w:t>
      </w:r>
      <w:r w:rsidR="00DC212C" w:rsidRPr="00667A45">
        <w:rPr>
          <w:rFonts w:eastAsia="Courier New" w:cs="Lucida Sans Unicode"/>
          <w:color w:val="000000"/>
          <w:spacing w:val="-10"/>
          <w:sz w:val="24"/>
          <w:szCs w:val="24"/>
          <w:lang w:val="ru-RU" w:bidi="th-TH"/>
        </w:rPr>
        <w:t>а</w:t>
      </w:r>
      <w:r w:rsidRPr="00667A45">
        <w:rPr>
          <w:rFonts w:eastAsia="Courier New" w:cs="Lucida Sans Unicode"/>
          <w:color w:val="000000"/>
          <w:spacing w:val="-10"/>
          <w:sz w:val="24"/>
          <w:szCs w:val="24"/>
          <w:lang w:val="ru-RU" w:bidi="th-TH"/>
        </w:rPr>
        <w:t>)</w:t>
      </w:r>
    </w:p>
    <w:p w:rsidR="00DC212C" w:rsidRPr="00667A45" w:rsidRDefault="00DC212C" w:rsidP="00DC212C">
      <w:pPr>
        <w:pStyle w:val="a3"/>
        <w:widowControl w:val="0"/>
        <w:numPr>
          <w:ilvl w:val="0"/>
          <w:numId w:val="22"/>
        </w:numPr>
        <w:spacing w:after="0" w:line="245" w:lineRule="exact"/>
        <w:ind w:right="20"/>
        <w:jc w:val="both"/>
        <w:rPr>
          <w:rFonts w:eastAsia="Courier New" w:cs="Lucida Sans Unicode"/>
          <w:color w:val="000000"/>
          <w:spacing w:val="-10"/>
          <w:sz w:val="24"/>
          <w:szCs w:val="24"/>
          <w:lang w:val="ru-RU" w:bidi="th-TH"/>
        </w:rPr>
      </w:pPr>
      <w:r w:rsidRPr="00667A45">
        <w:rPr>
          <w:rFonts w:eastAsia="Courier New" w:cs="Lucida Sans Unicode"/>
          <w:color w:val="000000"/>
          <w:spacing w:val="-10"/>
          <w:sz w:val="24"/>
          <w:szCs w:val="24"/>
          <w:lang w:val="ru-RU" w:bidi="th-TH"/>
        </w:rPr>
        <w:t>8%</w:t>
      </w:r>
      <w:r w:rsidRPr="00667A45">
        <w:rPr>
          <w:sz w:val="24"/>
          <w:szCs w:val="24"/>
          <w:lang w:val="ru-RU"/>
        </w:rPr>
        <w:t xml:space="preserve">  </w:t>
      </w:r>
      <w:r w:rsidRPr="00667A45">
        <w:rPr>
          <w:rFonts w:eastAsia="Courier New" w:cs="Lucida Sans Unicode"/>
          <w:color w:val="000000"/>
          <w:spacing w:val="-10"/>
          <w:sz w:val="24"/>
          <w:szCs w:val="24"/>
          <w:lang w:val="ru-RU" w:bidi="th-TH"/>
        </w:rPr>
        <w:t>от страховой суммы в случае утраты указательного пальца (два сустава)</w:t>
      </w:r>
    </w:p>
    <w:p w:rsidR="00DC212C" w:rsidRPr="00667A45" w:rsidRDefault="00DC212C" w:rsidP="00DC212C">
      <w:pPr>
        <w:pStyle w:val="a3"/>
        <w:widowControl w:val="0"/>
        <w:numPr>
          <w:ilvl w:val="0"/>
          <w:numId w:val="22"/>
        </w:numPr>
        <w:spacing w:after="0" w:line="245" w:lineRule="exact"/>
        <w:ind w:right="20"/>
        <w:jc w:val="both"/>
        <w:rPr>
          <w:rFonts w:eastAsia="Courier New" w:cs="Lucida Sans Unicode"/>
          <w:color w:val="000000"/>
          <w:spacing w:val="-10"/>
          <w:sz w:val="24"/>
          <w:szCs w:val="24"/>
          <w:lang w:val="ru-RU" w:bidi="th-TH"/>
        </w:rPr>
      </w:pPr>
      <w:r w:rsidRPr="00667A45">
        <w:rPr>
          <w:rFonts w:eastAsia="Courier New" w:cs="Lucida Sans Unicode"/>
          <w:color w:val="000000"/>
          <w:spacing w:val="-10"/>
          <w:sz w:val="24"/>
          <w:szCs w:val="24"/>
          <w:lang w:val="ru-RU" w:bidi="th-TH"/>
        </w:rPr>
        <w:t>4%  от страховой суммы в случае утраты указательного пальца (один сустав)</w:t>
      </w:r>
    </w:p>
    <w:p w:rsidR="00DC212C" w:rsidRPr="00667A45" w:rsidRDefault="00DC212C" w:rsidP="00DC212C">
      <w:pPr>
        <w:pStyle w:val="a3"/>
        <w:widowControl w:val="0"/>
        <w:numPr>
          <w:ilvl w:val="0"/>
          <w:numId w:val="22"/>
        </w:numPr>
        <w:spacing w:after="0" w:line="245" w:lineRule="exact"/>
        <w:ind w:right="20"/>
        <w:jc w:val="both"/>
        <w:rPr>
          <w:rFonts w:eastAsia="Courier New" w:cs="Lucida Sans Unicode"/>
          <w:color w:val="000000"/>
          <w:spacing w:val="-10"/>
          <w:sz w:val="24"/>
          <w:szCs w:val="24"/>
          <w:lang w:val="ru-RU" w:bidi="th-TH"/>
        </w:rPr>
      </w:pPr>
      <w:r w:rsidRPr="00667A45">
        <w:rPr>
          <w:rFonts w:eastAsia="Courier New" w:cs="Lucida Sans Unicode"/>
          <w:color w:val="000000"/>
          <w:spacing w:val="-10"/>
          <w:sz w:val="24"/>
          <w:szCs w:val="24"/>
          <w:lang w:val="ru-RU" w:bidi="th-TH"/>
        </w:rPr>
        <w:t>5%  от страховой суммы в случае утраты любого другого пальца, кроме большого и указательного, (не менее, чем два сустава)</w:t>
      </w:r>
    </w:p>
    <w:p w:rsidR="00DC212C" w:rsidRPr="00667A45" w:rsidRDefault="00DC212C" w:rsidP="00DC212C">
      <w:pPr>
        <w:pStyle w:val="a3"/>
        <w:widowControl w:val="0"/>
        <w:numPr>
          <w:ilvl w:val="0"/>
          <w:numId w:val="22"/>
        </w:numPr>
        <w:spacing w:after="0" w:line="245" w:lineRule="exact"/>
        <w:ind w:right="20"/>
        <w:jc w:val="both"/>
        <w:rPr>
          <w:rFonts w:eastAsia="Courier New" w:cs="Lucida Sans Unicode"/>
          <w:color w:val="000000"/>
          <w:spacing w:val="-10"/>
          <w:sz w:val="24"/>
          <w:szCs w:val="24"/>
          <w:lang w:val="ru-RU" w:bidi="th-TH"/>
        </w:rPr>
      </w:pPr>
      <w:r w:rsidRPr="00667A45">
        <w:rPr>
          <w:rFonts w:eastAsia="Courier New" w:cs="Lucida Sans Unicode"/>
          <w:color w:val="000000"/>
          <w:spacing w:val="-10"/>
          <w:sz w:val="24"/>
          <w:szCs w:val="24"/>
          <w:lang w:val="ru-RU" w:bidi="th-TH"/>
        </w:rPr>
        <w:t>5%  от страховой суммы в случае утраты большого пальца ноги</w:t>
      </w:r>
    </w:p>
    <w:p w:rsidR="00DC212C" w:rsidRPr="00667A45" w:rsidRDefault="00DC212C" w:rsidP="00DC212C">
      <w:pPr>
        <w:pStyle w:val="a3"/>
        <w:widowControl w:val="0"/>
        <w:numPr>
          <w:ilvl w:val="0"/>
          <w:numId w:val="22"/>
        </w:numPr>
        <w:spacing w:after="0" w:line="245" w:lineRule="exact"/>
        <w:ind w:right="20"/>
        <w:jc w:val="both"/>
        <w:rPr>
          <w:rFonts w:eastAsia="Courier New" w:cs="Lucida Sans Unicode"/>
          <w:color w:val="000000"/>
          <w:spacing w:val="-10"/>
          <w:sz w:val="24"/>
          <w:szCs w:val="24"/>
          <w:lang w:val="ru-RU" w:bidi="th-TH"/>
        </w:rPr>
      </w:pPr>
      <w:r w:rsidRPr="00667A45">
        <w:rPr>
          <w:rFonts w:eastAsia="Courier New" w:cs="Lucida Sans Unicode"/>
          <w:color w:val="000000"/>
          <w:spacing w:val="-10"/>
          <w:sz w:val="24"/>
          <w:szCs w:val="24"/>
          <w:lang w:val="ru-RU" w:bidi="th-TH"/>
        </w:rPr>
        <w:t>1% от страховой суммы в случае утраты любого пальца ноги, кроме большого (не менее одного сустава).</w:t>
      </w:r>
    </w:p>
    <w:p w:rsidR="00F46C82" w:rsidRPr="00667A45" w:rsidRDefault="00DC212C" w:rsidP="00DC212C">
      <w:pPr>
        <w:pStyle w:val="a3"/>
        <w:widowControl w:val="0"/>
        <w:spacing w:after="0" w:line="250" w:lineRule="exact"/>
        <w:ind w:left="360" w:right="20"/>
        <w:jc w:val="both"/>
        <w:rPr>
          <w:rFonts w:eastAsia="Courier New" w:cs="Lucida Sans Unicode"/>
          <w:color w:val="000000"/>
          <w:spacing w:val="-10"/>
          <w:sz w:val="24"/>
          <w:szCs w:val="24"/>
          <w:lang w:val="ru-RU" w:bidi="th-TH"/>
        </w:rPr>
      </w:pPr>
      <w:r w:rsidRPr="00667A45">
        <w:rPr>
          <w:rFonts w:eastAsia="Courier New" w:cs="Lucida Sans Unicode"/>
          <w:color w:val="000000"/>
          <w:spacing w:val="-10"/>
          <w:sz w:val="24"/>
          <w:szCs w:val="24"/>
          <w:lang w:val="ru-RU" w:bidi="th-TH"/>
        </w:rPr>
        <w:t>За каждый такой случай Компания будет выплачивать компенсацию только по одной позиции в соответствии с вышеприведенной таблицей, в зависимости от того какая компенсация окажется больше, за исключением утраты пальцев на руке и ноге в соответствии с позициями № 12 и 19</w:t>
      </w:r>
      <w:r w:rsidR="00F46C82" w:rsidRPr="00667A45">
        <w:rPr>
          <w:rFonts w:eastAsia="Courier New" w:cs="Lucida Sans Unicode"/>
          <w:color w:val="000000"/>
          <w:spacing w:val="-10"/>
          <w:sz w:val="24"/>
          <w:szCs w:val="24"/>
          <w:lang w:val="ru-RU" w:bidi="th-TH"/>
        </w:rPr>
        <w:t xml:space="preserve"> </w:t>
      </w:r>
      <w:r w:rsidR="00160459" w:rsidRPr="00667A45">
        <w:rPr>
          <w:rFonts w:eastAsia="Courier New" w:cs="Lucida Sans Unicode"/>
          <w:color w:val="000000"/>
          <w:spacing w:val="-10"/>
          <w:sz w:val="24"/>
          <w:szCs w:val="24"/>
          <w:lang w:val="ru-RU" w:bidi="th-TH"/>
        </w:rPr>
        <w:t>при том, что затсрахованное лицо не требует компенсации по позициям от 1 до 9. В любом случае все или в любой период, комбинация всех позиций не может превышать лимит ответственности, установленный Таблицей лимитов страхового покрытия.</w:t>
      </w:r>
    </w:p>
    <w:p w:rsidR="00160459" w:rsidRDefault="00160459" w:rsidP="00DC212C">
      <w:pPr>
        <w:pStyle w:val="a3"/>
        <w:widowControl w:val="0"/>
        <w:spacing w:after="0" w:line="250" w:lineRule="exact"/>
        <w:ind w:left="360" w:right="20"/>
        <w:jc w:val="both"/>
        <w:rPr>
          <w:rFonts w:ascii="Lucida Sans Unicode" w:eastAsia="Courier New" w:hAnsi="Lucida Sans Unicode" w:cs="Lucida Sans Unicode"/>
          <w:color w:val="000000"/>
          <w:spacing w:val="-10"/>
          <w:sz w:val="19"/>
          <w:szCs w:val="19"/>
          <w:lang w:val="ru-RU" w:bidi="th-TH"/>
        </w:rPr>
      </w:pPr>
    </w:p>
    <w:p w:rsidR="00160459" w:rsidRPr="00667A45" w:rsidRDefault="00160459" w:rsidP="00DC212C">
      <w:pPr>
        <w:pStyle w:val="a3"/>
        <w:widowControl w:val="0"/>
        <w:spacing w:after="0" w:line="250" w:lineRule="exact"/>
        <w:ind w:left="360" w:right="20"/>
        <w:jc w:val="both"/>
        <w:rPr>
          <w:rFonts w:eastAsia="Courier New" w:cs="Lucida Sans Unicode"/>
          <w:color w:val="000000"/>
          <w:spacing w:val="-10"/>
          <w:sz w:val="24"/>
          <w:szCs w:val="24"/>
          <w:lang w:val="ru-RU" w:bidi="th-TH"/>
        </w:rPr>
      </w:pPr>
      <w:r w:rsidRPr="00667A45">
        <w:rPr>
          <w:rFonts w:eastAsia="Courier New" w:cs="Lucida Sans Unicode"/>
          <w:color w:val="000000"/>
          <w:spacing w:val="-10"/>
          <w:sz w:val="24"/>
          <w:szCs w:val="24"/>
          <w:lang w:val="ru-RU" w:bidi="th-TH"/>
        </w:rPr>
        <w:t>В случае Частичной постоянной нетрудоспособности, к</w:t>
      </w:r>
      <w:r w:rsidR="00EE3543" w:rsidRPr="00667A45">
        <w:rPr>
          <w:rFonts w:eastAsia="Courier New" w:cs="Lucida Sans Unicode"/>
          <w:color w:val="000000"/>
          <w:spacing w:val="-10"/>
          <w:sz w:val="24"/>
          <w:szCs w:val="24"/>
          <w:lang w:val="ru-RU" w:bidi="th-TH"/>
        </w:rPr>
        <w:t>о</w:t>
      </w:r>
      <w:r w:rsidRPr="00667A45">
        <w:rPr>
          <w:rFonts w:eastAsia="Courier New" w:cs="Lucida Sans Unicode"/>
          <w:color w:val="000000"/>
          <w:spacing w:val="-10"/>
          <w:sz w:val="24"/>
          <w:szCs w:val="24"/>
          <w:lang w:val="ru-RU" w:bidi="th-TH"/>
        </w:rPr>
        <w:t>торая не компенсирована позициями от №2 по 19, если это не потеря обоняния и вкуса,</w:t>
      </w:r>
      <w:r w:rsidR="00EE3543" w:rsidRPr="00667A45">
        <w:rPr>
          <w:rFonts w:eastAsia="Courier New" w:cs="Lucida Sans Unicode"/>
          <w:color w:val="000000"/>
          <w:spacing w:val="-10"/>
          <w:sz w:val="24"/>
          <w:szCs w:val="24"/>
          <w:lang w:val="ru-RU" w:bidi="th-TH"/>
        </w:rPr>
        <w:t xml:space="preserve"> а так же в случае если компенсация будет превышать 50% от лимита ответственности, установленного Таблицей лимитов страхового покрытия,</w:t>
      </w:r>
      <w:r w:rsidRPr="00667A45">
        <w:rPr>
          <w:rFonts w:eastAsia="Courier New" w:cs="Lucida Sans Unicode"/>
          <w:color w:val="000000"/>
          <w:spacing w:val="-10"/>
          <w:sz w:val="24"/>
          <w:szCs w:val="24"/>
          <w:lang w:val="ru-RU" w:bidi="th-TH"/>
        </w:rPr>
        <w:t xml:space="preserve"> Компания будет выплачивать компенсацию в соответствии с мнением назначенного Компанией доктора</w:t>
      </w:r>
      <w:r w:rsidR="00EE3543" w:rsidRPr="00667A45">
        <w:rPr>
          <w:rFonts w:eastAsia="Courier New" w:cs="Lucida Sans Unicode"/>
          <w:color w:val="000000"/>
          <w:spacing w:val="-10"/>
          <w:sz w:val="24"/>
          <w:szCs w:val="24"/>
          <w:lang w:val="ru-RU" w:bidi="th-TH"/>
        </w:rPr>
        <w:t>.</w:t>
      </w:r>
      <w:r w:rsidRPr="00667A45">
        <w:rPr>
          <w:rFonts w:eastAsia="Courier New" w:cs="Lucida Sans Unicode"/>
          <w:color w:val="000000"/>
          <w:spacing w:val="-10"/>
          <w:sz w:val="24"/>
          <w:szCs w:val="24"/>
          <w:lang w:val="ru-RU" w:bidi="th-TH"/>
        </w:rPr>
        <w:t xml:space="preserve"> </w:t>
      </w:r>
    </w:p>
    <w:p w:rsidR="00D16E05" w:rsidRPr="00667A45" w:rsidRDefault="00D16E05" w:rsidP="00F46C82">
      <w:pPr>
        <w:widowControl w:val="0"/>
        <w:spacing w:after="0" w:line="250" w:lineRule="exact"/>
        <w:ind w:left="20" w:right="20"/>
        <w:jc w:val="both"/>
        <w:rPr>
          <w:rFonts w:eastAsia="Courier New" w:cs="Lucida Sans Unicode"/>
          <w:color w:val="000000"/>
          <w:spacing w:val="-10"/>
          <w:sz w:val="24"/>
          <w:szCs w:val="24"/>
          <w:lang w:val="ru-RU" w:bidi="th-TH"/>
        </w:rPr>
      </w:pPr>
    </w:p>
    <w:p w:rsidR="00F46C82" w:rsidRPr="003F54B5" w:rsidRDefault="00EE3543" w:rsidP="00F46C82">
      <w:pPr>
        <w:widowControl w:val="0"/>
        <w:spacing w:after="0" w:line="250" w:lineRule="exact"/>
        <w:ind w:left="360" w:hanging="340"/>
        <w:jc w:val="both"/>
        <w:rPr>
          <w:rFonts w:eastAsia="Courier New" w:cs="Arial"/>
          <w:b/>
          <w:bCs/>
          <w:sz w:val="24"/>
          <w:szCs w:val="24"/>
          <w:lang w:val="ru-RU" w:eastAsia="ru-RU" w:bidi="th-TH"/>
        </w:rPr>
      </w:pPr>
      <w:r w:rsidRPr="00667A45">
        <w:rPr>
          <w:rFonts w:eastAsia="Courier New" w:cs="Arial"/>
          <w:b/>
          <w:bCs/>
          <w:color w:val="000000"/>
          <w:sz w:val="24"/>
          <w:szCs w:val="24"/>
          <w:lang w:val="ru-RU" w:bidi="th-TH"/>
        </w:rPr>
        <w:t>Исключения</w:t>
      </w:r>
      <w:r w:rsidR="00F46C82" w:rsidRPr="003F54B5">
        <w:rPr>
          <w:rFonts w:eastAsia="Courier New" w:cs="Arial"/>
          <w:b/>
          <w:bCs/>
          <w:color w:val="000000"/>
          <w:sz w:val="24"/>
          <w:szCs w:val="24"/>
          <w:lang w:val="ru-RU" w:bidi="th-TH"/>
        </w:rPr>
        <w:t>:</w:t>
      </w:r>
    </w:p>
    <w:p w:rsidR="00EE3543" w:rsidRPr="00667A45" w:rsidRDefault="00EE3543" w:rsidP="00EE3543">
      <w:pPr>
        <w:pStyle w:val="a3"/>
        <w:rPr>
          <w:rFonts w:eastAsia="Courier New" w:cs="Arial"/>
          <w:b/>
          <w:bCs/>
          <w:color w:val="000000"/>
          <w:sz w:val="24"/>
          <w:szCs w:val="24"/>
          <w:lang w:val="ru-RU" w:bidi="th-TH"/>
        </w:rPr>
      </w:pPr>
    </w:p>
    <w:p w:rsidR="00EE3543" w:rsidRPr="00667A45" w:rsidRDefault="00EE3543" w:rsidP="00EE3543">
      <w:pPr>
        <w:pStyle w:val="a3"/>
        <w:rPr>
          <w:rFonts w:eastAsia="Courier New" w:cs="Arial"/>
          <w:b/>
          <w:bCs/>
          <w:color w:val="000000"/>
          <w:sz w:val="24"/>
          <w:szCs w:val="24"/>
          <w:lang w:val="ru-RU" w:bidi="th-TH"/>
        </w:rPr>
      </w:pPr>
      <w:r w:rsidRPr="00667A45">
        <w:rPr>
          <w:rFonts w:eastAsia="Courier New" w:cs="Arial"/>
          <w:b/>
          <w:bCs/>
          <w:color w:val="000000"/>
          <w:sz w:val="24"/>
          <w:szCs w:val="24"/>
          <w:lang w:val="ru-RU" w:bidi="th-TH"/>
        </w:rPr>
        <w:t>Настоящий полис не покрывает требования, возникшие прямо или косвенно:</w:t>
      </w:r>
    </w:p>
    <w:p w:rsidR="00F46C82" w:rsidRPr="00667A45" w:rsidRDefault="00EE3543" w:rsidP="00EE3543">
      <w:pPr>
        <w:widowControl w:val="0"/>
        <w:numPr>
          <w:ilvl w:val="0"/>
          <w:numId w:val="18"/>
        </w:numPr>
        <w:tabs>
          <w:tab w:val="left" w:pos="322"/>
        </w:tabs>
        <w:spacing w:after="0" w:line="250" w:lineRule="exact"/>
        <w:jc w:val="both"/>
        <w:rPr>
          <w:rFonts w:eastAsia="Courier New" w:cs="Arial"/>
          <w:b/>
          <w:bCs/>
          <w:sz w:val="24"/>
          <w:szCs w:val="24"/>
          <w:lang w:val="ru-RU" w:eastAsia="ru-RU" w:bidi="th-TH"/>
        </w:rPr>
      </w:pPr>
      <w:r w:rsidRPr="00667A45">
        <w:rPr>
          <w:rFonts w:eastAsia="Courier New" w:cs="Arial"/>
          <w:b/>
          <w:bCs/>
          <w:color w:val="000000"/>
          <w:sz w:val="24"/>
          <w:szCs w:val="24"/>
          <w:lang w:val="ru-RU" w:bidi="th-TH"/>
        </w:rPr>
        <w:t>Самоубийст</w:t>
      </w:r>
      <w:r w:rsidR="00C6736A">
        <w:rPr>
          <w:rFonts w:eastAsia="Courier New" w:cs="Arial"/>
          <w:b/>
          <w:bCs/>
          <w:color w:val="000000"/>
          <w:sz w:val="24"/>
          <w:szCs w:val="24"/>
          <w:lang w:val="ru-RU" w:bidi="th-TH"/>
        </w:rPr>
        <w:t>в</w:t>
      </w:r>
      <w:r w:rsidRPr="00667A45">
        <w:rPr>
          <w:rFonts w:eastAsia="Courier New" w:cs="Arial"/>
          <w:b/>
          <w:bCs/>
          <w:color w:val="000000"/>
          <w:sz w:val="24"/>
          <w:szCs w:val="24"/>
          <w:lang w:val="ru-RU" w:bidi="th-TH"/>
        </w:rPr>
        <w:t>а, попытки самоубийства или умышленного причинения себе повреждения.</w:t>
      </w:r>
    </w:p>
    <w:p w:rsidR="00EE3543" w:rsidRPr="00667A45" w:rsidRDefault="00EE3543" w:rsidP="00EE3543">
      <w:pPr>
        <w:widowControl w:val="0"/>
        <w:numPr>
          <w:ilvl w:val="0"/>
          <w:numId w:val="18"/>
        </w:numPr>
        <w:tabs>
          <w:tab w:val="left" w:pos="322"/>
        </w:tabs>
        <w:spacing w:after="0" w:line="250" w:lineRule="exact"/>
        <w:jc w:val="both"/>
        <w:rPr>
          <w:rFonts w:eastAsia="Courier New" w:cs="Arial"/>
          <w:b/>
          <w:bCs/>
          <w:color w:val="000000"/>
          <w:sz w:val="24"/>
          <w:szCs w:val="24"/>
          <w:lang w:val="ru-RU" w:bidi="th-TH"/>
        </w:rPr>
      </w:pPr>
      <w:r w:rsidRPr="00667A45">
        <w:rPr>
          <w:rFonts w:eastAsia="Courier New" w:cs="Arial"/>
          <w:b/>
          <w:bCs/>
          <w:color w:val="000000"/>
          <w:sz w:val="24"/>
          <w:szCs w:val="24"/>
          <w:lang w:val="ru-RU" w:bidi="th-TH"/>
        </w:rPr>
        <w:t>Во время, когда застрахованное лицо работает как член экипажа любого воздушного судна.</w:t>
      </w:r>
    </w:p>
    <w:p w:rsidR="00EE3543" w:rsidRPr="00667A45" w:rsidRDefault="00EE3543" w:rsidP="00EE3543">
      <w:pPr>
        <w:widowControl w:val="0"/>
        <w:numPr>
          <w:ilvl w:val="0"/>
          <w:numId w:val="18"/>
        </w:numPr>
        <w:tabs>
          <w:tab w:val="left" w:pos="322"/>
        </w:tabs>
        <w:spacing w:after="0" w:line="250" w:lineRule="exact"/>
        <w:jc w:val="both"/>
        <w:rPr>
          <w:rFonts w:eastAsia="Courier New" w:cs="Arial"/>
          <w:b/>
          <w:bCs/>
          <w:color w:val="000000"/>
          <w:sz w:val="24"/>
          <w:szCs w:val="24"/>
          <w:lang w:val="ru-RU" w:bidi="th-TH"/>
        </w:rPr>
      </w:pPr>
      <w:r w:rsidRPr="00667A45">
        <w:rPr>
          <w:rFonts w:eastAsia="Courier New" w:cs="Arial"/>
          <w:b/>
          <w:bCs/>
          <w:color w:val="000000"/>
          <w:sz w:val="24"/>
          <w:szCs w:val="24"/>
          <w:lang w:val="ru-RU" w:bidi="th-TH"/>
        </w:rPr>
        <w:lastRenderedPageBreak/>
        <w:t>Во время, когда застрахованное лицо пребывает на борту или путешествует в воздушном судне, которое не имеет лицензии на перевозку пассажиров и не используется как коммерческий перевозчик.</w:t>
      </w:r>
    </w:p>
    <w:p w:rsidR="00F46C82" w:rsidRPr="00667A45" w:rsidRDefault="00EE3543" w:rsidP="00F46C82">
      <w:pPr>
        <w:widowControl w:val="0"/>
        <w:numPr>
          <w:ilvl w:val="0"/>
          <w:numId w:val="18"/>
        </w:numPr>
        <w:spacing w:after="0" w:line="250" w:lineRule="exact"/>
        <w:jc w:val="both"/>
        <w:rPr>
          <w:rFonts w:eastAsia="Courier New" w:cs="Arial"/>
          <w:b/>
          <w:bCs/>
          <w:sz w:val="24"/>
          <w:szCs w:val="24"/>
          <w:lang w:val="ru-RU" w:eastAsia="ru-RU" w:bidi="th-TH"/>
        </w:rPr>
      </w:pPr>
      <w:r w:rsidRPr="00667A45">
        <w:rPr>
          <w:rFonts w:eastAsia="Courier New" w:cs="Arial"/>
          <w:b/>
          <w:bCs/>
          <w:color w:val="000000"/>
          <w:sz w:val="24"/>
          <w:szCs w:val="24"/>
          <w:lang w:val="ru-RU" w:bidi="th-TH"/>
        </w:rPr>
        <w:t xml:space="preserve">Во время, когда застрахованное лицо принимает участие в уличной ссоре или </w:t>
      </w:r>
      <w:r w:rsidR="00F46C82" w:rsidRPr="00667A45">
        <w:rPr>
          <w:rFonts w:eastAsia="Courier New" w:cs="Arial"/>
          <w:b/>
          <w:bCs/>
          <w:color w:val="000000"/>
          <w:sz w:val="24"/>
          <w:szCs w:val="24"/>
          <w:lang w:val="ru-RU" w:bidi="th-TH"/>
        </w:rPr>
        <w:t xml:space="preserve"> </w:t>
      </w:r>
      <w:r w:rsidRPr="00667A45">
        <w:rPr>
          <w:rFonts w:eastAsia="Courier New" w:cs="Arial"/>
          <w:b/>
          <w:bCs/>
          <w:color w:val="000000"/>
          <w:sz w:val="24"/>
          <w:szCs w:val="24"/>
          <w:lang w:val="ru-RU" w:bidi="th-TH"/>
        </w:rPr>
        <w:t>в подстрекательстве к таковой.</w:t>
      </w:r>
    </w:p>
    <w:p w:rsidR="00EE3543" w:rsidRPr="00667A45" w:rsidRDefault="00F46C82" w:rsidP="00F46C82">
      <w:pPr>
        <w:widowControl w:val="0"/>
        <w:numPr>
          <w:ilvl w:val="0"/>
          <w:numId w:val="18"/>
        </w:numPr>
        <w:spacing w:after="0" w:line="250" w:lineRule="exact"/>
        <w:ind w:right="20"/>
        <w:jc w:val="both"/>
        <w:rPr>
          <w:rFonts w:eastAsia="Courier New" w:cs="Arial"/>
          <w:b/>
          <w:bCs/>
          <w:sz w:val="24"/>
          <w:szCs w:val="24"/>
          <w:lang w:val="ru-RU" w:eastAsia="ru-RU" w:bidi="th-TH"/>
        </w:rPr>
      </w:pPr>
      <w:r w:rsidRPr="00667A45">
        <w:rPr>
          <w:rFonts w:eastAsia="Courier New" w:cs="Arial"/>
          <w:b/>
          <w:bCs/>
          <w:color w:val="000000"/>
          <w:sz w:val="24"/>
          <w:szCs w:val="24"/>
          <w:lang w:val="ru-RU" w:bidi="th-TH"/>
        </w:rPr>
        <w:t xml:space="preserve"> </w:t>
      </w:r>
      <w:r w:rsidR="00EE3543" w:rsidRPr="00667A45">
        <w:rPr>
          <w:rFonts w:eastAsia="Courier New" w:cs="Arial"/>
          <w:b/>
          <w:bCs/>
          <w:color w:val="000000"/>
          <w:sz w:val="24"/>
          <w:szCs w:val="24"/>
          <w:lang w:val="ru-RU" w:bidi="th-TH"/>
        </w:rPr>
        <w:t>Во время, когда застрахованное лицо служит военным, полицейским, или волонтером или участвует в войне или пресечении преступлений.</w:t>
      </w:r>
    </w:p>
    <w:p w:rsidR="00F46C82" w:rsidRPr="00667A45" w:rsidRDefault="00EE3543" w:rsidP="00A255F8">
      <w:pPr>
        <w:widowControl w:val="0"/>
        <w:numPr>
          <w:ilvl w:val="0"/>
          <w:numId w:val="18"/>
        </w:numPr>
        <w:spacing w:after="0" w:line="250" w:lineRule="exact"/>
        <w:ind w:right="20"/>
        <w:jc w:val="both"/>
        <w:rPr>
          <w:rFonts w:eastAsia="Courier New" w:cs="Arial"/>
          <w:b/>
          <w:bCs/>
          <w:sz w:val="24"/>
          <w:szCs w:val="24"/>
          <w:lang w:val="ru-RU" w:eastAsia="ru-RU" w:bidi="th-TH"/>
        </w:rPr>
      </w:pPr>
      <w:r w:rsidRPr="00667A45">
        <w:rPr>
          <w:rFonts w:eastAsia="Courier New" w:cs="Arial"/>
          <w:b/>
          <w:bCs/>
          <w:color w:val="000000"/>
          <w:sz w:val="24"/>
          <w:szCs w:val="24"/>
          <w:lang w:val="ru-RU" w:bidi="th-TH"/>
        </w:rPr>
        <w:t xml:space="preserve"> </w:t>
      </w:r>
      <w:r w:rsidR="00C6736A">
        <w:rPr>
          <w:rFonts w:eastAsia="Courier New" w:cs="Arial"/>
          <w:b/>
          <w:bCs/>
          <w:color w:val="000000"/>
          <w:sz w:val="24"/>
          <w:szCs w:val="24"/>
          <w:lang w:val="ru-RU" w:bidi="th-TH"/>
        </w:rPr>
        <w:t>Пот</w:t>
      </w:r>
      <w:r w:rsidR="00A255F8" w:rsidRPr="00667A45">
        <w:rPr>
          <w:rFonts w:eastAsia="Courier New" w:cs="Arial"/>
          <w:b/>
          <w:bCs/>
          <w:color w:val="000000"/>
          <w:sz w:val="24"/>
          <w:szCs w:val="24"/>
          <w:lang w:val="ru-RU" w:bidi="th-TH"/>
        </w:rPr>
        <w:t>е</w:t>
      </w:r>
      <w:r w:rsidR="00C6736A">
        <w:rPr>
          <w:rFonts w:eastAsia="Courier New" w:cs="Arial"/>
          <w:b/>
          <w:bCs/>
          <w:color w:val="000000"/>
          <w:sz w:val="24"/>
          <w:szCs w:val="24"/>
          <w:lang w:val="ru-RU" w:bidi="th-TH"/>
        </w:rPr>
        <w:t>р</w:t>
      </w:r>
      <w:r w:rsidR="00A255F8" w:rsidRPr="00667A45">
        <w:rPr>
          <w:rFonts w:eastAsia="Courier New" w:cs="Arial"/>
          <w:b/>
          <w:bCs/>
          <w:color w:val="000000"/>
          <w:sz w:val="24"/>
          <w:szCs w:val="24"/>
          <w:lang w:val="ru-RU" w:bidi="th-TH"/>
        </w:rPr>
        <w:t>и жизни, увечья явившимися следствием</w:t>
      </w:r>
      <w:r w:rsidR="00A255F8" w:rsidRPr="00667A45">
        <w:rPr>
          <w:sz w:val="24"/>
          <w:szCs w:val="24"/>
          <w:lang w:val="ru-RU"/>
        </w:rPr>
        <w:t xml:space="preserve"> участия в </w:t>
      </w:r>
      <w:r w:rsidR="00A255F8" w:rsidRPr="00667A45">
        <w:rPr>
          <w:rFonts w:eastAsia="Courier New" w:cs="Arial"/>
          <w:b/>
          <w:bCs/>
          <w:color w:val="000000"/>
          <w:sz w:val="24"/>
          <w:szCs w:val="24"/>
          <w:lang w:val="ru-RU" w:bidi="th-TH"/>
        </w:rPr>
        <w:t xml:space="preserve">состязаниях или любыми видами опасного или профессионального спорта, гонками любого вида включая автомобильные, лодочные, лошадиные гонки, занятием парашютным спортом, скайдайвингом, путешествием на воздушных шарах, боксом, рестлингом, гонках или катанием на лыжах, погружениями под воду с баллоном со сжатым воздухом и дыхательным оборудованием, банджи-джампингом. </w:t>
      </w:r>
    </w:p>
    <w:p w:rsidR="00A255F8" w:rsidRPr="00667A45" w:rsidRDefault="00A255F8" w:rsidP="00F46C82">
      <w:pPr>
        <w:widowControl w:val="0"/>
        <w:spacing w:after="0" w:line="245" w:lineRule="exact"/>
        <w:ind w:left="340" w:hanging="320"/>
        <w:jc w:val="both"/>
        <w:rPr>
          <w:rFonts w:eastAsia="Courier New" w:cs="Arial"/>
          <w:b/>
          <w:bCs/>
          <w:color w:val="000000"/>
          <w:sz w:val="24"/>
          <w:szCs w:val="24"/>
          <w:u w:val="single"/>
          <w:lang w:val="ru-RU" w:bidi="th-TH"/>
        </w:rPr>
      </w:pPr>
    </w:p>
    <w:p w:rsidR="00A255F8" w:rsidRPr="00667A45" w:rsidRDefault="00A255F8" w:rsidP="00F46C82">
      <w:pPr>
        <w:widowControl w:val="0"/>
        <w:spacing w:after="0" w:line="245" w:lineRule="exact"/>
        <w:ind w:left="340" w:hanging="320"/>
        <w:jc w:val="both"/>
        <w:rPr>
          <w:rFonts w:eastAsia="Courier New" w:cs="Arial"/>
          <w:b/>
          <w:bCs/>
          <w:color w:val="000000"/>
          <w:sz w:val="24"/>
          <w:szCs w:val="24"/>
          <w:u w:val="single"/>
          <w:lang w:val="ru-RU" w:bidi="th-TH"/>
        </w:rPr>
      </w:pPr>
    </w:p>
    <w:p w:rsidR="00A255F8" w:rsidRPr="00667A45" w:rsidRDefault="00A255F8" w:rsidP="00F46C82">
      <w:pPr>
        <w:widowControl w:val="0"/>
        <w:spacing w:after="0" w:line="245" w:lineRule="exact"/>
        <w:ind w:left="340" w:hanging="320"/>
        <w:jc w:val="both"/>
        <w:rPr>
          <w:rFonts w:eastAsia="Courier New" w:cs="Arial"/>
          <w:b/>
          <w:bCs/>
          <w:color w:val="000000"/>
          <w:sz w:val="24"/>
          <w:szCs w:val="24"/>
          <w:u w:val="single"/>
          <w:lang w:val="ru-RU" w:bidi="th-TH"/>
        </w:rPr>
      </w:pPr>
    </w:p>
    <w:p w:rsidR="00A255F8" w:rsidRPr="00667A45" w:rsidRDefault="00A255F8" w:rsidP="00F46C82">
      <w:pPr>
        <w:widowControl w:val="0"/>
        <w:spacing w:after="0" w:line="245" w:lineRule="exact"/>
        <w:ind w:left="340" w:hanging="320"/>
        <w:jc w:val="both"/>
        <w:rPr>
          <w:rFonts w:eastAsia="Courier New" w:cs="Arial"/>
          <w:b/>
          <w:bCs/>
          <w:color w:val="000000"/>
          <w:sz w:val="24"/>
          <w:szCs w:val="24"/>
          <w:u w:val="single"/>
          <w:lang w:val="ru-RU" w:bidi="th-TH"/>
        </w:rPr>
      </w:pPr>
    </w:p>
    <w:p w:rsidR="00A255F8" w:rsidRPr="00667A45" w:rsidRDefault="00A255F8" w:rsidP="00F46C82">
      <w:pPr>
        <w:widowControl w:val="0"/>
        <w:spacing w:after="0" w:line="245" w:lineRule="exact"/>
        <w:ind w:left="340" w:hanging="320"/>
        <w:jc w:val="both"/>
        <w:rPr>
          <w:rFonts w:eastAsia="Courier New" w:cs="Arial"/>
          <w:b/>
          <w:bCs/>
          <w:color w:val="000000"/>
          <w:sz w:val="24"/>
          <w:szCs w:val="24"/>
          <w:u w:val="single"/>
          <w:lang w:val="ru-RU" w:bidi="th-TH"/>
        </w:rPr>
      </w:pPr>
    </w:p>
    <w:p w:rsidR="00A255F8" w:rsidRPr="00667A45" w:rsidRDefault="00A255F8" w:rsidP="00F46C82">
      <w:pPr>
        <w:widowControl w:val="0"/>
        <w:spacing w:after="0" w:line="245" w:lineRule="exact"/>
        <w:ind w:left="340" w:hanging="320"/>
        <w:jc w:val="both"/>
        <w:rPr>
          <w:rFonts w:eastAsia="Courier New" w:cs="Arial"/>
          <w:b/>
          <w:bCs/>
          <w:color w:val="000000"/>
          <w:sz w:val="24"/>
          <w:szCs w:val="24"/>
          <w:u w:val="single"/>
          <w:lang w:val="ru-RU" w:bidi="th-TH"/>
        </w:rPr>
      </w:pPr>
    </w:p>
    <w:p w:rsidR="00A255F8" w:rsidRPr="00667A45" w:rsidRDefault="00A255F8" w:rsidP="00F46C82">
      <w:pPr>
        <w:widowControl w:val="0"/>
        <w:spacing w:after="0" w:line="245" w:lineRule="exact"/>
        <w:ind w:left="340" w:hanging="320"/>
        <w:jc w:val="both"/>
        <w:rPr>
          <w:rFonts w:eastAsia="Courier New" w:cs="Arial"/>
          <w:b/>
          <w:bCs/>
          <w:color w:val="000000"/>
          <w:sz w:val="24"/>
          <w:szCs w:val="24"/>
          <w:u w:val="single"/>
          <w:lang w:val="ru-RU" w:bidi="th-TH"/>
        </w:rPr>
      </w:pPr>
    </w:p>
    <w:p w:rsidR="00A255F8" w:rsidRPr="00667A45" w:rsidRDefault="00A255F8" w:rsidP="00F46C82">
      <w:pPr>
        <w:widowControl w:val="0"/>
        <w:spacing w:after="0" w:line="245" w:lineRule="exact"/>
        <w:ind w:left="340" w:hanging="320"/>
        <w:jc w:val="both"/>
        <w:rPr>
          <w:rFonts w:eastAsia="Courier New" w:cs="Arial"/>
          <w:b/>
          <w:bCs/>
          <w:color w:val="000000"/>
          <w:sz w:val="24"/>
          <w:szCs w:val="24"/>
          <w:u w:val="single"/>
          <w:lang w:val="ru-RU" w:bidi="th-TH"/>
        </w:rPr>
      </w:pPr>
    </w:p>
    <w:p w:rsidR="00A255F8" w:rsidRPr="00667A45" w:rsidRDefault="00A255F8" w:rsidP="00F46C82">
      <w:pPr>
        <w:widowControl w:val="0"/>
        <w:spacing w:after="0" w:line="245" w:lineRule="exact"/>
        <w:ind w:left="340" w:hanging="320"/>
        <w:jc w:val="both"/>
        <w:rPr>
          <w:rFonts w:eastAsia="Courier New" w:cs="Arial"/>
          <w:b/>
          <w:bCs/>
          <w:color w:val="000000"/>
          <w:sz w:val="24"/>
          <w:szCs w:val="24"/>
          <w:u w:val="single"/>
          <w:lang w:val="ru-RU" w:bidi="th-TH"/>
        </w:rPr>
      </w:pPr>
    </w:p>
    <w:p w:rsidR="00A255F8" w:rsidRPr="00667A45" w:rsidRDefault="00A255F8" w:rsidP="00F46C82">
      <w:pPr>
        <w:widowControl w:val="0"/>
        <w:spacing w:after="0" w:line="245" w:lineRule="exact"/>
        <w:ind w:left="340" w:hanging="320"/>
        <w:jc w:val="both"/>
        <w:rPr>
          <w:rFonts w:eastAsia="Courier New" w:cs="Arial"/>
          <w:b/>
          <w:bCs/>
          <w:color w:val="000000"/>
          <w:sz w:val="24"/>
          <w:szCs w:val="24"/>
          <w:u w:val="single"/>
          <w:lang w:val="ru-RU" w:bidi="th-TH"/>
        </w:rPr>
      </w:pPr>
    </w:p>
    <w:p w:rsidR="00A255F8" w:rsidRPr="00667A45" w:rsidRDefault="00A255F8" w:rsidP="00F46C82">
      <w:pPr>
        <w:widowControl w:val="0"/>
        <w:spacing w:after="0" w:line="245" w:lineRule="exact"/>
        <w:ind w:left="340" w:hanging="320"/>
        <w:jc w:val="both"/>
        <w:rPr>
          <w:rFonts w:eastAsia="Courier New" w:cs="Arial"/>
          <w:b/>
          <w:bCs/>
          <w:color w:val="000000"/>
          <w:sz w:val="24"/>
          <w:szCs w:val="24"/>
          <w:u w:val="single"/>
          <w:lang w:val="ru-RU" w:bidi="th-TH"/>
        </w:rPr>
      </w:pPr>
    </w:p>
    <w:p w:rsidR="00A255F8" w:rsidRPr="00667A45" w:rsidRDefault="00A255F8" w:rsidP="00F46C82">
      <w:pPr>
        <w:widowControl w:val="0"/>
        <w:spacing w:after="0" w:line="245" w:lineRule="exact"/>
        <w:ind w:left="340" w:hanging="320"/>
        <w:jc w:val="both"/>
        <w:rPr>
          <w:rFonts w:eastAsia="Courier New" w:cs="Arial"/>
          <w:b/>
          <w:bCs/>
          <w:color w:val="000000"/>
          <w:sz w:val="24"/>
          <w:szCs w:val="24"/>
          <w:u w:val="single"/>
          <w:lang w:val="ru-RU" w:bidi="th-TH"/>
        </w:rPr>
      </w:pPr>
    </w:p>
    <w:p w:rsidR="00A255F8" w:rsidRPr="00667A45" w:rsidRDefault="00A255F8" w:rsidP="00F46C82">
      <w:pPr>
        <w:widowControl w:val="0"/>
        <w:spacing w:after="0" w:line="245" w:lineRule="exact"/>
        <w:ind w:left="340" w:hanging="320"/>
        <w:jc w:val="both"/>
        <w:rPr>
          <w:rFonts w:eastAsia="Courier New" w:cs="Arial"/>
          <w:b/>
          <w:bCs/>
          <w:color w:val="000000"/>
          <w:sz w:val="24"/>
          <w:szCs w:val="24"/>
          <w:u w:val="single"/>
          <w:lang w:val="ru-RU" w:bidi="th-TH"/>
        </w:rPr>
      </w:pPr>
    </w:p>
    <w:p w:rsidR="00A255F8" w:rsidRPr="00667A45" w:rsidRDefault="00A255F8" w:rsidP="00F46C82">
      <w:pPr>
        <w:widowControl w:val="0"/>
        <w:spacing w:after="0" w:line="245" w:lineRule="exact"/>
        <w:ind w:left="340" w:hanging="320"/>
        <w:jc w:val="both"/>
        <w:rPr>
          <w:rFonts w:eastAsia="Courier New" w:cs="Arial"/>
          <w:b/>
          <w:bCs/>
          <w:color w:val="000000"/>
          <w:sz w:val="24"/>
          <w:szCs w:val="24"/>
          <w:u w:val="single"/>
          <w:lang w:val="ru-RU" w:bidi="th-TH"/>
        </w:rPr>
      </w:pPr>
    </w:p>
    <w:p w:rsidR="00A255F8" w:rsidRPr="00667A45" w:rsidRDefault="00A255F8" w:rsidP="00F46C82">
      <w:pPr>
        <w:widowControl w:val="0"/>
        <w:spacing w:after="0" w:line="245" w:lineRule="exact"/>
        <w:ind w:left="340" w:hanging="320"/>
        <w:jc w:val="both"/>
        <w:rPr>
          <w:rFonts w:eastAsia="Courier New" w:cs="Arial"/>
          <w:b/>
          <w:bCs/>
          <w:color w:val="000000"/>
          <w:sz w:val="24"/>
          <w:szCs w:val="24"/>
          <w:u w:val="single"/>
          <w:lang w:val="ru-RU" w:bidi="th-TH"/>
        </w:rPr>
      </w:pPr>
    </w:p>
    <w:p w:rsidR="00A255F8" w:rsidRPr="00667A45" w:rsidRDefault="00A255F8" w:rsidP="00F46C82">
      <w:pPr>
        <w:widowControl w:val="0"/>
        <w:spacing w:after="0" w:line="245" w:lineRule="exact"/>
        <w:ind w:left="340" w:hanging="320"/>
        <w:jc w:val="both"/>
        <w:rPr>
          <w:rFonts w:eastAsia="Courier New" w:cs="Arial"/>
          <w:b/>
          <w:bCs/>
          <w:color w:val="000000"/>
          <w:sz w:val="24"/>
          <w:szCs w:val="24"/>
          <w:u w:val="single"/>
          <w:lang w:val="ru-RU" w:bidi="th-TH"/>
        </w:rPr>
      </w:pPr>
    </w:p>
    <w:p w:rsidR="00A255F8" w:rsidRPr="00667A45" w:rsidRDefault="00A255F8" w:rsidP="00F46C82">
      <w:pPr>
        <w:widowControl w:val="0"/>
        <w:spacing w:after="0" w:line="245" w:lineRule="exact"/>
        <w:ind w:left="340" w:hanging="320"/>
        <w:jc w:val="both"/>
        <w:rPr>
          <w:rFonts w:eastAsia="Courier New" w:cs="Arial"/>
          <w:b/>
          <w:bCs/>
          <w:color w:val="000000"/>
          <w:sz w:val="24"/>
          <w:szCs w:val="24"/>
          <w:u w:val="single"/>
          <w:lang w:val="ru-RU" w:bidi="th-TH"/>
        </w:rPr>
      </w:pPr>
    </w:p>
    <w:p w:rsidR="00A255F8" w:rsidRPr="00667A45" w:rsidRDefault="00A255F8" w:rsidP="00F46C82">
      <w:pPr>
        <w:widowControl w:val="0"/>
        <w:spacing w:after="0" w:line="245" w:lineRule="exact"/>
        <w:ind w:left="340" w:hanging="320"/>
        <w:jc w:val="both"/>
        <w:rPr>
          <w:rFonts w:eastAsia="Courier New" w:cs="Arial"/>
          <w:b/>
          <w:bCs/>
          <w:color w:val="000000"/>
          <w:sz w:val="24"/>
          <w:szCs w:val="24"/>
          <w:u w:val="single"/>
          <w:lang w:val="ru-RU" w:bidi="th-TH"/>
        </w:rPr>
      </w:pPr>
    </w:p>
    <w:p w:rsidR="00A255F8" w:rsidRPr="00667A45" w:rsidRDefault="00A255F8" w:rsidP="00F46C82">
      <w:pPr>
        <w:widowControl w:val="0"/>
        <w:spacing w:after="0" w:line="245" w:lineRule="exact"/>
        <w:ind w:left="340" w:hanging="320"/>
        <w:jc w:val="both"/>
        <w:rPr>
          <w:rFonts w:eastAsia="Courier New" w:cs="Arial"/>
          <w:b/>
          <w:bCs/>
          <w:color w:val="000000"/>
          <w:sz w:val="24"/>
          <w:szCs w:val="24"/>
          <w:u w:val="single"/>
          <w:lang w:val="ru-RU" w:bidi="th-TH"/>
        </w:rPr>
      </w:pPr>
    </w:p>
    <w:p w:rsidR="00A255F8" w:rsidRPr="00667A45" w:rsidRDefault="00A255F8" w:rsidP="00F46C82">
      <w:pPr>
        <w:widowControl w:val="0"/>
        <w:spacing w:after="0" w:line="245" w:lineRule="exact"/>
        <w:ind w:left="340" w:hanging="320"/>
        <w:jc w:val="both"/>
        <w:rPr>
          <w:rFonts w:eastAsia="Courier New" w:cs="Arial"/>
          <w:b/>
          <w:bCs/>
          <w:color w:val="000000"/>
          <w:sz w:val="24"/>
          <w:szCs w:val="24"/>
          <w:u w:val="single"/>
          <w:lang w:val="ru-RU" w:bidi="th-TH"/>
        </w:rPr>
      </w:pPr>
    </w:p>
    <w:p w:rsidR="00A255F8" w:rsidRPr="00667A45" w:rsidRDefault="00A255F8" w:rsidP="00F46C82">
      <w:pPr>
        <w:widowControl w:val="0"/>
        <w:spacing w:after="0" w:line="245" w:lineRule="exact"/>
        <w:ind w:left="340" w:hanging="320"/>
        <w:jc w:val="both"/>
        <w:rPr>
          <w:rFonts w:eastAsia="Courier New" w:cs="Arial"/>
          <w:b/>
          <w:bCs/>
          <w:color w:val="000000"/>
          <w:sz w:val="24"/>
          <w:szCs w:val="24"/>
          <w:u w:val="single"/>
          <w:lang w:val="ru-RU" w:bidi="th-TH"/>
        </w:rPr>
      </w:pPr>
    </w:p>
    <w:p w:rsidR="00A255F8" w:rsidRPr="00667A45" w:rsidRDefault="00A255F8" w:rsidP="00F46C82">
      <w:pPr>
        <w:widowControl w:val="0"/>
        <w:spacing w:after="0" w:line="245" w:lineRule="exact"/>
        <w:ind w:left="340" w:hanging="320"/>
        <w:jc w:val="both"/>
        <w:rPr>
          <w:rFonts w:eastAsia="Courier New" w:cs="Arial"/>
          <w:b/>
          <w:bCs/>
          <w:color w:val="000000"/>
          <w:sz w:val="24"/>
          <w:szCs w:val="24"/>
          <w:u w:val="single"/>
          <w:lang w:val="ru-RU" w:bidi="th-TH"/>
        </w:rPr>
      </w:pPr>
    </w:p>
    <w:p w:rsidR="00A255F8" w:rsidRPr="00667A45" w:rsidRDefault="00A255F8" w:rsidP="00F46C82">
      <w:pPr>
        <w:widowControl w:val="0"/>
        <w:spacing w:after="0" w:line="245" w:lineRule="exact"/>
        <w:ind w:left="340" w:hanging="320"/>
        <w:jc w:val="both"/>
        <w:rPr>
          <w:rFonts w:eastAsia="Courier New" w:cs="Arial"/>
          <w:b/>
          <w:bCs/>
          <w:color w:val="000000"/>
          <w:sz w:val="24"/>
          <w:szCs w:val="24"/>
          <w:u w:val="single"/>
          <w:lang w:val="ru-RU" w:bidi="th-TH"/>
        </w:rPr>
      </w:pPr>
    </w:p>
    <w:p w:rsidR="00A255F8" w:rsidRPr="00667A45" w:rsidRDefault="00A255F8" w:rsidP="00F46C82">
      <w:pPr>
        <w:widowControl w:val="0"/>
        <w:spacing w:after="0" w:line="245" w:lineRule="exact"/>
        <w:ind w:left="340" w:hanging="320"/>
        <w:jc w:val="both"/>
        <w:rPr>
          <w:rFonts w:eastAsia="Courier New" w:cs="Arial"/>
          <w:b/>
          <w:bCs/>
          <w:color w:val="000000"/>
          <w:sz w:val="24"/>
          <w:szCs w:val="24"/>
          <w:u w:val="single"/>
          <w:lang w:val="ru-RU" w:bidi="th-TH"/>
        </w:rPr>
      </w:pPr>
    </w:p>
    <w:p w:rsidR="00A255F8" w:rsidRPr="00667A45" w:rsidRDefault="00A255F8" w:rsidP="00F46C82">
      <w:pPr>
        <w:widowControl w:val="0"/>
        <w:spacing w:after="0" w:line="245" w:lineRule="exact"/>
        <w:ind w:left="340" w:hanging="320"/>
        <w:jc w:val="both"/>
        <w:rPr>
          <w:rFonts w:eastAsia="Courier New" w:cs="Arial"/>
          <w:b/>
          <w:bCs/>
          <w:color w:val="000000"/>
          <w:sz w:val="24"/>
          <w:szCs w:val="24"/>
          <w:u w:val="single"/>
          <w:lang w:val="ru-RU" w:bidi="th-TH"/>
        </w:rPr>
      </w:pPr>
    </w:p>
    <w:p w:rsidR="00A255F8" w:rsidRPr="00667A45" w:rsidRDefault="00A255F8" w:rsidP="00F46C82">
      <w:pPr>
        <w:widowControl w:val="0"/>
        <w:spacing w:after="0" w:line="245" w:lineRule="exact"/>
        <w:ind w:left="340" w:hanging="320"/>
        <w:jc w:val="both"/>
        <w:rPr>
          <w:rFonts w:eastAsia="Courier New" w:cs="Arial"/>
          <w:b/>
          <w:bCs/>
          <w:color w:val="000000"/>
          <w:sz w:val="24"/>
          <w:szCs w:val="24"/>
          <w:u w:val="single"/>
          <w:lang w:val="ru-RU" w:bidi="th-TH"/>
        </w:rPr>
      </w:pPr>
    </w:p>
    <w:p w:rsidR="00A255F8" w:rsidRPr="00667A45" w:rsidRDefault="00A255F8" w:rsidP="00F46C82">
      <w:pPr>
        <w:widowControl w:val="0"/>
        <w:spacing w:after="0" w:line="245" w:lineRule="exact"/>
        <w:ind w:left="340" w:hanging="320"/>
        <w:jc w:val="both"/>
        <w:rPr>
          <w:rFonts w:eastAsia="Courier New" w:cs="Arial"/>
          <w:b/>
          <w:bCs/>
          <w:color w:val="000000"/>
          <w:sz w:val="24"/>
          <w:szCs w:val="24"/>
          <w:u w:val="single"/>
          <w:lang w:val="ru-RU" w:bidi="th-TH"/>
        </w:rPr>
      </w:pPr>
    </w:p>
    <w:p w:rsidR="00A255F8" w:rsidRPr="00667A45" w:rsidRDefault="00A255F8" w:rsidP="00F46C82">
      <w:pPr>
        <w:widowControl w:val="0"/>
        <w:spacing w:after="0" w:line="245" w:lineRule="exact"/>
        <w:ind w:left="340" w:hanging="320"/>
        <w:jc w:val="both"/>
        <w:rPr>
          <w:rFonts w:eastAsia="Courier New" w:cs="Arial"/>
          <w:b/>
          <w:bCs/>
          <w:color w:val="000000"/>
          <w:sz w:val="24"/>
          <w:szCs w:val="24"/>
          <w:u w:val="single"/>
          <w:lang w:val="ru-RU" w:bidi="th-TH"/>
        </w:rPr>
      </w:pPr>
    </w:p>
    <w:p w:rsidR="00A255F8" w:rsidRPr="00667A45" w:rsidRDefault="00A255F8" w:rsidP="00F46C82">
      <w:pPr>
        <w:widowControl w:val="0"/>
        <w:spacing w:after="0" w:line="245" w:lineRule="exact"/>
        <w:ind w:left="340" w:hanging="320"/>
        <w:jc w:val="both"/>
        <w:rPr>
          <w:rFonts w:eastAsia="Courier New" w:cs="Arial"/>
          <w:b/>
          <w:bCs/>
          <w:color w:val="000000"/>
          <w:sz w:val="24"/>
          <w:szCs w:val="24"/>
          <w:u w:val="single"/>
          <w:lang w:val="ru-RU" w:bidi="th-TH"/>
        </w:rPr>
      </w:pPr>
    </w:p>
    <w:p w:rsidR="00A255F8" w:rsidRPr="00667A45" w:rsidRDefault="00A255F8" w:rsidP="00F46C82">
      <w:pPr>
        <w:widowControl w:val="0"/>
        <w:spacing w:after="0" w:line="245" w:lineRule="exact"/>
        <w:ind w:left="340" w:hanging="320"/>
        <w:jc w:val="both"/>
        <w:rPr>
          <w:rFonts w:eastAsia="Courier New" w:cs="Arial"/>
          <w:b/>
          <w:bCs/>
          <w:color w:val="000000"/>
          <w:sz w:val="24"/>
          <w:szCs w:val="24"/>
          <w:u w:val="single"/>
          <w:lang w:val="ru-RU" w:bidi="th-TH"/>
        </w:rPr>
      </w:pPr>
    </w:p>
    <w:p w:rsidR="00A255F8" w:rsidRPr="00667A45" w:rsidRDefault="00A255F8" w:rsidP="00F46C82">
      <w:pPr>
        <w:widowControl w:val="0"/>
        <w:spacing w:after="0" w:line="245" w:lineRule="exact"/>
        <w:ind w:left="340" w:hanging="320"/>
        <w:jc w:val="both"/>
        <w:rPr>
          <w:rFonts w:eastAsia="Courier New" w:cs="Arial"/>
          <w:b/>
          <w:bCs/>
          <w:color w:val="000000"/>
          <w:sz w:val="24"/>
          <w:szCs w:val="24"/>
          <w:u w:val="single"/>
          <w:lang w:val="ru-RU" w:bidi="th-TH"/>
        </w:rPr>
      </w:pPr>
      <w:r w:rsidRPr="00667A45">
        <w:rPr>
          <w:rFonts w:eastAsia="Courier New" w:cs="Arial"/>
          <w:b/>
          <w:bCs/>
          <w:color w:val="000000"/>
          <w:sz w:val="24"/>
          <w:szCs w:val="24"/>
          <w:u w:val="single"/>
          <w:lang w:val="ru-RU" w:bidi="th-TH"/>
        </w:rPr>
        <w:t xml:space="preserve">Раздел </w:t>
      </w:r>
      <w:r w:rsidRPr="00667A45">
        <w:rPr>
          <w:rFonts w:eastAsia="Courier New" w:cs="Arial"/>
          <w:b/>
          <w:bCs/>
          <w:color w:val="000000"/>
          <w:sz w:val="24"/>
          <w:szCs w:val="24"/>
          <w:u w:val="single"/>
          <w:lang w:bidi="th-TH"/>
        </w:rPr>
        <w:t>V</w:t>
      </w:r>
      <w:r w:rsidRPr="00667A45">
        <w:rPr>
          <w:rFonts w:eastAsia="Courier New" w:cs="Arial"/>
          <w:b/>
          <w:bCs/>
          <w:color w:val="000000"/>
          <w:sz w:val="24"/>
          <w:szCs w:val="24"/>
          <w:u w:val="single"/>
          <w:lang w:val="ru-RU" w:bidi="th-TH"/>
        </w:rPr>
        <w:t xml:space="preserve"> :  Специальная выплата</w:t>
      </w:r>
    </w:p>
    <w:p w:rsidR="00A255F8" w:rsidRPr="00667A45" w:rsidRDefault="00A255F8" w:rsidP="00F46C82">
      <w:pPr>
        <w:widowControl w:val="0"/>
        <w:spacing w:after="0" w:line="245" w:lineRule="exact"/>
        <w:ind w:left="340" w:hanging="320"/>
        <w:jc w:val="both"/>
        <w:rPr>
          <w:rFonts w:eastAsia="Courier New" w:cs="Arial"/>
          <w:b/>
          <w:bCs/>
          <w:color w:val="000000"/>
          <w:sz w:val="24"/>
          <w:szCs w:val="24"/>
          <w:u w:val="single"/>
          <w:lang w:val="ru-RU" w:bidi="th-TH"/>
        </w:rPr>
      </w:pPr>
    </w:p>
    <w:p w:rsidR="00F46C82" w:rsidRPr="00667A45" w:rsidRDefault="00A255F8" w:rsidP="00F46C82">
      <w:pPr>
        <w:widowControl w:val="0"/>
        <w:spacing w:after="0" w:line="245" w:lineRule="exact"/>
        <w:ind w:left="340" w:hanging="320"/>
        <w:jc w:val="both"/>
        <w:rPr>
          <w:rFonts w:eastAsia="Courier New" w:cs="Arial"/>
          <w:b/>
          <w:bCs/>
          <w:color w:val="000000"/>
          <w:sz w:val="24"/>
          <w:szCs w:val="24"/>
          <w:u w:val="single"/>
          <w:lang w:val="ru-RU" w:bidi="th-TH"/>
        </w:rPr>
      </w:pPr>
      <w:r w:rsidRPr="00667A45">
        <w:rPr>
          <w:rFonts w:eastAsia="Courier New" w:cs="Arial"/>
          <w:b/>
          <w:bCs/>
          <w:color w:val="000000"/>
          <w:sz w:val="24"/>
          <w:szCs w:val="24"/>
          <w:u w:val="single"/>
          <w:lang w:val="ru-RU" w:bidi="th-TH"/>
        </w:rPr>
        <w:t>Определения</w:t>
      </w:r>
      <w:r w:rsidR="00F46C82" w:rsidRPr="00667A45">
        <w:rPr>
          <w:rFonts w:eastAsia="Courier New" w:cs="Arial"/>
          <w:b/>
          <w:bCs/>
          <w:color w:val="000000"/>
          <w:sz w:val="24"/>
          <w:szCs w:val="24"/>
          <w:u w:val="single"/>
          <w:lang w:val="ru-RU" w:bidi="th-TH"/>
        </w:rPr>
        <w:t>:</w:t>
      </w:r>
    </w:p>
    <w:p w:rsidR="00A255F8" w:rsidRPr="00667A45" w:rsidRDefault="00A255F8" w:rsidP="00F46C82">
      <w:pPr>
        <w:widowControl w:val="0"/>
        <w:spacing w:after="0" w:line="245" w:lineRule="exact"/>
        <w:ind w:left="340" w:hanging="320"/>
        <w:jc w:val="both"/>
        <w:rPr>
          <w:rFonts w:eastAsia="Courier New" w:cs="Arial"/>
          <w:b/>
          <w:bCs/>
          <w:sz w:val="24"/>
          <w:szCs w:val="24"/>
          <w:lang w:val="ru-RU" w:eastAsia="ru-RU" w:bidi="th-TH"/>
        </w:rPr>
      </w:pPr>
    </w:p>
    <w:p w:rsidR="00F46C82" w:rsidRPr="00667A45" w:rsidRDefault="00A255F8" w:rsidP="00A255F8">
      <w:pPr>
        <w:widowControl w:val="0"/>
        <w:tabs>
          <w:tab w:val="right" w:pos="2497"/>
          <w:tab w:val="center" w:pos="2655"/>
          <w:tab w:val="right" w:pos="3020"/>
          <w:tab w:val="left" w:pos="3073"/>
        </w:tabs>
        <w:spacing w:after="0" w:line="245" w:lineRule="exact"/>
        <w:ind w:left="340" w:hanging="320"/>
        <w:jc w:val="both"/>
        <w:rPr>
          <w:rFonts w:eastAsia="Courier New" w:cs="Arial"/>
          <w:b/>
          <w:bCs/>
          <w:color w:val="000000"/>
          <w:sz w:val="24"/>
          <w:szCs w:val="24"/>
          <w:lang w:val="ru-RU" w:bidi="th-TH"/>
        </w:rPr>
      </w:pPr>
      <w:r w:rsidRPr="00667A45">
        <w:rPr>
          <w:rFonts w:eastAsia="Courier New" w:cs="Arial"/>
          <w:b/>
          <w:bCs/>
          <w:color w:val="000000"/>
          <w:sz w:val="24"/>
          <w:szCs w:val="24"/>
          <w:lang w:val="ru-RU" w:bidi="th-TH"/>
        </w:rPr>
        <w:t>Специальная выплата означает денежную сумму, которую Компания согласилась выплатить при наступлении определенных условий.</w:t>
      </w:r>
    </w:p>
    <w:p w:rsidR="00A255F8" w:rsidRPr="00667A45" w:rsidRDefault="00A255F8" w:rsidP="00A255F8">
      <w:pPr>
        <w:widowControl w:val="0"/>
        <w:tabs>
          <w:tab w:val="right" w:pos="2497"/>
          <w:tab w:val="center" w:pos="2655"/>
          <w:tab w:val="right" w:pos="3020"/>
          <w:tab w:val="left" w:pos="3073"/>
        </w:tabs>
        <w:spacing w:after="0" w:line="245" w:lineRule="exact"/>
        <w:ind w:left="340" w:hanging="320"/>
        <w:jc w:val="both"/>
        <w:rPr>
          <w:rFonts w:eastAsia="Courier New" w:cs="Lucida Sans Unicode"/>
          <w:spacing w:val="-10"/>
          <w:sz w:val="24"/>
          <w:szCs w:val="24"/>
          <w:lang w:val="ru-RU" w:eastAsia="ru-RU" w:bidi="th-TH"/>
        </w:rPr>
      </w:pPr>
    </w:p>
    <w:p w:rsidR="00F46C82" w:rsidRPr="00667A45" w:rsidRDefault="00A255F8" w:rsidP="00F46C82">
      <w:pPr>
        <w:widowControl w:val="0"/>
        <w:spacing w:after="0" w:line="240" w:lineRule="exact"/>
        <w:ind w:left="340" w:hanging="320"/>
        <w:jc w:val="both"/>
        <w:rPr>
          <w:rFonts w:eastAsia="Courier New" w:cs="Arial"/>
          <w:b/>
          <w:bCs/>
          <w:sz w:val="24"/>
          <w:szCs w:val="24"/>
          <w:lang w:val="ru-RU" w:eastAsia="ru-RU" w:bidi="th-TH"/>
        </w:rPr>
      </w:pPr>
      <w:r w:rsidRPr="00667A45">
        <w:rPr>
          <w:rFonts w:eastAsia="Courier New" w:cs="Arial"/>
          <w:b/>
          <w:bCs/>
          <w:color w:val="000000"/>
          <w:sz w:val="24"/>
          <w:szCs w:val="24"/>
          <w:u w:val="single"/>
          <w:lang w:val="ru-RU" w:bidi="th-TH"/>
        </w:rPr>
        <w:t>Условия страхования:</w:t>
      </w:r>
      <w:r w:rsidR="00F46C82" w:rsidRPr="00667A45">
        <w:rPr>
          <w:rFonts w:eastAsia="Courier New" w:cs="Arial"/>
          <w:b/>
          <w:bCs/>
          <w:color w:val="000000"/>
          <w:sz w:val="24"/>
          <w:szCs w:val="24"/>
          <w:u w:val="single"/>
          <w:lang w:val="ru-RU" w:bidi="th-TH"/>
        </w:rPr>
        <w:t>:</w:t>
      </w:r>
    </w:p>
    <w:p w:rsidR="008F30F4" w:rsidRPr="00667A45" w:rsidRDefault="008F30F4" w:rsidP="00A255F8">
      <w:pPr>
        <w:widowControl w:val="0"/>
        <w:spacing w:after="0" w:line="240" w:lineRule="exact"/>
        <w:ind w:left="340"/>
        <w:rPr>
          <w:rFonts w:eastAsia="Courier New" w:cs="Arial"/>
          <w:b/>
          <w:color w:val="000000"/>
          <w:spacing w:val="-10"/>
          <w:sz w:val="24"/>
          <w:szCs w:val="24"/>
          <w:lang w:val="ru-RU" w:bidi="th-TH"/>
        </w:rPr>
      </w:pPr>
    </w:p>
    <w:p w:rsidR="00F46C82" w:rsidRPr="00667A45" w:rsidRDefault="00A255F8" w:rsidP="00A255F8">
      <w:pPr>
        <w:widowControl w:val="0"/>
        <w:spacing w:after="0" w:line="240" w:lineRule="exact"/>
        <w:ind w:left="340"/>
        <w:rPr>
          <w:rFonts w:eastAsia="Courier New" w:cs="Arial"/>
          <w:b/>
          <w:color w:val="000000"/>
          <w:spacing w:val="-10"/>
          <w:sz w:val="24"/>
          <w:szCs w:val="24"/>
          <w:lang w:val="ru-RU" w:bidi="th-TH"/>
        </w:rPr>
      </w:pPr>
      <w:r w:rsidRPr="00667A45">
        <w:rPr>
          <w:rFonts w:eastAsia="Courier New" w:cs="Arial"/>
          <w:b/>
          <w:color w:val="000000"/>
          <w:spacing w:val="-10"/>
          <w:sz w:val="24"/>
          <w:szCs w:val="24"/>
          <w:lang w:val="ru-RU" w:bidi="th-TH"/>
        </w:rPr>
        <w:lastRenderedPageBreak/>
        <w:t xml:space="preserve">В период действия договора страхования и по окончании Периода ожидания, в случае сметри застрахованного лица в результате повреждения или болезни компания выплатит специальную единовременную сумму Выгодоприобретателю застрахованного лица в течение 14 рабочих дней после получения от последнего сертификата о смерти, выданного государственным органом. </w:t>
      </w:r>
    </w:p>
    <w:p w:rsidR="00A255F8" w:rsidRPr="00667A45" w:rsidRDefault="00A255F8" w:rsidP="00A255F8">
      <w:pPr>
        <w:widowControl w:val="0"/>
        <w:spacing w:after="0" w:line="240" w:lineRule="exact"/>
        <w:ind w:left="340"/>
        <w:rPr>
          <w:rFonts w:eastAsia="Courier New" w:cs="Arial"/>
          <w:b/>
          <w:spacing w:val="-10"/>
          <w:sz w:val="24"/>
          <w:szCs w:val="24"/>
          <w:lang w:val="ru-RU" w:eastAsia="ru-RU" w:bidi="th-TH"/>
        </w:rPr>
      </w:pPr>
    </w:p>
    <w:p w:rsidR="008F30F4" w:rsidRPr="00667A45" w:rsidRDefault="008F30F4" w:rsidP="008F30F4">
      <w:pPr>
        <w:widowControl w:val="0"/>
        <w:spacing w:after="0" w:line="240" w:lineRule="exact"/>
        <w:ind w:left="340"/>
        <w:rPr>
          <w:rFonts w:eastAsia="Courier New" w:cs="Arial"/>
          <w:b/>
          <w:spacing w:val="-10"/>
          <w:sz w:val="24"/>
          <w:szCs w:val="24"/>
          <w:lang w:val="ru-RU" w:eastAsia="ru-RU" w:bidi="th-TH"/>
        </w:rPr>
      </w:pPr>
      <w:r w:rsidRPr="00667A45">
        <w:rPr>
          <w:rFonts w:eastAsia="Courier New" w:cs="Arial"/>
          <w:b/>
          <w:spacing w:val="-10"/>
          <w:sz w:val="24"/>
          <w:szCs w:val="24"/>
          <w:lang w:val="ru-RU" w:eastAsia="ru-RU" w:bidi="th-TH"/>
        </w:rPr>
        <w:t>Исключения:</w:t>
      </w:r>
    </w:p>
    <w:p w:rsidR="008F30F4" w:rsidRPr="00667A45" w:rsidRDefault="008F30F4" w:rsidP="008F30F4">
      <w:pPr>
        <w:widowControl w:val="0"/>
        <w:spacing w:after="0" w:line="240" w:lineRule="exact"/>
        <w:ind w:left="340"/>
        <w:rPr>
          <w:rFonts w:eastAsia="Courier New" w:cs="Arial"/>
          <w:b/>
          <w:spacing w:val="-10"/>
          <w:sz w:val="24"/>
          <w:szCs w:val="24"/>
          <w:lang w:val="ru-RU" w:eastAsia="ru-RU" w:bidi="th-TH"/>
        </w:rPr>
      </w:pPr>
      <w:r w:rsidRPr="00667A45">
        <w:rPr>
          <w:rFonts w:eastAsia="Courier New" w:cs="Arial"/>
          <w:b/>
          <w:spacing w:val="-10"/>
          <w:sz w:val="24"/>
          <w:szCs w:val="24"/>
          <w:lang w:val="ru-RU" w:eastAsia="ru-RU" w:bidi="th-TH"/>
        </w:rPr>
        <w:t>Настоящий полис не покрывает требования, возникшие прямо или косвенно:</w:t>
      </w:r>
    </w:p>
    <w:p w:rsidR="008F30F4" w:rsidRPr="00667A45" w:rsidRDefault="008F30F4" w:rsidP="008F30F4">
      <w:pPr>
        <w:widowControl w:val="0"/>
        <w:spacing w:after="0" w:line="240" w:lineRule="exact"/>
        <w:ind w:left="340"/>
        <w:rPr>
          <w:rFonts w:eastAsia="Courier New" w:cs="Arial"/>
          <w:b/>
          <w:spacing w:val="-10"/>
          <w:sz w:val="24"/>
          <w:szCs w:val="24"/>
          <w:lang w:val="ru-RU" w:eastAsia="ru-RU" w:bidi="th-TH"/>
        </w:rPr>
      </w:pPr>
    </w:p>
    <w:p w:rsidR="008F30F4" w:rsidRPr="00667A45" w:rsidRDefault="008F30F4" w:rsidP="008F30F4">
      <w:pPr>
        <w:widowControl w:val="0"/>
        <w:spacing w:after="0" w:line="240" w:lineRule="exact"/>
        <w:ind w:left="340"/>
        <w:rPr>
          <w:rFonts w:eastAsia="Courier New" w:cs="Arial"/>
          <w:b/>
          <w:spacing w:val="-10"/>
          <w:sz w:val="24"/>
          <w:szCs w:val="24"/>
          <w:lang w:val="ru-RU" w:eastAsia="ru-RU" w:bidi="th-TH"/>
        </w:rPr>
      </w:pPr>
      <w:r w:rsidRPr="00667A45">
        <w:rPr>
          <w:rFonts w:eastAsia="Courier New" w:cs="Arial"/>
          <w:b/>
          <w:spacing w:val="-10"/>
          <w:sz w:val="24"/>
          <w:szCs w:val="24"/>
          <w:lang w:val="ru-RU" w:eastAsia="ru-RU" w:bidi="th-TH"/>
        </w:rPr>
        <w:t>1.</w:t>
      </w:r>
      <w:r w:rsidRPr="00667A45">
        <w:rPr>
          <w:rFonts w:eastAsia="Courier New" w:cs="Arial"/>
          <w:b/>
          <w:spacing w:val="-10"/>
          <w:sz w:val="24"/>
          <w:szCs w:val="24"/>
          <w:lang w:val="ru-RU" w:eastAsia="ru-RU" w:bidi="th-TH"/>
        </w:rPr>
        <w:tab/>
        <w:t>Любого заболевания, возникшего в течение «Периода ожидания», за исключением несчастных случаев.</w:t>
      </w:r>
    </w:p>
    <w:p w:rsidR="008F30F4" w:rsidRPr="00667A45" w:rsidRDefault="008F30F4" w:rsidP="008F30F4">
      <w:pPr>
        <w:widowControl w:val="0"/>
        <w:spacing w:after="0" w:line="240" w:lineRule="exact"/>
        <w:ind w:left="340"/>
        <w:rPr>
          <w:rFonts w:eastAsia="Courier New" w:cs="Arial"/>
          <w:b/>
          <w:spacing w:val="-10"/>
          <w:sz w:val="24"/>
          <w:szCs w:val="24"/>
          <w:lang w:val="ru-RU" w:eastAsia="ru-RU" w:bidi="th-TH"/>
        </w:rPr>
      </w:pPr>
      <w:r w:rsidRPr="00667A45">
        <w:rPr>
          <w:rFonts w:eastAsia="Courier New" w:cs="Arial"/>
          <w:b/>
          <w:spacing w:val="-10"/>
          <w:sz w:val="24"/>
          <w:szCs w:val="24"/>
          <w:lang w:val="ru-RU" w:eastAsia="ru-RU" w:bidi="th-TH"/>
        </w:rPr>
        <w:t>2.</w:t>
      </w:r>
      <w:r w:rsidRPr="00667A45">
        <w:rPr>
          <w:rFonts w:eastAsia="Courier New" w:cs="Arial"/>
          <w:b/>
          <w:spacing w:val="-10"/>
          <w:sz w:val="24"/>
          <w:szCs w:val="24"/>
          <w:lang w:val="ru-RU" w:eastAsia="ru-RU" w:bidi="th-TH"/>
        </w:rPr>
        <w:tab/>
        <w:t>Беременности, родов, абортов, выкидышей (за исключением произошедших в результате несчастного случая). Исследования и лечения бесплодия, контрацепции, исскуственного оплодотворения, стерилизации (или ее прекращения),  заболеваний, передающихся половым путем, лечения генетичеких заболеваний, лечения варикоцеле, импотенции и любых ее последствий, изменения пола и образания (за исключением проводимых по медицинским показанниям).</w:t>
      </w:r>
    </w:p>
    <w:p w:rsidR="008F30F4" w:rsidRPr="00667A45" w:rsidRDefault="008F30F4" w:rsidP="008F30F4">
      <w:pPr>
        <w:widowControl w:val="0"/>
        <w:spacing w:after="0" w:line="240" w:lineRule="exact"/>
        <w:ind w:left="340"/>
        <w:rPr>
          <w:rFonts w:eastAsia="Courier New" w:cs="Arial"/>
          <w:b/>
          <w:spacing w:val="-10"/>
          <w:sz w:val="24"/>
          <w:szCs w:val="24"/>
          <w:lang w:val="ru-RU" w:eastAsia="ru-RU" w:bidi="th-TH"/>
        </w:rPr>
      </w:pPr>
      <w:r w:rsidRPr="00667A45">
        <w:rPr>
          <w:rFonts w:eastAsia="Courier New" w:cs="Arial"/>
          <w:b/>
          <w:spacing w:val="-10"/>
          <w:sz w:val="24"/>
          <w:szCs w:val="24"/>
          <w:lang w:val="ru-RU" w:eastAsia="ru-RU" w:bidi="th-TH"/>
        </w:rPr>
        <w:t>3.</w:t>
      </w:r>
      <w:r w:rsidRPr="00667A45">
        <w:rPr>
          <w:rFonts w:eastAsia="Courier New" w:cs="Arial"/>
          <w:b/>
          <w:spacing w:val="-10"/>
          <w:sz w:val="24"/>
          <w:szCs w:val="24"/>
          <w:lang w:val="ru-RU" w:eastAsia="ru-RU" w:bidi="th-TH"/>
        </w:rPr>
        <w:tab/>
        <w:t>Лечения, вытекающего из любых гериатрических, психо-гериатрических или писихических состояний, шизофрении, лечения синдрома алкогольной зависимости или злоупотребления иными веществами, включая злоупотребление пищей, а так же растройств сна, включая такие как синдром апное во сне.</w:t>
      </w:r>
    </w:p>
    <w:p w:rsidR="008F30F4" w:rsidRPr="00667A45" w:rsidRDefault="008F30F4" w:rsidP="008F30F4">
      <w:pPr>
        <w:widowControl w:val="0"/>
        <w:spacing w:after="0" w:line="240" w:lineRule="exact"/>
        <w:ind w:left="340"/>
        <w:rPr>
          <w:rFonts w:eastAsia="Courier New" w:cs="Arial"/>
          <w:b/>
          <w:spacing w:val="-10"/>
          <w:sz w:val="24"/>
          <w:szCs w:val="24"/>
          <w:lang w:val="ru-RU" w:eastAsia="ru-RU" w:bidi="th-TH"/>
        </w:rPr>
      </w:pPr>
      <w:r w:rsidRPr="00667A45">
        <w:rPr>
          <w:rFonts w:eastAsia="Courier New" w:cs="Arial"/>
          <w:b/>
          <w:spacing w:val="-10"/>
          <w:sz w:val="24"/>
          <w:szCs w:val="24"/>
          <w:lang w:val="ru-RU" w:eastAsia="ru-RU" w:bidi="th-TH"/>
        </w:rPr>
        <w:t>4.</w:t>
      </w:r>
      <w:r w:rsidRPr="00667A45">
        <w:rPr>
          <w:rFonts w:eastAsia="Courier New" w:cs="Arial"/>
          <w:b/>
          <w:spacing w:val="-10"/>
          <w:sz w:val="24"/>
          <w:szCs w:val="24"/>
          <w:lang w:val="ru-RU" w:eastAsia="ru-RU" w:bidi="th-TH"/>
        </w:rPr>
        <w:tab/>
        <w:t>Косметической (эстетической) или пластической хирургии или лечения, или любого лечения связанного с предыдущим косметическим лечением. Данное исключение не применяется к восстановительной хирургии, если она необходима для востановления функций или внешней привлекательности после несчастного случая или после хирургического вмешательства по медицинским показаниям, (применяется, если несчастный случай или  хирургическое вмешательство случились в период действия страхового полиса),  проводится на медицински приемлемой стадии после несчастного случая или хирургического вмешательства, и стоимость такого лечения согласована с Компанией в письменном виде до того, как оно оказано.</w:t>
      </w:r>
    </w:p>
    <w:p w:rsidR="008F30F4" w:rsidRPr="00667A45" w:rsidRDefault="008F30F4" w:rsidP="008F30F4">
      <w:pPr>
        <w:widowControl w:val="0"/>
        <w:spacing w:after="0" w:line="240" w:lineRule="exact"/>
        <w:ind w:left="340"/>
        <w:rPr>
          <w:rFonts w:eastAsia="Courier New" w:cs="Arial"/>
          <w:b/>
          <w:spacing w:val="-10"/>
          <w:sz w:val="24"/>
          <w:szCs w:val="24"/>
          <w:lang w:val="ru-RU" w:eastAsia="ru-RU" w:bidi="th-TH"/>
        </w:rPr>
      </w:pPr>
      <w:r w:rsidRPr="00667A45">
        <w:rPr>
          <w:rFonts w:eastAsia="Courier New" w:cs="Arial"/>
          <w:b/>
          <w:spacing w:val="-10"/>
          <w:sz w:val="24"/>
          <w:szCs w:val="24"/>
          <w:lang w:val="ru-RU" w:eastAsia="ru-RU" w:bidi="th-TH"/>
        </w:rPr>
        <w:t>5.</w:t>
      </w:r>
      <w:r w:rsidRPr="00667A45">
        <w:rPr>
          <w:rFonts w:eastAsia="Courier New" w:cs="Arial"/>
          <w:b/>
          <w:spacing w:val="-10"/>
          <w:sz w:val="24"/>
          <w:szCs w:val="24"/>
          <w:lang w:val="ru-RU" w:eastAsia="ru-RU" w:bidi="th-TH"/>
        </w:rPr>
        <w:tab/>
        <w:t>Самоубийства, попытки самоубийста или умышленного причинения себе повреждения.</w:t>
      </w:r>
    </w:p>
    <w:p w:rsidR="008F30F4" w:rsidRPr="00667A45" w:rsidRDefault="008F30F4" w:rsidP="008F30F4">
      <w:pPr>
        <w:widowControl w:val="0"/>
        <w:spacing w:after="0" w:line="240" w:lineRule="exact"/>
        <w:ind w:left="340"/>
        <w:rPr>
          <w:rFonts w:eastAsia="Courier New" w:cs="Arial"/>
          <w:b/>
          <w:spacing w:val="-10"/>
          <w:sz w:val="24"/>
          <w:szCs w:val="24"/>
          <w:lang w:val="ru-RU" w:eastAsia="ru-RU" w:bidi="th-TH"/>
        </w:rPr>
      </w:pPr>
      <w:r w:rsidRPr="00667A45">
        <w:rPr>
          <w:rFonts w:eastAsia="Courier New" w:cs="Arial"/>
          <w:b/>
          <w:spacing w:val="-10"/>
          <w:sz w:val="24"/>
          <w:szCs w:val="24"/>
          <w:lang w:val="ru-RU" w:eastAsia="ru-RU" w:bidi="th-TH"/>
        </w:rPr>
        <w:t>6.</w:t>
      </w:r>
      <w:r w:rsidRPr="00667A45">
        <w:rPr>
          <w:rFonts w:eastAsia="Courier New" w:cs="Arial"/>
          <w:b/>
          <w:spacing w:val="-10"/>
          <w:sz w:val="24"/>
          <w:szCs w:val="24"/>
          <w:lang w:val="ru-RU" w:eastAsia="ru-RU" w:bidi="th-TH"/>
        </w:rPr>
        <w:tab/>
        <w:t>Заболеваний или повреждений, произошедших в результате занятий состязаниями или любыми видами опасного или профессионального спорта, гонками любого вида включая автомобильные, лодочные, лошадиные гонки, занятием парашютным спортом, скайдайвингом, путешествием на воздушных шарах, боксом, рестлингом, гонках или катанием на лыжах, погружениями под воду с баллоном со сжатым воздухом и дыхательным оборудованием, банджи-джампингом.</w:t>
      </w:r>
    </w:p>
    <w:p w:rsidR="008F30F4" w:rsidRPr="00667A45" w:rsidRDefault="008F30F4" w:rsidP="008F30F4">
      <w:pPr>
        <w:widowControl w:val="0"/>
        <w:spacing w:after="0" w:line="240" w:lineRule="exact"/>
        <w:ind w:left="340"/>
        <w:rPr>
          <w:rFonts w:eastAsia="Courier New" w:cs="Arial"/>
          <w:b/>
          <w:spacing w:val="-10"/>
          <w:sz w:val="24"/>
          <w:szCs w:val="24"/>
          <w:lang w:val="ru-RU" w:eastAsia="ru-RU" w:bidi="th-TH"/>
        </w:rPr>
      </w:pPr>
      <w:r w:rsidRPr="00667A45">
        <w:rPr>
          <w:rFonts w:eastAsia="Courier New" w:cs="Arial"/>
          <w:b/>
          <w:spacing w:val="-10"/>
          <w:sz w:val="24"/>
          <w:szCs w:val="24"/>
          <w:lang w:val="ru-RU" w:eastAsia="ru-RU" w:bidi="th-TH"/>
        </w:rPr>
        <w:t>7.</w:t>
      </w:r>
      <w:r w:rsidRPr="00667A45">
        <w:rPr>
          <w:rFonts w:eastAsia="Courier New" w:cs="Arial"/>
          <w:b/>
          <w:spacing w:val="-10"/>
          <w:sz w:val="24"/>
          <w:szCs w:val="24"/>
          <w:lang w:val="ru-RU" w:eastAsia="ru-RU" w:bidi="th-TH"/>
        </w:rPr>
        <w:tab/>
        <w:t>Во время, когда застрахованное лицо пребывает на борту или путешествует в воздушном судне, которое не имеет лицензии на перевозку пассажиров и не используется как коммерческий перевозчик.</w:t>
      </w:r>
    </w:p>
    <w:p w:rsidR="008F30F4" w:rsidRPr="00667A45" w:rsidRDefault="008F30F4" w:rsidP="008F30F4">
      <w:pPr>
        <w:widowControl w:val="0"/>
        <w:spacing w:after="0" w:line="240" w:lineRule="exact"/>
        <w:ind w:left="340"/>
        <w:rPr>
          <w:rFonts w:eastAsia="Courier New" w:cs="Arial"/>
          <w:b/>
          <w:spacing w:val="-10"/>
          <w:sz w:val="24"/>
          <w:szCs w:val="24"/>
          <w:lang w:val="ru-RU" w:eastAsia="ru-RU" w:bidi="th-TH"/>
        </w:rPr>
      </w:pPr>
      <w:r w:rsidRPr="00667A45">
        <w:rPr>
          <w:rFonts w:eastAsia="Courier New" w:cs="Arial"/>
          <w:b/>
          <w:spacing w:val="-10"/>
          <w:sz w:val="24"/>
          <w:szCs w:val="24"/>
          <w:lang w:val="ru-RU" w:eastAsia="ru-RU" w:bidi="th-TH"/>
        </w:rPr>
        <w:t>8.</w:t>
      </w:r>
      <w:r w:rsidRPr="00667A45">
        <w:rPr>
          <w:rFonts w:eastAsia="Courier New" w:cs="Arial"/>
          <w:b/>
          <w:spacing w:val="-10"/>
          <w:sz w:val="24"/>
          <w:szCs w:val="24"/>
          <w:lang w:val="ru-RU" w:eastAsia="ru-RU" w:bidi="th-TH"/>
        </w:rPr>
        <w:tab/>
        <w:t>Во время, когда застрахованное лицо работает как член экипажа любого воздушного судна.</w:t>
      </w:r>
    </w:p>
    <w:p w:rsidR="008F30F4" w:rsidRPr="00667A45" w:rsidRDefault="008F30F4" w:rsidP="008F30F4">
      <w:pPr>
        <w:widowControl w:val="0"/>
        <w:spacing w:after="0" w:line="240" w:lineRule="exact"/>
        <w:ind w:left="340"/>
        <w:rPr>
          <w:rFonts w:eastAsia="Courier New" w:cs="Arial"/>
          <w:b/>
          <w:spacing w:val="-10"/>
          <w:sz w:val="24"/>
          <w:szCs w:val="24"/>
          <w:lang w:val="ru-RU" w:eastAsia="ru-RU" w:bidi="th-TH"/>
        </w:rPr>
      </w:pPr>
      <w:r w:rsidRPr="00667A45">
        <w:rPr>
          <w:rFonts w:eastAsia="Courier New" w:cs="Arial"/>
          <w:b/>
          <w:spacing w:val="-10"/>
          <w:sz w:val="24"/>
          <w:szCs w:val="24"/>
          <w:lang w:val="ru-RU" w:eastAsia="ru-RU" w:bidi="th-TH"/>
        </w:rPr>
        <w:t>9.</w:t>
      </w:r>
      <w:r w:rsidRPr="00667A45">
        <w:rPr>
          <w:rFonts w:eastAsia="Courier New" w:cs="Arial"/>
          <w:b/>
          <w:spacing w:val="-10"/>
          <w:sz w:val="24"/>
          <w:szCs w:val="24"/>
          <w:lang w:val="ru-RU" w:eastAsia="ru-RU" w:bidi="th-TH"/>
        </w:rPr>
        <w:tab/>
        <w:t>Лечения врожденных заболеваний и любого лечения направленного на исправление задержек умственого и физического развития у детей, включая отклонения от нормального развития и полового созревания.</w:t>
      </w:r>
    </w:p>
    <w:p w:rsidR="008F30F4" w:rsidRPr="00667A45" w:rsidRDefault="008F30F4" w:rsidP="008F30F4">
      <w:pPr>
        <w:widowControl w:val="0"/>
        <w:spacing w:after="0" w:line="240" w:lineRule="exact"/>
        <w:ind w:left="340"/>
        <w:rPr>
          <w:rFonts w:eastAsia="Courier New" w:cs="Arial"/>
          <w:b/>
          <w:spacing w:val="-10"/>
          <w:sz w:val="24"/>
          <w:szCs w:val="24"/>
          <w:lang w:val="ru-RU" w:eastAsia="ru-RU" w:bidi="th-TH"/>
        </w:rPr>
      </w:pPr>
      <w:r w:rsidRPr="00667A45">
        <w:rPr>
          <w:rFonts w:eastAsia="Courier New" w:cs="Arial"/>
          <w:b/>
          <w:spacing w:val="-10"/>
          <w:sz w:val="24"/>
          <w:szCs w:val="24"/>
          <w:lang w:val="ru-RU" w:eastAsia="ru-RU" w:bidi="th-TH"/>
        </w:rPr>
        <w:t>10. Экспериментальных методов лечения.</w:t>
      </w:r>
    </w:p>
    <w:p w:rsidR="008F30F4" w:rsidRPr="00667A45" w:rsidRDefault="008F30F4" w:rsidP="008F30F4">
      <w:pPr>
        <w:widowControl w:val="0"/>
        <w:spacing w:after="0" w:line="240" w:lineRule="exact"/>
        <w:ind w:left="340"/>
        <w:rPr>
          <w:rFonts w:eastAsia="Courier New" w:cs="Arial"/>
          <w:b/>
          <w:spacing w:val="-10"/>
          <w:sz w:val="24"/>
          <w:szCs w:val="24"/>
          <w:lang w:val="ru-RU" w:eastAsia="ru-RU" w:bidi="th-TH"/>
        </w:rPr>
      </w:pPr>
      <w:r w:rsidRPr="00667A45">
        <w:rPr>
          <w:rFonts w:eastAsia="Courier New" w:cs="Arial"/>
          <w:b/>
          <w:spacing w:val="-10"/>
          <w:sz w:val="24"/>
          <w:szCs w:val="24"/>
          <w:lang w:val="ru-RU" w:eastAsia="ru-RU" w:bidi="th-TH"/>
        </w:rPr>
        <w:t>11.</w:t>
      </w:r>
      <w:r w:rsidRPr="00667A45">
        <w:rPr>
          <w:rFonts w:eastAsia="Courier New" w:cs="Arial"/>
          <w:b/>
          <w:spacing w:val="-10"/>
          <w:sz w:val="24"/>
          <w:szCs w:val="24"/>
          <w:lang w:val="ru-RU" w:eastAsia="ru-RU" w:bidi="th-TH"/>
        </w:rPr>
        <w:tab/>
        <w:t xml:space="preserve">Любых косметических операций или косметологического лечения, таких как лечение угрей, пигментации кожи, веснушек,перхоти, снижения веса, увеличения веса, пересадка волос или лечения, направленного на исправление физических дефектов и косметической хирургии  </w:t>
      </w:r>
    </w:p>
    <w:p w:rsidR="008F30F4" w:rsidRPr="00667A45" w:rsidRDefault="008F30F4" w:rsidP="008F30F4">
      <w:pPr>
        <w:widowControl w:val="0"/>
        <w:spacing w:after="0" w:line="240" w:lineRule="exact"/>
        <w:ind w:left="340"/>
        <w:rPr>
          <w:rFonts w:eastAsia="Courier New" w:cs="Arial"/>
          <w:b/>
          <w:spacing w:val="-10"/>
          <w:sz w:val="24"/>
          <w:szCs w:val="24"/>
          <w:lang w:val="ru-RU" w:eastAsia="ru-RU" w:bidi="th-TH"/>
        </w:rPr>
      </w:pPr>
      <w:r w:rsidRPr="00667A45">
        <w:rPr>
          <w:rFonts w:eastAsia="Courier New" w:cs="Arial"/>
          <w:b/>
          <w:spacing w:val="-10"/>
          <w:sz w:val="24"/>
          <w:szCs w:val="24"/>
          <w:lang w:val="ru-RU" w:eastAsia="ru-RU" w:bidi="th-TH"/>
        </w:rPr>
        <w:t>18.</w:t>
      </w:r>
      <w:r w:rsidRPr="00667A45">
        <w:rPr>
          <w:rFonts w:eastAsia="Courier New" w:cs="Arial"/>
          <w:b/>
          <w:spacing w:val="-10"/>
          <w:sz w:val="24"/>
          <w:szCs w:val="24"/>
          <w:lang w:val="ru-RU" w:eastAsia="ru-RU" w:bidi="th-TH"/>
        </w:rPr>
        <w:tab/>
        <w:t>Заболеваний прямо или косвенно явивишихся следствием Синдрома приобретенного иммунодефицита (СПИД), или связанных с ним состояний, а так же инфицирования Вирусом иммунодефицита человека.</w:t>
      </w:r>
    </w:p>
    <w:p w:rsidR="008F30F4" w:rsidRPr="00667A45" w:rsidRDefault="008F30F4" w:rsidP="00F46C82">
      <w:pPr>
        <w:keepNext/>
        <w:keepLines/>
        <w:widowControl w:val="0"/>
        <w:spacing w:after="0" w:line="270" w:lineRule="exact"/>
        <w:ind w:left="1900" w:right="920" w:hanging="1860"/>
        <w:outlineLvl w:val="1"/>
        <w:rPr>
          <w:rFonts w:eastAsia="Courier New" w:cs="Franklin Gothic Heavy"/>
          <w:color w:val="000000"/>
          <w:sz w:val="24"/>
          <w:szCs w:val="24"/>
          <w:lang w:val="ru-RU" w:eastAsia="ru-RU" w:bidi="th-TH"/>
        </w:rPr>
      </w:pPr>
      <w:bookmarkStart w:id="19" w:name="bookmark47"/>
    </w:p>
    <w:p w:rsidR="008F30F4" w:rsidRPr="00667A45" w:rsidRDefault="008F30F4" w:rsidP="00F46C82">
      <w:pPr>
        <w:keepNext/>
        <w:keepLines/>
        <w:widowControl w:val="0"/>
        <w:spacing w:after="0" w:line="270" w:lineRule="exact"/>
        <w:ind w:left="1900" w:right="920" w:hanging="1860"/>
        <w:outlineLvl w:val="1"/>
        <w:rPr>
          <w:rFonts w:eastAsia="Courier New" w:cs="Franklin Gothic Heavy"/>
          <w:color w:val="000000"/>
          <w:sz w:val="24"/>
          <w:szCs w:val="24"/>
          <w:lang w:val="ru-RU" w:eastAsia="ru-RU" w:bidi="th-TH"/>
        </w:rPr>
      </w:pPr>
    </w:p>
    <w:p w:rsidR="008F30F4" w:rsidRPr="00667A45" w:rsidRDefault="008F30F4" w:rsidP="00F46C82">
      <w:pPr>
        <w:keepNext/>
        <w:keepLines/>
        <w:widowControl w:val="0"/>
        <w:spacing w:after="0" w:line="270" w:lineRule="exact"/>
        <w:ind w:left="1900" w:right="920" w:hanging="1860"/>
        <w:outlineLvl w:val="1"/>
        <w:rPr>
          <w:rFonts w:eastAsia="Courier New" w:cs="Franklin Gothic Heavy"/>
          <w:color w:val="000000"/>
          <w:sz w:val="24"/>
          <w:szCs w:val="24"/>
          <w:lang w:val="ru-RU" w:eastAsia="ru-RU" w:bidi="th-TH"/>
        </w:rPr>
      </w:pPr>
    </w:p>
    <w:p w:rsidR="008F30F4" w:rsidRPr="00667A45" w:rsidRDefault="008F30F4" w:rsidP="00F46C82">
      <w:pPr>
        <w:keepNext/>
        <w:keepLines/>
        <w:widowControl w:val="0"/>
        <w:spacing w:after="0" w:line="270" w:lineRule="exact"/>
        <w:ind w:left="1900" w:right="920" w:hanging="1860"/>
        <w:outlineLvl w:val="1"/>
        <w:rPr>
          <w:rFonts w:eastAsia="Courier New" w:cs="Franklin Gothic Heavy"/>
          <w:color w:val="000000"/>
          <w:sz w:val="24"/>
          <w:szCs w:val="24"/>
          <w:lang w:val="ru-RU" w:eastAsia="ru-RU" w:bidi="th-TH"/>
        </w:rPr>
      </w:pPr>
      <w:r w:rsidRPr="00667A45">
        <w:rPr>
          <w:rFonts w:eastAsia="Courier New" w:cs="Franklin Gothic Heavy"/>
          <w:color w:val="000000"/>
          <w:sz w:val="24"/>
          <w:szCs w:val="24"/>
          <w:lang w:val="ru-RU" w:eastAsia="ru-RU" w:bidi="th-TH"/>
        </w:rPr>
        <w:t>Что делать когда вам необходима медицинская помощь?</w:t>
      </w:r>
    </w:p>
    <w:p w:rsidR="008F30F4" w:rsidRPr="00667A45" w:rsidRDefault="008F30F4" w:rsidP="00F46C82">
      <w:pPr>
        <w:keepNext/>
        <w:keepLines/>
        <w:widowControl w:val="0"/>
        <w:spacing w:after="0" w:line="270" w:lineRule="exact"/>
        <w:ind w:left="1900" w:right="920" w:hanging="1860"/>
        <w:outlineLvl w:val="1"/>
        <w:rPr>
          <w:rFonts w:eastAsia="Courier New" w:cs="Franklin Gothic Heavy"/>
          <w:color w:val="000000"/>
          <w:sz w:val="24"/>
          <w:szCs w:val="24"/>
          <w:lang w:val="ru-RU" w:eastAsia="ru-RU" w:bidi="th-TH"/>
        </w:rPr>
      </w:pPr>
    </w:p>
    <w:p w:rsidR="008F30F4" w:rsidRPr="00667A45" w:rsidRDefault="008F30F4" w:rsidP="008F30F4">
      <w:pPr>
        <w:pStyle w:val="a3"/>
        <w:keepNext/>
        <w:keepLines/>
        <w:widowControl w:val="0"/>
        <w:numPr>
          <w:ilvl w:val="0"/>
          <w:numId w:val="23"/>
        </w:numPr>
        <w:spacing w:after="0" w:line="270" w:lineRule="exact"/>
        <w:ind w:right="920"/>
        <w:outlineLvl w:val="1"/>
        <w:rPr>
          <w:rFonts w:eastAsia="Courier New" w:cs="Franklin Gothic Heavy"/>
          <w:color w:val="000000"/>
          <w:sz w:val="24"/>
          <w:szCs w:val="24"/>
          <w:lang w:val="ru-RU" w:eastAsia="ru-RU" w:bidi="th-TH"/>
        </w:rPr>
      </w:pPr>
      <w:r w:rsidRPr="00667A45">
        <w:rPr>
          <w:rFonts w:eastAsia="Courier New" w:cs="Franklin Gothic Heavy"/>
          <w:color w:val="FF0000"/>
          <w:sz w:val="24"/>
          <w:szCs w:val="24"/>
          <w:lang w:val="ru-RU" w:eastAsia="ru-RU" w:bidi="th-TH"/>
        </w:rPr>
        <w:t xml:space="preserve">Госпиталь, входящий в сеть  </w:t>
      </w:r>
      <w:r w:rsidRPr="00667A45">
        <w:rPr>
          <w:rFonts w:eastAsia="Courier New" w:cs="Franklin Gothic Heavy"/>
          <w:color w:val="FF0000"/>
          <w:sz w:val="24"/>
          <w:szCs w:val="24"/>
          <w:lang w:eastAsia="ru-RU" w:bidi="th-TH"/>
        </w:rPr>
        <w:t>AXA</w:t>
      </w:r>
    </w:p>
    <w:p w:rsidR="008F30F4" w:rsidRPr="00667A45" w:rsidRDefault="008F30F4" w:rsidP="008F30F4">
      <w:pPr>
        <w:pStyle w:val="a3"/>
        <w:keepNext/>
        <w:keepLines/>
        <w:widowControl w:val="0"/>
        <w:spacing w:after="0" w:line="270" w:lineRule="exact"/>
        <w:ind w:left="400" w:right="920"/>
        <w:outlineLvl w:val="1"/>
        <w:rPr>
          <w:rFonts w:eastAsia="Courier New" w:cs="Franklin Gothic Heavy"/>
          <w:color w:val="000000"/>
          <w:sz w:val="24"/>
          <w:szCs w:val="24"/>
          <w:lang w:eastAsia="ru-RU" w:bidi="th-TH"/>
        </w:rPr>
      </w:pPr>
    </w:p>
    <w:p w:rsidR="00837BDE" w:rsidRPr="00667A45" w:rsidRDefault="00837BDE" w:rsidP="008F30F4">
      <w:pPr>
        <w:pStyle w:val="a3"/>
        <w:keepNext/>
        <w:keepLines/>
        <w:widowControl w:val="0"/>
        <w:spacing w:after="0" w:line="270" w:lineRule="exact"/>
        <w:ind w:left="400" w:right="920"/>
        <w:outlineLvl w:val="1"/>
        <w:rPr>
          <w:rFonts w:eastAsia="Courier New" w:cs="Arial"/>
          <w:color w:val="000000"/>
          <w:sz w:val="24"/>
          <w:szCs w:val="24"/>
          <w:lang w:val="ru-RU" w:eastAsia="ru-RU" w:bidi="th-TH"/>
        </w:rPr>
      </w:pPr>
      <w:r w:rsidRPr="00667A45">
        <w:rPr>
          <w:rFonts w:eastAsia="Courier New" w:cs="Arial"/>
          <w:color w:val="000000"/>
          <w:sz w:val="24"/>
          <w:szCs w:val="24"/>
          <w:lang w:val="ru-RU" w:eastAsia="ru-RU" w:bidi="th-TH"/>
        </w:rPr>
        <w:t>Если Вы выбрали один из госпиталей, входящих в нашу сеть, то Ваши медицинские счета он будет направлять нам напрямую.</w:t>
      </w:r>
    </w:p>
    <w:p w:rsidR="00837BDE" w:rsidRPr="00667A45" w:rsidRDefault="00837BDE" w:rsidP="008F30F4">
      <w:pPr>
        <w:pStyle w:val="a3"/>
        <w:keepNext/>
        <w:keepLines/>
        <w:widowControl w:val="0"/>
        <w:spacing w:after="0" w:line="270" w:lineRule="exact"/>
        <w:ind w:left="400" w:right="920"/>
        <w:outlineLvl w:val="1"/>
        <w:rPr>
          <w:rFonts w:eastAsia="Courier New" w:cs="Arial"/>
          <w:color w:val="000000"/>
          <w:sz w:val="24"/>
          <w:szCs w:val="24"/>
          <w:lang w:val="ru-RU" w:eastAsia="ru-RU" w:bidi="th-TH"/>
        </w:rPr>
      </w:pPr>
      <w:r w:rsidRPr="00667A45">
        <w:rPr>
          <w:rFonts w:eastAsia="Courier New" w:cs="Arial"/>
          <w:color w:val="000000"/>
          <w:sz w:val="24"/>
          <w:szCs w:val="24"/>
          <w:lang w:val="ru-RU" w:eastAsia="ru-RU" w:bidi="th-TH"/>
        </w:rPr>
        <w:t>Вам, возможно, придется оплачивать расходы, превышающие лимит страхового покрытия и немедицинские расходы, которые не покрываются страховкой.</w:t>
      </w:r>
    </w:p>
    <w:p w:rsidR="00837BDE" w:rsidRPr="00667A45" w:rsidRDefault="00837BDE" w:rsidP="008F30F4">
      <w:pPr>
        <w:pStyle w:val="a3"/>
        <w:keepNext/>
        <w:keepLines/>
        <w:widowControl w:val="0"/>
        <w:spacing w:after="0" w:line="270" w:lineRule="exact"/>
        <w:ind w:left="400" w:right="920"/>
        <w:outlineLvl w:val="1"/>
        <w:rPr>
          <w:rFonts w:eastAsia="Courier New" w:cs="Arial"/>
          <w:color w:val="000000"/>
          <w:sz w:val="24"/>
          <w:szCs w:val="24"/>
          <w:lang w:val="ru-RU" w:eastAsia="ru-RU" w:bidi="th-TH"/>
        </w:rPr>
      </w:pPr>
      <w:r w:rsidRPr="00667A45">
        <w:rPr>
          <w:rFonts w:eastAsia="Courier New" w:cs="Arial"/>
          <w:color w:val="000000"/>
          <w:sz w:val="24"/>
          <w:szCs w:val="24"/>
          <w:lang w:val="ru-RU" w:eastAsia="ru-RU" w:bidi="th-TH"/>
        </w:rPr>
        <w:t>В госпитале, входящем в нашу сеть, просто предъявите ваш паспорт или иной документ, удостоверяющий личность и Вашу карточку застрахованного лица (</w:t>
      </w:r>
      <w:r w:rsidRPr="00667A45">
        <w:rPr>
          <w:rFonts w:eastAsia="Courier New" w:cs="Lucida Sans Unicode"/>
          <w:color w:val="000000"/>
          <w:spacing w:val="-10"/>
          <w:sz w:val="24"/>
          <w:szCs w:val="24"/>
          <w:lang w:bidi="th-TH"/>
        </w:rPr>
        <w:t>AXA</w:t>
      </w:r>
      <w:r w:rsidRPr="00667A45">
        <w:rPr>
          <w:rFonts w:eastAsia="Courier New" w:cs="Lucida Sans Unicode"/>
          <w:color w:val="000000"/>
          <w:spacing w:val="-10"/>
          <w:sz w:val="24"/>
          <w:szCs w:val="24"/>
          <w:lang w:val="ru-RU" w:bidi="th-TH"/>
        </w:rPr>
        <w:t xml:space="preserve"> </w:t>
      </w:r>
      <w:r w:rsidRPr="00667A45">
        <w:rPr>
          <w:rFonts w:eastAsia="Courier New" w:cs="Lucida Sans Unicode"/>
          <w:color w:val="000000"/>
          <w:spacing w:val="-10"/>
          <w:sz w:val="24"/>
          <w:szCs w:val="24"/>
          <w:lang w:bidi="th-TH"/>
        </w:rPr>
        <w:t>Healthcare</w:t>
      </w:r>
      <w:r w:rsidRPr="00667A45">
        <w:rPr>
          <w:rFonts w:eastAsia="Courier New" w:cs="Lucida Sans Unicode"/>
          <w:color w:val="000000"/>
          <w:spacing w:val="-10"/>
          <w:sz w:val="24"/>
          <w:szCs w:val="24"/>
          <w:lang w:val="ru-RU" w:bidi="th-TH"/>
        </w:rPr>
        <w:t xml:space="preserve"> </w:t>
      </w:r>
      <w:r w:rsidRPr="00667A45">
        <w:rPr>
          <w:rFonts w:eastAsia="Courier New" w:cs="Lucida Sans Unicode"/>
          <w:color w:val="000000"/>
          <w:spacing w:val="-10"/>
          <w:sz w:val="24"/>
          <w:szCs w:val="24"/>
          <w:lang w:bidi="th-TH"/>
        </w:rPr>
        <w:t>Card</w:t>
      </w:r>
      <w:r w:rsidRPr="00667A45">
        <w:rPr>
          <w:rFonts w:eastAsia="Courier New" w:cs="Lucida Sans Unicode"/>
          <w:color w:val="000000"/>
          <w:spacing w:val="-10"/>
          <w:sz w:val="24"/>
          <w:szCs w:val="24"/>
          <w:lang w:val="ru-RU" w:bidi="th-TH"/>
        </w:rPr>
        <w:t>).</w:t>
      </w:r>
    </w:p>
    <w:p w:rsidR="008F30F4" w:rsidRPr="00667A45" w:rsidRDefault="00837BDE" w:rsidP="008F30F4">
      <w:pPr>
        <w:pStyle w:val="a3"/>
        <w:keepNext/>
        <w:keepLines/>
        <w:widowControl w:val="0"/>
        <w:spacing w:after="0" w:line="270" w:lineRule="exact"/>
        <w:ind w:left="400" w:right="920"/>
        <w:outlineLvl w:val="1"/>
        <w:rPr>
          <w:rFonts w:eastAsia="Courier New" w:cs="Arial"/>
          <w:color w:val="000000"/>
          <w:sz w:val="24"/>
          <w:szCs w:val="24"/>
          <w:lang w:val="ru-RU" w:eastAsia="ru-RU" w:bidi="th-TH"/>
        </w:rPr>
      </w:pPr>
      <w:r w:rsidRPr="00667A45">
        <w:rPr>
          <w:rFonts w:eastAsia="Courier New" w:cs="Arial"/>
          <w:color w:val="000000"/>
          <w:sz w:val="24"/>
          <w:szCs w:val="24"/>
          <w:lang w:val="ru-RU" w:eastAsia="ru-RU" w:bidi="th-TH"/>
        </w:rPr>
        <w:t xml:space="preserve"> </w:t>
      </w:r>
    </w:p>
    <w:p w:rsidR="008F30F4" w:rsidRPr="00667A45" w:rsidRDefault="008F30F4" w:rsidP="00F46C82">
      <w:pPr>
        <w:keepNext/>
        <w:keepLines/>
        <w:widowControl w:val="0"/>
        <w:spacing w:after="0" w:line="270" w:lineRule="exact"/>
        <w:ind w:left="1900" w:right="920" w:hanging="1860"/>
        <w:outlineLvl w:val="1"/>
        <w:rPr>
          <w:rFonts w:eastAsia="Courier New" w:cs="Franklin Gothic Heavy"/>
          <w:color w:val="000000"/>
          <w:sz w:val="24"/>
          <w:szCs w:val="24"/>
          <w:lang w:val="ru-RU" w:eastAsia="ru-RU" w:bidi="th-TH"/>
        </w:rPr>
      </w:pPr>
    </w:p>
    <w:p w:rsidR="008F30F4" w:rsidRPr="00667A45" w:rsidRDefault="008F30F4" w:rsidP="00F46C82">
      <w:pPr>
        <w:keepNext/>
        <w:keepLines/>
        <w:widowControl w:val="0"/>
        <w:spacing w:after="0" w:line="270" w:lineRule="exact"/>
        <w:ind w:left="1900" w:right="920" w:hanging="1860"/>
        <w:outlineLvl w:val="1"/>
        <w:rPr>
          <w:rFonts w:eastAsia="Courier New" w:cs="Franklin Gothic Heavy"/>
          <w:color w:val="000000"/>
          <w:sz w:val="24"/>
          <w:szCs w:val="24"/>
          <w:lang w:val="ru-RU" w:eastAsia="ru-RU" w:bidi="th-TH"/>
        </w:rPr>
      </w:pPr>
    </w:p>
    <w:p w:rsidR="00F46C82" w:rsidRPr="00667A45" w:rsidRDefault="00837BDE" w:rsidP="00837BDE">
      <w:pPr>
        <w:pStyle w:val="a3"/>
        <w:keepNext/>
        <w:keepLines/>
        <w:widowControl w:val="0"/>
        <w:numPr>
          <w:ilvl w:val="0"/>
          <w:numId w:val="23"/>
        </w:numPr>
        <w:spacing w:after="0" w:line="288" w:lineRule="exact"/>
        <w:outlineLvl w:val="1"/>
        <w:rPr>
          <w:rFonts w:eastAsia="Courier New" w:cs="Franklin Gothic Heavy"/>
          <w:color w:val="FF0000"/>
          <w:sz w:val="24"/>
          <w:szCs w:val="24"/>
          <w:lang w:val="ru-RU" w:eastAsia="ru-RU" w:bidi="th-TH"/>
        </w:rPr>
      </w:pPr>
      <w:bookmarkStart w:id="20" w:name="bookmark48"/>
      <w:bookmarkEnd w:id="19"/>
      <w:r w:rsidRPr="00667A45">
        <w:rPr>
          <w:rFonts w:eastAsia="Courier New" w:cs="Franklin Gothic Heavy"/>
          <w:color w:val="FF0000"/>
          <w:sz w:val="24"/>
          <w:szCs w:val="24"/>
          <w:lang w:val="ru-RU" w:bidi="th-TH"/>
        </w:rPr>
        <w:t xml:space="preserve">Госпиталь, не входящий в сеть </w:t>
      </w:r>
      <w:r w:rsidRPr="00667A45">
        <w:rPr>
          <w:rFonts w:eastAsia="Courier New" w:cs="Franklin Gothic Heavy"/>
          <w:color w:val="FF0000"/>
          <w:sz w:val="24"/>
          <w:szCs w:val="24"/>
          <w:lang w:bidi="th-TH"/>
        </w:rPr>
        <w:t>AXA</w:t>
      </w:r>
      <w:bookmarkEnd w:id="20"/>
    </w:p>
    <w:p w:rsidR="00837BDE" w:rsidRPr="003F54B5" w:rsidRDefault="00837BDE" w:rsidP="00837BDE">
      <w:pPr>
        <w:widowControl w:val="0"/>
        <w:spacing w:after="0" w:line="288" w:lineRule="exact"/>
        <w:ind w:left="400" w:right="20"/>
        <w:jc w:val="both"/>
        <w:rPr>
          <w:rFonts w:eastAsia="Courier New" w:cs="Lucida Sans Unicode"/>
          <w:color w:val="000000"/>
          <w:spacing w:val="-10"/>
          <w:sz w:val="24"/>
          <w:szCs w:val="24"/>
          <w:lang w:val="ru-RU" w:bidi="th-TH"/>
        </w:rPr>
      </w:pPr>
    </w:p>
    <w:p w:rsidR="00837BDE" w:rsidRPr="00667A45" w:rsidRDefault="00837BDE" w:rsidP="00837BDE">
      <w:pPr>
        <w:widowControl w:val="0"/>
        <w:spacing w:after="0" w:line="288" w:lineRule="exact"/>
        <w:ind w:left="40" w:right="20" w:firstLine="360"/>
        <w:jc w:val="both"/>
        <w:rPr>
          <w:rFonts w:eastAsia="Courier New" w:cs="Lucida Sans Unicode"/>
          <w:color w:val="000000"/>
          <w:spacing w:val="-10"/>
          <w:sz w:val="24"/>
          <w:szCs w:val="24"/>
          <w:lang w:val="ru-RU" w:bidi="th-TH"/>
        </w:rPr>
      </w:pPr>
      <w:r w:rsidRPr="00667A45">
        <w:rPr>
          <w:rFonts w:eastAsia="Courier New" w:cs="Lucida Sans Unicode"/>
          <w:color w:val="000000"/>
          <w:spacing w:val="-10"/>
          <w:sz w:val="24"/>
          <w:szCs w:val="24"/>
          <w:lang w:val="ru-RU" w:bidi="th-TH"/>
        </w:rPr>
        <w:t>Если Вы выбрали госпиталь, не входящий в нашу сеть, то Вы возможно будете вынуждены оплатить свое лечение и мы возместим Вам расходы в течение 30 дней с момента выписки из госпиталя и после предоставления нам следующих документов:</w:t>
      </w:r>
    </w:p>
    <w:p w:rsidR="00F46C82" w:rsidRPr="003F54B5" w:rsidRDefault="00837BDE" w:rsidP="00837BDE">
      <w:pPr>
        <w:widowControl w:val="0"/>
        <w:spacing w:after="0" w:line="288" w:lineRule="exact"/>
        <w:ind w:left="40" w:right="20" w:firstLine="360"/>
        <w:jc w:val="both"/>
        <w:rPr>
          <w:rFonts w:eastAsia="Courier New" w:cs="Lucida Sans Unicode"/>
          <w:spacing w:val="-10"/>
          <w:sz w:val="24"/>
          <w:szCs w:val="24"/>
          <w:lang w:val="ru-RU" w:eastAsia="ru-RU" w:bidi="th-TH"/>
        </w:rPr>
      </w:pPr>
      <w:r w:rsidRPr="00667A45">
        <w:rPr>
          <w:rFonts w:eastAsia="Courier New" w:cs="Lucida Sans Unicode"/>
          <w:color w:val="000000"/>
          <w:spacing w:val="-10"/>
          <w:sz w:val="24"/>
          <w:szCs w:val="24"/>
          <w:lang w:val="ru-RU" w:bidi="th-TH"/>
        </w:rPr>
        <w:t xml:space="preserve"> </w:t>
      </w:r>
    </w:p>
    <w:p w:rsidR="00837BDE" w:rsidRPr="00667A45" w:rsidRDefault="00F46C82" w:rsidP="00837BDE">
      <w:pPr>
        <w:widowControl w:val="0"/>
        <w:tabs>
          <w:tab w:val="left" w:pos="1442"/>
        </w:tabs>
        <w:spacing w:after="0" w:line="240" w:lineRule="exact"/>
        <w:ind w:left="1020"/>
        <w:jc w:val="both"/>
        <w:rPr>
          <w:rFonts w:eastAsia="Courier New" w:cs="Lucida Sans Unicode"/>
          <w:color w:val="000000"/>
          <w:spacing w:val="-10"/>
          <w:sz w:val="24"/>
          <w:szCs w:val="24"/>
          <w:lang w:val="ru-RU" w:bidi="th-TH"/>
        </w:rPr>
      </w:pPr>
      <w:r w:rsidRPr="00667A45">
        <w:rPr>
          <w:rFonts w:eastAsia="Courier New" w:cs="Lucida Sans Unicode"/>
          <w:color w:val="000000"/>
          <w:spacing w:val="-10"/>
          <w:sz w:val="24"/>
          <w:szCs w:val="24"/>
          <w:lang w:val="ru-RU" w:bidi="th-TH"/>
        </w:rPr>
        <w:t>©</w:t>
      </w:r>
      <w:r w:rsidRPr="00667A45">
        <w:rPr>
          <w:rFonts w:eastAsia="Courier New" w:cs="Lucida Sans Unicode"/>
          <w:color w:val="000000"/>
          <w:spacing w:val="-10"/>
          <w:sz w:val="24"/>
          <w:szCs w:val="24"/>
          <w:lang w:val="ru-RU" w:bidi="th-TH"/>
        </w:rPr>
        <w:tab/>
      </w:r>
      <w:r w:rsidR="00837BDE" w:rsidRPr="00667A45">
        <w:rPr>
          <w:rFonts w:eastAsia="Courier New" w:cs="Lucida Sans Unicode"/>
          <w:color w:val="000000"/>
          <w:spacing w:val="-10"/>
          <w:sz w:val="24"/>
          <w:szCs w:val="24"/>
          <w:lang w:val="ru-RU" w:bidi="th-TH"/>
        </w:rPr>
        <w:t>Чеков и квитанций, отражающих детализированные медицинские расходы.</w:t>
      </w:r>
    </w:p>
    <w:p w:rsidR="00F46C82" w:rsidRPr="00667A45" w:rsidRDefault="00F46C82" w:rsidP="00F46C82">
      <w:pPr>
        <w:widowControl w:val="0"/>
        <w:tabs>
          <w:tab w:val="left" w:pos="1442"/>
        </w:tabs>
        <w:spacing w:after="0" w:line="240" w:lineRule="exact"/>
        <w:ind w:left="1020"/>
        <w:jc w:val="both"/>
        <w:rPr>
          <w:rFonts w:eastAsia="Courier New" w:cs="Lucida Sans Unicode"/>
          <w:spacing w:val="-10"/>
          <w:sz w:val="24"/>
          <w:szCs w:val="24"/>
          <w:lang w:val="ru-RU" w:eastAsia="ru-RU" w:bidi="th-TH"/>
        </w:rPr>
      </w:pPr>
      <w:r w:rsidRPr="00667A45">
        <w:rPr>
          <w:rFonts w:eastAsia="Courier New" w:cs="Lucida Sans Unicode"/>
          <w:color w:val="000000"/>
          <w:spacing w:val="-10"/>
          <w:sz w:val="24"/>
          <w:szCs w:val="24"/>
          <w:lang w:val="ru-RU" w:bidi="th-TH"/>
        </w:rPr>
        <w:t>©</w:t>
      </w:r>
      <w:r w:rsidRPr="00667A45">
        <w:rPr>
          <w:rFonts w:eastAsia="Courier New" w:cs="Lucida Sans Unicode"/>
          <w:color w:val="000000"/>
          <w:spacing w:val="-10"/>
          <w:sz w:val="24"/>
          <w:szCs w:val="24"/>
          <w:lang w:val="ru-RU" w:bidi="th-TH"/>
        </w:rPr>
        <w:tab/>
      </w:r>
      <w:r w:rsidR="00667A45" w:rsidRPr="00667A45">
        <w:rPr>
          <w:rFonts w:eastAsia="Courier New" w:cs="Lucida Sans Unicode"/>
          <w:color w:val="000000"/>
          <w:spacing w:val="-10"/>
          <w:sz w:val="24"/>
          <w:szCs w:val="24"/>
          <w:lang w:val="ru-RU" w:bidi="th-TH"/>
        </w:rPr>
        <w:t xml:space="preserve">Полным медицинским заключением. </w:t>
      </w:r>
    </w:p>
    <w:p w:rsidR="00F46C82" w:rsidRPr="00667A45" w:rsidRDefault="00F46C82" w:rsidP="00F46C82">
      <w:pPr>
        <w:widowControl w:val="0"/>
        <w:tabs>
          <w:tab w:val="left" w:pos="1442"/>
        </w:tabs>
        <w:spacing w:after="0" w:line="240" w:lineRule="exact"/>
        <w:ind w:left="1020"/>
        <w:jc w:val="both"/>
        <w:rPr>
          <w:rFonts w:eastAsia="Courier New" w:cs="Lucida Sans Unicode"/>
          <w:spacing w:val="-10"/>
          <w:sz w:val="24"/>
          <w:szCs w:val="24"/>
          <w:lang w:val="ru-RU" w:eastAsia="ru-RU" w:bidi="th-TH"/>
        </w:rPr>
      </w:pPr>
      <w:r w:rsidRPr="00667A45">
        <w:rPr>
          <w:rFonts w:eastAsia="Courier New" w:cs="Lucida Sans Unicode"/>
          <w:color w:val="000000"/>
          <w:spacing w:val="-10"/>
          <w:sz w:val="24"/>
          <w:szCs w:val="24"/>
          <w:lang w:val="ru-RU" w:bidi="th-TH"/>
        </w:rPr>
        <w:t>©</w:t>
      </w:r>
      <w:r w:rsidRPr="00667A45">
        <w:rPr>
          <w:rFonts w:eastAsia="Courier New" w:cs="Lucida Sans Unicode"/>
          <w:color w:val="000000"/>
          <w:spacing w:val="-10"/>
          <w:sz w:val="24"/>
          <w:szCs w:val="24"/>
          <w:lang w:val="ru-RU" w:bidi="th-TH"/>
        </w:rPr>
        <w:tab/>
      </w:r>
      <w:r w:rsidR="00667A45" w:rsidRPr="00667A45">
        <w:rPr>
          <w:rFonts w:eastAsia="Courier New" w:cs="Lucida Sans Unicode"/>
          <w:color w:val="000000"/>
          <w:spacing w:val="-10"/>
          <w:sz w:val="24"/>
          <w:szCs w:val="24"/>
          <w:lang w:val="ru-RU" w:bidi="th-TH"/>
        </w:rPr>
        <w:t>Надлежащим образом з</w:t>
      </w:r>
      <w:r w:rsidR="00837BDE" w:rsidRPr="00667A45">
        <w:rPr>
          <w:rFonts w:eastAsia="Courier New" w:cs="Lucida Sans Unicode"/>
          <w:color w:val="000000"/>
          <w:spacing w:val="-10"/>
          <w:sz w:val="24"/>
          <w:szCs w:val="24"/>
          <w:lang w:val="ru-RU" w:bidi="th-TH"/>
        </w:rPr>
        <w:t xml:space="preserve">аполненной формой требования о выплате страхового возмещения </w:t>
      </w:r>
    </w:p>
    <w:p w:rsidR="00F46C82" w:rsidRPr="00667A45" w:rsidRDefault="00F46C82" w:rsidP="00F46C82">
      <w:pPr>
        <w:widowControl w:val="0"/>
        <w:tabs>
          <w:tab w:val="left" w:pos="1442"/>
        </w:tabs>
        <w:spacing w:after="280" w:line="240" w:lineRule="exact"/>
        <w:ind w:left="1020"/>
        <w:jc w:val="both"/>
        <w:rPr>
          <w:rFonts w:eastAsia="Courier New" w:cs="Lucida Sans Unicode"/>
          <w:spacing w:val="-10"/>
          <w:sz w:val="24"/>
          <w:szCs w:val="24"/>
          <w:lang w:val="ru-RU" w:eastAsia="ru-RU" w:bidi="th-TH"/>
        </w:rPr>
      </w:pPr>
      <w:r w:rsidRPr="00667A45">
        <w:rPr>
          <w:rFonts w:eastAsia="Courier New" w:cs="Lucida Sans Unicode"/>
          <w:color w:val="000000"/>
          <w:spacing w:val="-10"/>
          <w:sz w:val="24"/>
          <w:szCs w:val="24"/>
          <w:lang w:val="ru-RU" w:bidi="th-TH"/>
        </w:rPr>
        <w:t>©</w:t>
      </w:r>
      <w:r w:rsidRPr="00667A45">
        <w:rPr>
          <w:rFonts w:eastAsia="Courier New" w:cs="Lucida Sans Unicode"/>
          <w:color w:val="000000"/>
          <w:spacing w:val="-10"/>
          <w:sz w:val="24"/>
          <w:szCs w:val="24"/>
          <w:lang w:val="ru-RU" w:bidi="th-TH"/>
        </w:rPr>
        <w:tab/>
      </w:r>
      <w:r w:rsidR="00667A45" w:rsidRPr="00667A45">
        <w:rPr>
          <w:rFonts w:eastAsia="Courier New" w:cs="Lucida Sans Unicode"/>
          <w:color w:val="000000"/>
          <w:spacing w:val="-10"/>
          <w:sz w:val="24"/>
          <w:szCs w:val="24"/>
          <w:lang w:val="ru-RU" w:bidi="th-TH"/>
        </w:rPr>
        <w:t>Копии Вашего паспорта и Карточки застрахованного лица.</w:t>
      </w:r>
    </w:p>
    <w:p w:rsidR="00F46C82" w:rsidRPr="00667A45" w:rsidRDefault="00667A45" w:rsidP="00F46C82">
      <w:pPr>
        <w:widowControl w:val="0"/>
        <w:spacing w:after="220" w:line="190" w:lineRule="exact"/>
        <w:ind w:left="40"/>
        <w:jc w:val="both"/>
        <w:rPr>
          <w:rFonts w:eastAsia="Courier New" w:cs="Lucida Sans Unicode"/>
          <w:color w:val="000000"/>
          <w:spacing w:val="-10"/>
          <w:sz w:val="24"/>
          <w:szCs w:val="24"/>
          <w:lang w:val="ru-RU" w:bidi="th-TH"/>
        </w:rPr>
      </w:pPr>
      <w:r w:rsidRPr="00667A45">
        <w:rPr>
          <w:rFonts w:eastAsia="Courier New" w:cs="Lucida Sans Unicode"/>
          <w:color w:val="000000"/>
          <w:spacing w:val="-10"/>
          <w:sz w:val="24"/>
          <w:szCs w:val="24"/>
          <w:lang w:val="ru-RU" w:bidi="th-TH"/>
        </w:rPr>
        <w:t xml:space="preserve">Пожалуйста, направляйте вышеуказанные документы по адресу, указанному на Вашей карточке застрахованного лица. </w:t>
      </w:r>
    </w:p>
    <w:p w:rsidR="00667A45" w:rsidRPr="003F54B5" w:rsidRDefault="00667A45" w:rsidP="00F46C82">
      <w:pPr>
        <w:widowControl w:val="0"/>
        <w:spacing w:after="220" w:line="190" w:lineRule="exact"/>
        <w:ind w:left="40"/>
        <w:jc w:val="both"/>
        <w:rPr>
          <w:rFonts w:eastAsia="Courier New" w:cs="Lucida Sans Unicode"/>
          <w:spacing w:val="-10"/>
          <w:sz w:val="24"/>
          <w:szCs w:val="24"/>
          <w:lang w:val="ru-RU" w:eastAsia="ru-RU" w:bidi="th-TH"/>
        </w:rPr>
      </w:pPr>
    </w:p>
    <w:p w:rsidR="00F46C82" w:rsidRPr="003F54B5" w:rsidRDefault="00667A45" w:rsidP="00F46C82">
      <w:pPr>
        <w:widowControl w:val="0"/>
        <w:spacing w:after="0" w:line="331" w:lineRule="exact"/>
        <w:ind w:left="40" w:right="20"/>
        <w:jc w:val="both"/>
        <w:rPr>
          <w:rFonts w:eastAsia="Courier New" w:cs="Lucida Sans Unicode"/>
          <w:spacing w:val="-10"/>
          <w:sz w:val="24"/>
          <w:szCs w:val="24"/>
          <w:lang w:val="ru-RU" w:eastAsia="ru-RU" w:bidi="th-TH"/>
        </w:rPr>
      </w:pPr>
      <w:r w:rsidRPr="00667A45">
        <w:rPr>
          <w:rFonts w:eastAsia="Courier New" w:cs="Arial"/>
          <w:b/>
          <w:bCs/>
          <w:color w:val="FF0000"/>
          <w:sz w:val="24"/>
          <w:szCs w:val="24"/>
          <w:lang w:val="ru-RU" w:bidi="th-TH"/>
        </w:rPr>
        <w:t>Важное</w:t>
      </w:r>
      <w:r w:rsidRPr="003F54B5">
        <w:rPr>
          <w:rFonts w:eastAsia="Courier New" w:cs="Arial"/>
          <w:b/>
          <w:bCs/>
          <w:color w:val="FF0000"/>
          <w:sz w:val="24"/>
          <w:szCs w:val="24"/>
          <w:lang w:val="ru-RU" w:bidi="th-TH"/>
        </w:rPr>
        <w:t xml:space="preserve"> </w:t>
      </w:r>
      <w:r w:rsidRPr="00667A45">
        <w:rPr>
          <w:rFonts w:eastAsia="Courier New" w:cs="Arial"/>
          <w:b/>
          <w:bCs/>
          <w:color w:val="FF0000"/>
          <w:sz w:val="24"/>
          <w:szCs w:val="24"/>
          <w:lang w:val="ru-RU" w:bidi="th-TH"/>
        </w:rPr>
        <w:t>примечание</w:t>
      </w:r>
      <w:r w:rsidR="00F46C82" w:rsidRPr="003F54B5">
        <w:rPr>
          <w:rFonts w:eastAsia="Courier New" w:cs="Arial"/>
          <w:b/>
          <w:bCs/>
          <w:color w:val="FF0000"/>
          <w:sz w:val="24"/>
          <w:szCs w:val="24"/>
          <w:lang w:val="ru-RU" w:bidi="th-TH"/>
        </w:rPr>
        <w:t xml:space="preserve">: </w:t>
      </w:r>
      <w:r w:rsidRPr="00667A45">
        <w:rPr>
          <w:rFonts w:eastAsia="Courier New" w:cs="Lucida Sans Unicode"/>
          <w:color w:val="000000"/>
          <w:spacing w:val="-10"/>
          <w:sz w:val="24"/>
          <w:szCs w:val="24"/>
          <w:lang w:val="ru-RU" w:bidi="th-TH"/>
        </w:rPr>
        <w:t>При</w:t>
      </w:r>
      <w:r w:rsidRPr="003F54B5">
        <w:rPr>
          <w:rFonts w:eastAsia="Courier New" w:cs="Lucida Sans Unicode"/>
          <w:color w:val="000000"/>
          <w:spacing w:val="-10"/>
          <w:sz w:val="24"/>
          <w:szCs w:val="24"/>
          <w:lang w:val="ru-RU" w:bidi="th-TH"/>
        </w:rPr>
        <w:t xml:space="preserve"> </w:t>
      </w:r>
      <w:r w:rsidRPr="00667A45">
        <w:rPr>
          <w:rFonts w:eastAsia="Courier New" w:cs="Lucida Sans Unicode"/>
          <w:color w:val="000000"/>
          <w:spacing w:val="-10"/>
          <w:sz w:val="24"/>
          <w:szCs w:val="24"/>
          <w:lang w:val="ru-RU" w:bidi="th-TH"/>
        </w:rPr>
        <w:t>возникновении</w:t>
      </w:r>
      <w:r w:rsidRPr="003F54B5">
        <w:rPr>
          <w:rFonts w:eastAsia="Courier New" w:cs="Lucida Sans Unicode"/>
          <w:color w:val="000000"/>
          <w:spacing w:val="-10"/>
          <w:sz w:val="24"/>
          <w:szCs w:val="24"/>
          <w:lang w:val="ru-RU" w:bidi="th-TH"/>
        </w:rPr>
        <w:t xml:space="preserve"> </w:t>
      </w:r>
      <w:r w:rsidRPr="00667A45">
        <w:rPr>
          <w:rFonts w:eastAsia="Courier New" w:cs="Lucida Sans Unicode"/>
          <w:color w:val="000000"/>
          <w:spacing w:val="-10"/>
          <w:sz w:val="24"/>
          <w:szCs w:val="24"/>
          <w:lang w:val="ru-RU" w:bidi="th-TH"/>
        </w:rPr>
        <w:t>любых</w:t>
      </w:r>
      <w:r w:rsidRPr="003F54B5">
        <w:rPr>
          <w:rFonts w:eastAsia="Courier New" w:cs="Lucida Sans Unicode"/>
          <w:color w:val="000000"/>
          <w:spacing w:val="-10"/>
          <w:sz w:val="24"/>
          <w:szCs w:val="24"/>
          <w:lang w:val="ru-RU" w:bidi="th-TH"/>
        </w:rPr>
        <w:t xml:space="preserve"> </w:t>
      </w:r>
      <w:r w:rsidRPr="00667A45">
        <w:rPr>
          <w:rFonts w:eastAsia="Courier New" w:cs="Lucida Sans Unicode"/>
          <w:color w:val="000000"/>
          <w:spacing w:val="-10"/>
          <w:sz w:val="24"/>
          <w:szCs w:val="24"/>
          <w:lang w:val="ru-RU" w:bidi="th-TH"/>
        </w:rPr>
        <w:t>проблем</w:t>
      </w:r>
      <w:r w:rsidRPr="003F54B5">
        <w:rPr>
          <w:rFonts w:eastAsia="Courier New" w:cs="Lucida Sans Unicode"/>
          <w:color w:val="000000"/>
          <w:spacing w:val="-10"/>
          <w:sz w:val="24"/>
          <w:szCs w:val="24"/>
          <w:lang w:val="ru-RU" w:bidi="th-TH"/>
        </w:rPr>
        <w:t xml:space="preserve"> </w:t>
      </w:r>
      <w:r w:rsidRPr="00667A45">
        <w:rPr>
          <w:rFonts w:eastAsia="Courier New" w:cs="Lucida Sans Unicode"/>
          <w:color w:val="000000"/>
          <w:spacing w:val="-10"/>
          <w:sz w:val="24"/>
          <w:szCs w:val="24"/>
          <w:lang w:val="ru-RU" w:bidi="th-TH"/>
        </w:rPr>
        <w:t>с</w:t>
      </w:r>
      <w:r w:rsidRPr="003F54B5">
        <w:rPr>
          <w:rFonts w:eastAsia="Courier New" w:cs="Lucida Sans Unicode"/>
          <w:color w:val="000000"/>
          <w:spacing w:val="-10"/>
          <w:sz w:val="24"/>
          <w:szCs w:val="24"/>
          <w:lang w:val="ru-RU" w:bidi="th-TH"/>
        </w:rPr>
        <w:t xml:space="preserve"> </w:t>
      </w:r>
      <w:r w:rsidRPr="00667A45">
        <w:rPr>
          <w:rFonts w:eastAsia="Courier New" w:cs="Lucida Sans Unicode"/>
          <w:color w:val="000000"/>
          <w:spacing w:val="-10"/>
          <w:sz w:val="24"/>
          <w:szCs w:val="24"/>
          <w:lang w:val="ru-RU" w:bidi="th-TH"/>
        </w:rPr>
        <w:t>Вашей</w:t>
      </w:r>
      <w:r w:rsidRPr="003F54B5">
        <w:rPr>
          <w:rFonts w:eastAsia="Courier New" w:cs="Lucida Sans Unicode"/>
          <w:color w:val="000000"/>
          <w:spacing w:val="-10"/>
          <w:sz w:val="24"/>
          <w:szCs w:val="24"/>
          <w:lang w:val="ru-RU" w:bidi="th-TH"/>
        </w:rPr>
        <w:t xml:space="preserve"> </w:t>
      </w:r>
      <w:r w:rsidRPr="00667A45">
        <w:rPr>
          <w:rFonts w:eastAsia="Courier New" w:cs="Lucida Sans Unicode"/>
          <w:color w:val="000000"/>
          <w:spacing w:val="-10"/>
          <w:sz w:val="24"/>
          <w:szCs w:val="24"/>
          <w:lang w:val="ru-RU" w:bidi="th-TH"/>
        </w:rPr>
        <w:t>карточкой</w:t>
      </w:r>
      <w:r w:rsidRPr="003F54B5">
        <w:rPr>
          <w:rFonts w:eastAsia="Courier New" w:cs="Lucida Sans Unicode"/>
          <w:color w:val="000000"/>
          <w:spacing w:val="-10"/>
          <w:sz w:val="24"/>
          <w:szCs w:val="24"/>
          <w:lang w:val="ru-RU" w:bidi="th-TH"/>
        </w:rPr>
        <w:t xml:space="preserve"> </w:t>
      </w:r>
      <w:r w:rsidRPr="00667A45">
        <w:rPr>
          <w:rFonts w:eastAsia="Courier New" w:cs="Lucida Sans Unicode"/>
          <w:color w:val="000000"/>
          <w:spacing w:val="-10"/>
          <w:sz w:val="24"/>
          <w:szCs w:val="24"/>
          <w:lang w:val="ru-RU" w:bidi="th-TH"/>
        </w:rPr>
        <w:t>застрахованного</w:t>
      </w:r>
      <w:r w:rsidRPr="003F54B5">
        <w:rPr>
          <w:rFonts w:eastAsia="Courier New" w:cs="Lucida Sans Unicode"/>
          <w:color w:val="000000"/>
          <w:spacing w:val="-10"/>
          <w:sz w:val="24"/>
          <w:szCs w:val="24"/>
          <w:lang w:val="ru-RU" w:bidi="th-TH"/>
        </w:rPr>
        <w:t xml:space="preserve"> </w:t>
      </w:r>
      <w:r w:rsidRPr="00667A45">
        <w:rPr>
          <w:rFonts w:eastAsia="Courier New" w:cs="Lucida Sans Unicode"/>
          <w:color w:val="000000"/>
          <w:spacing w:val="-10"/>
          <w:sz w:val="24"/>
          <w:szCs w:val="24"/>
          <w:lang w:val="ru-RU" w:bidi="th-TH"/>
        </w:rPr>
        <w:t>лица</w:t>
      </w:r>
      <w:r w:rsidRPr="003F54B5">
        <w:rPr>
          <w:rFonts w:eastAsia="Courier New" w:cs="Lucida Sans Unicode"/>
          <w:color w:val="000000"/>
          <w:spacing w:val="-10"/>
          <w:sz w:val="24"/>
          <w:szCs w:val="24"/>
          <w:lang w:val="ru-RU" w:bidi="th-TH"/>
        </w:rPr>
        <w:t xml:space="preserve"> </w:t>
      </w:r>
      <w:r w:rsidRPr="00667A45">
        <w:rPr>
          <w:rFonts w:eastAsia="Courier New" w:cs="Lucida Sans Unicode"/>
          <w:color w:val="000000"/>
          <w:spacing w:val="-10"/>
          <w:sz w:val="24"/>
          <w:szCs w:val="24"/>
          <w:lang w:val="ru-RU" w:bidi="th-TH"/>
        </w:rPr>
        <w:t>в</w:t>
      </w:r>
      <w:r w:rsidRPr="003F54B5">
        <w:rPr>
          <w:rFonts w:eastAsia="Courier New" w:cs="Lucida Sans Unicode"/>
          <w:color w:val="000000"/>
          <w:spacing w:val="-10"/>
          <w:sz w:val="24"/>
          <w:szCs w:val="24"/>
          <w:lang w:val="ru-RU" w:bidi="th-TH"/>
        </w:rPr>
        <w:t xml:space="preserve"> </w:t>
      </w:r>
      <w:r w:rsidRPr="00667A45">
        <w:rPr>
          <w:rFonts w:eastAsia="Courier New" w:cs="Lucida Sans Unicode"/>
          <w:color w:val="000000"/>
          <w:spacing w:val="-10"/>
          <w:sz w:val="24"/>
          <w:szCs w:val="24"/>
          <w:lang w:val="ru-RU" w:bidi="th-TH"/>
        </w:rPr>
        <w:t>любом</w:t>
      </w:r>
      <w:r w:rsidRPr="003F54B5">
        <w:rPr>
          <w:rFonts w:eastAsia="Courier New" w:cs="Lucida Sans Unicode"/>
          <w:color w:val="000000"/>
          <w:spacing w:val="-10"/>
          <w:sz w:val="24"/>
          <w:szCs w:val="24"/>
          <w:lang w:val="ru-RU" w:bidi="th-TH"/>
        </w:rPr>
        <w:t xml:space="preserve"> </w:t>
      </w:r>
      <w:r w:rsidRPr="00667A45">
        <w:rPr>
          <w:rFonts w:eastAsia="Courier New" w:cs="Lucida Sans Unicode"/>
          <w:color w:val="000000"/>
          <w:spacing w:val="-10"/>
          <w:sz w:val="24"/>
          <w:szCs w:val="24"/>
          <w:lang w:val="ru-RU" w:bidi="th-TH"/>
        </w:rPr>
        <w:t>из</w:t>
      </w:r>
      <w:r w:rsidRPr="003F54B5">
        <w:rPr>
          <w:rFonts w:eastAsia="Courier New" w:cs="Lucida Sans Unicode"/>
          <w:color w:val="000000"/>
          <w:spacing w:val="-10"/>
          <w:sz w:val="24"/>
          <w:szCs w:val="24"/>
          <w:lang w:val="ru-RU" w:bidi="th-TH"/>
        </w:rPr>
        <w:t xml:space="preserve"> </w:t>
      </w:r>
      <w:r w:rsidRPr="00667A45">
        <w:rPr>
          <w:rFonts w:eastAsia="Courier New" w:cs="Lucida Sans Unicode"/>
          <w:color w:val="000000"/>
          <w:spacing w:val="-10"/>
          <w:sz w:val="24"/>
          <w:szCs w:val="24"/>
          <w:lang w:val="ru-RU" w:bidi="th-TH"/>
        </w:rPr>
        <w:t>госпиталей</w:t>
      </w:r>
      <w:r w:rsidRPr="003F54B5">
        <w:rPr>
          <w:rFonts w:eastAsia="Courier New" w:cs="Lucida Sans Unicode"/>
          <w:color w:val="000000"/>
          <w:spacing w:val="-10"/>
          <w:sz w:val="24"/>
          <w:szCs w:val="24"/>
          <w:lang w:val="ru-RU" w:bidi="th-TH"/>
        </w:rPr>
        <w:t xml:space="preserve">, </w:t>
      </w:r>
      <w:r w:rsidRPr="00667A45">
        <w:rPr>
          <w:rFonts w:eastAsia="Courier New" w:cs="Lucida Sans Unicode"/>
          <w:color w:val="000000"/>
          <w:spacing w:val="-10"/>
          <w:sz w:val="24"/>
          <w:szCs w:val="24"/>
          <w:lang w:val="ru-RU" w:bidi="th-TH"/>
        </w:rPr>
        <w:t>входящих</w:t>
      </w:r>
      <w:r w:rsidRPr="003F54B5">
        <w:rPr>
          <w:rFonts w:eastAsia="Courier New" w:cs="Lucida Sans Unicode"/>
          <w:color w:val="000000"/>
          <w:spacing w:val="-10"/>
          <w:sz w:val="24"/>
          <w:szCs w:val="24"/>
          <w:lang w:val="ru-RU" w:bidi="th-TH"/>
        </w:rPr>
        <w:t xml:space="preserve"> </w:t>
      </w:r>
      <w:r w:rsidRPr="00667A45">
        <w:rPr>
          <w:rFonts w:eastAsia="Courier New" w:cs="Lucida Sans Unicode"/>
          <w:color w:val="000000"/>
          <w:spacing w:val="-10"/>
          <w:sz w:val="24"/>
          <w:szCs w:val="24"/>
          <w:lang w:val="ru-RU" w:bidi="th-TH"/>
        </w:rPr>
        <w:t>в</w:t>
      </w:r>
      <w:r w:rsidRPr="003F54B5">
        <w:rPr>
          <w:rFonts w:eastAsia="Courier New" w:cs="Lucida Sans Unicode"/>
          <w:color w:val="000000"/>
          <w:spacing w:val="-10"/>
          <w:sz w:val="24"/>
          <w:szCs w:val="24"/>
          <w:lang w:val="ru-RU" w:bidi="th-TH"/>
        </w:rPr>
        <w:t xml:space="preserve"> </w:t>
      </w:r>
      <w:r w:rsidRPr="00667A45">
        <w:rPr>
          <w:rFonts w:eastAsia="Courier New" w:cs="Lucida Sans Unicode"/>
          <w:color w:val="000000"/>
          <w:spacing w:val="-10"/>
          <w:sz w:val="24"/>
          <w:szCs w:val="24"/>
          <w:lang w:val="ru-RU" w:bidi="th-TH"/>
        </w:rPr>
        <w:t>нашу</w:t>
      </w:r>
      <w:r w:rsidRPr="003F54B5">
        <w:rPr>
          <w:rFonts w:eastAsia="Courier New" w:cs="Lucida Sans Unicode"/>
          <w:color w:val="000000"/>
          <w:spacing w:val="-10"/>
          <w:sz w:val="24"/>
          <w:szCs w:val="24"/>
          <w:lang w:val="ru-RU" w:bidi="th-TH"/>
        </w:rPr>
        <w:t xml:space="preserve"> </w:t>
      </w:r>
      <w:r w:rsidRPr="00667A45">
        <w:rPr>
          <w:rFonts w:eastAsia="Courier New" w:cs="Lucida Sans Unicode"/>
          <w:color w:val="000000"/>
          <w:spacing w:val="-10"/>
          <w:sz w:val="24"/>
          <w:szCs w:val="24"/>
          <w:lang w:val="ru-RU" w:bidi="th-TH"/>
        </w:rPr>
        <w:t>сеть</w:t>
      </w:r>
      <w:r w:rsidRPr="003F54B5">
        <w:rPr>
          <w:rFonts w:eastAsia="Courier New" w:cs="Lucida Sans Unicode"/>
          <w:color w:val="000000"/>
          <w:spacing w:val="-10"/>
          <w:sz w:val="24"/>
          <w:szCs w:val="24"/>
          <w:lang w:val="ru-RU" w:bidi="th-TH"/>
        </w:rPr>
        <w:t xml:space="preserve">, </w:t>
      </w:r>
      <w:r w:rsidRPr="00667A45">
        <w:rPr>
          <w:rFonts w:eastAsia="Courier New" w:cs="Lucida Sans Unicode"/>
          <w:color w:val="000000"/>
          <w:spacing w:val="-10"/>
          <w:sz w:val="24"/>
          <w:szCs w:val="24"/>
          <w:lang w:val="ru-RU" w:bidi="th-TH"/>
        </w:rPr>
        <w:t>или</w:t>
      </w:r>
      <w:r w:rsidRPr="003F54B5">
        <w:rPr>
          <w:rFonts w:eastAsia="Courier New" w:cs="Lucida Sans Unicode"/>
          <w:color w:val="000000"/>
          <w:spacing w:val="-10"/>
          <w:sz w:val="24"/>
          <w:szCs w:val="24"/>
          <w:lang w:val="ru-RU" w:bidi="th-TH"/>
        </w:rPr>
        <w:t xml:space="preserve"> </w:t>
      </w:r>
      <w:r w:rsidRPr="00667A45">
        <w:rPr>
          <w:rFonts w:eastAsia="Courier New" w:cs="Lucida Sans Unicode"/>
          <w:color w:val="000000"/>
          <w:spacing w:val="-10"/>
          <w:sz w:val="24"/>
          <w:szCs w:val="24"/>
          <w:lang w:val="ru-RU" w:bidi="th-TH"/>
        </w:rPr>
        <w:t>при</w:t>
      </w:r>
      <w:r w:rsidRPr="003F54B5">
        <w:rPr>
          <w:rFonts w:eastAsia="Courier New" w:cs="Lucida Sans Unicode"/>
          <w:color w:val="000000"/>
          <w:spacing w:val="-10"/>
          <w:sz w:val="24"/>
          <w:szCs w:val="24"/>
          <w:lang w:val="ru-RU" w:bidi="th-TH"/>
        </w:rPr>
        <w:t xml:space="preserve"> </w:t>
      </w:r>
      <w:r w:rsidRPr="00667A45">
        <w:rPr>
          <w:rFonts w:eastAsia="Courier New" w:cs="Lucida Sans Unicode"/>
          <w:color w:val="000000"/>
          <w:spacing w:val="-10"/>
          <w:sz w:val="24"/>
          <w:szCs w:val="24"/>
          <w:lang w:val="ru-RU" w:bidi="th-TH"/>
        </w:rPr>
        <w:t>получении</w:t>
      </w:r>
      <w:r w:rsidRPr="003F54B5">
        <w:rPr>
          <w:rFonts w:eastAsia="Courier New" w:cs="Lucida Sans Unicode"/>
          <w:color w:val="000000"/>
          <w:spacing w:val="-10"/>
          <w:sz w:val="24"/>
          <w:szCs w:val="24"/>
          <w:lang w:val="ru-RU" w:bidi="th-TH"/>
        </w:rPr>
        <w:t xml:space="preserve"> </w:t>
      </w:r>
      <w:r w:rsidRPr="00667A45">
        <w:rPr>
          <w:rFonts w:eastAsia="Courier New" w:cs="Lucida Sans Unicode"/>
          <w:color w:val="000000"/>
          <w:spacing w:val="-10"/>
          <w:sz w:val="24"/>
          <w:szCs w:val="24"/>
          <w:lang w:val="ru-RU" w:bidi="th-TH"/>
        </w:rPr>
        <w:t>страхового</w:t>
      </w:r>
      <w:r w:rsidRPr="003F54B5">
        <w:rPr>
          <w:rFonts w:eastAsia="Courier New" w:cs="Lucida Sans Unicode"/>
          <w:color w:val="000000"/>
          <w:spacing w:val="-10"/>
          <w:sz w:val="24"/>
          <w:szCs w:val="24"/>
          <w:lang w:val="ru-RU" w:bidi="th-TH"/>
        </w:rPr>
        <w:t xml:space="preserve"> </w:t>
      </w:r>
      <w:r w:rsidRPr="00667A45">
        <w:rPr>
          <w:rFonts w:eastAsia="Courier New" w:cs="Lucida Sans Unicode"/>
          <w:color w:val="000000"/>
          <w:spacing w:val="-10"/>
          <w:sz w:val="24"/>
          <w:szCs w:val="24"/>
          <w:lang w:val="ru-RU" w:bidi="th-TH"/>
        </w:rPr>
        <w:t>возмещения</w:t>
      </w:r>
      <w:r w:rsidRPr="003F54B5">
        <w:rPr>
          <w:rFonts w:eastAsia="Courier New" w:cs="Lucida Sans Unicode"/>
          <w:color w:val="000000"/>
          <w:spacing w:val="-10"/>
          <w:sz w:val="24"/>
          <w:szCs w:val="24"/>
          <w:lang w:val="ru-RU" w:bidi="th-TH"/>
        </w:rPr>
        <w:t xml:space="preserve">, </w:t>
      </w:r>
      <w:r w:rsidRPr="00667A45">
        <w:rPr>
          <w:rFonts w:eastAsia="Courier New" w:cs="Lucida Sans Unicode"/>
          <w:color w:val="000000"/>
          <w:spacing w:val="-10"/>
          <w:sz w:val="24"/>
          <w:szCs w:val="24"/>
          <w:lang w:val="ru-RU" w:bidi="th-TH"/>
        </w:rPr>
        <w:t>пожалуйста</w:t>
      </w:r>
      <w:r w:rsidRPr="003F54B5">
        <w:rPr>
          <w:rFonts w:eastAsia="Courier New" w:cs="Lucida Sans Unicode"/>
          <w:color w:val="000000"/>
          <w:spacing w:val="-10"/>
          <w:sz w:val="24"/>
          <w:szCs w:val="24"/>
          <w:lang w:val="ru-RU" w:bidi="th-TH"/>
        </w:rPr>
        <w:t xml:space="preserve">, </w:t>
      </w:r>
      <w:r w:rsidRPr="00667A45">
        <w:rPr>
          <w:rFonts w:eastAsia="Courier New" w:cs="Lucida Sans Unicode"/>
          <w:color w:val="000000"/>
          <w:spacing w:val="-10"/>
          <w:sz w:val="24"/>
          <w:szCs w:val="24"/>
          <w:lang w:val="ru-RU" w:bidi="th-TH"/>
        </w:rPr>
        <w:t>звоните</w:t>
      </w:r>
      <w:r w:rsidRPr="003F54B5">
        <w:rPr>
          <w:rFonts w:eastAsia="Courier New" w:cs="Lucida Sans Unicode"/>
          <w:color w:val="000000"/>
          <w:spacing w:val="-10"/>
          <w:sz w:val="24"/>
          <w:szCs w:val="24"/>
          <w:lang w:val="ru-RU" w:bidi="th-TH"/>
        </w:rPr>
        <w:t xml:space="preserve"> </w:t>
      </w:r>
      <w:r w:rsidRPr="00667A45">
        <w:rPr>
          <w:rFonts w:eastAsia="Courier New" w:cs="Lucida Sans Unicode"/>
          <w:color w:val="000000"/>
          <w:spacing w:val="-10"/>
          <w:sz w:val="24"/>
          <w:szCs w:val="24"/>
          <w:lang w:val="ru-RU" w:bidi="th-TH"/>
        </w:rPr>
        <w:t>нам</w:t>
      </w:r>
      <w:r w:rsidRPr="003F54B5">
        <w:rPr>
          <w:rFonts w:eastAsia="Courier New" w:cs="Lucida Sans Unicode"/>
          <w:color w:val="000000"/>
          <w:spacing w:val="-10"/>
          <w:sz w:val="24"/>
          <w:szCs w:val="24"/>
          <w:lang w:val="ru-RU" w:bidi="th-TH"/>
        </w:rPr>
        <w:t xml:space="preserve"> </w:t>
      </w:r>
      <w:r w:rsidRPr="00667A45">
        <w:rPr>
          <w:rFonts w:eastAsia="Courier New" w:cs="Lucida Sans Unicode"/>
          <w:color w:val="000000"/>
          <w:spacing w:val="-10"/>
          <w:sz w:val="24"/>
          <w:szCs w:val="24"/>
          <w:lang w:val="ru-RU" w:bidi="th-TH"/>
        </w:rPr>
        <w:t>немедленно</w:t>
      </w:r>
      <w:r w:rsidRPr="003F54B5">
        <w:rPr>
          <w:rFonts w:eastAsia="Courier New" w:cs="Lucida Sans Unicode"/>
          <w:color w:val="000000"/>
          <w:spacing w:val="-10"/>
          <w:sz w:val="24"/>
          <w:szCs w:val="24"/>
          <w:lang w:val="ru-RU" w:bidi="th-TH"/>
        </w:rPr>
        <w:t xml:space="preserve"> </w:t>
      </w:r>
      <w:r w:rsidRPr="00667A45">
        <w:rPr>
          <w:rFonts w:eastAsia="Courier New" w:cs="Lucida Sans Unicode"/>
          <w:color w:val="000000"/>
          <w:spacing w:val="-10"/>
          <w:sz w:val="24"/>
          <w:szCs w:val="24"/>
          <w:lang w:val="ru-RU" w:bidi="th-TH"/>
        </w:rPr>
        <w:t>на</w:t>
      </w:r>
      <w:r w:rsidRPr="003F54B5">
        <w:rPr>
          <w:rFonts w:eastAsia="Courier New" w:cs="Lucida Sans Unicode"/>
          <w:color w:val="000000"/>
          <w:spacing w:val="-10"/>
          <w:sz w:val="24"/>
          <w:szCs w:val="24"/>
          <w:lang w:val="ru-RU" w:bidi="th-TH"/>
        </w:rPr>
        <w:t xml:space="preserve"> </w:t>
      </w:r>
      <w:r w:rsidRPr="00667A45">
        <w:rPr>
          <w:rFonts w:eastAsia="Courier New" w:cs="Lucida Sans Unicode"/>
          <w:color w:val="000000"/>
          <w:spacing w:val="-10"/>
          <w:sz w:val="24"/>
          <w:szCs w:val="24"/>
          <w:lang w:val="ru-RU" w:bidi="th-TH"/>
        </w:rPr>
        <w:t>наш</w:t>
      </w:r>
      <w:r w:rsidRPr="003F54B5">
        <w:rPr>
          <w:rFonts w:eastAsia="Courier New" w:cs="Lucida Sans Unicode"/>
          <w:color w:val="000000"/>
          <w:spacing w:val="-10"/>
          <w:sz w:val="24"/>
          <w:szCs w:val="24"/>
          <w:lang w:val="ru-RU" w:bidi="th-TH"/>
        </w:rPr>
        <w:t xml:space="preserve"> </w:t>
      </w:r>
      <w:r w:rsidRPr="00667A45">
        <w:rPr>
          <w:rFonts w:eastAsia="Courier New" w:cs="Lucida Sans Unicode"/>
          <w:color w:val="000000"/>
          <w:spacing w:val="-10"/>
          <w:sz w:val="24"/>
          <w:szCs w:val="24"/>
          <w:lang w:val="ru-RU" w:bidi="th-TH"/>
        </w:rPr>
        <w:t>номер</w:t>
      </w:r>
      <w:r w:rsidRPr="003F54B5">
        <w:rPr>
          <w:rFonts w:eastAsia="Courier New" w:cs="Lucida Sans Unicode"/>
          <w:color w:val="000000"/>
          <w:spacing w:val="-10"/>
          <w:sz w:val="24"/>
          <w:szCs w:val="24"/>
          <w:lang w:val="ru-RU" w:bidi="th-TH"/>
        </w:rPr>
        <w:t xml:space="preserve"> </w:t>
      </w:r>
      <w:r w:rsidRPr="00667A45">
        <w:rPr>
          <w:rFonts w:eastAsia="Courier New" w:cs="Lucida Sans Unicode"/>
          <w:color w:val="000000"/>
          <w:spacing w:val="-10"/>
          <w:sz w:val="24"/>
          <w:szCs w:val="24"/>
          <w:lang w:val="ru-RU" w:bidi="th-TH"/>
        </w:rPr>
        <w:t>горячей</w:t>
      </w:r>
      <w:r w:rsidRPr="003F54B5">
        <w:rPr>
          <w:rFonts w:eastAsia="Courier New" w:cs="Lucida Sans Unicode"/>
          <w:color w:val="000000"/>
          <w:spacing w:val="-10"/>
          <w:sz w:val="24"/>
          <w:szCs w:val="24"/>
          <w:lang w:val="ru-RU" w:bidi="th-TH"/>
        </w:rPr>
        <w:t xml:space="preserve"> </w:t>
      </w:r>
      <w:r w:rsidRPr="00667A45">
        <w:rPr>
          <w:rFonts w:eastAsia="Courier New" w:cs="Lucida Sans Unicode"/>
          <w:color w:val="000000"/>
          <w:spacing w:val="-10"/>
          <w:sz w:val="24"/>
          <w:szCs w:val="24"/>
          <w:lang w:val="ru-RU" w:bidi="th-TH"/>
        </w:rPr>
        <w:t>линии</w:t>
      </w:r>
      <w:r w:rsidRPr="003F54B5">
        <w:rPr>
          <w:rFonts w:eastAsia="Courier New" w:cs="Lucida Sans Unicode"/>
          <w:color w:val="000000"/>
          <w:spacing w:val="-10"/>
          <w:sz w:val="24"/>
          <w:szCs w:val="24"/>
          <w:lang w:val="ru-RU" w:bidi="th-TH"/>
        </w:rPr>
        <w:t xml:space="preserve">, </w:t>
      </w:r>
      <w:r w:rsidRPr="00667A45">
        <w:rPr>
          <w:rFonts w:eastAsia="Courier New" w:cs="Lucida Sans Unicode"/>
          <w:color w:val="000000"/>
          <w:spacing w:val="-10"/>
          <w:sz w:val="24"/>
          <w:szCs w:val="24"/>
          <w:lang w:val="ru-RU" w:bidi="th-TH"/>
        </w:rPr>
        <w:t>указанный</w:t>
      </w:r>
      <w:r w:rsidRPr="003F54B5">
        <w:rPr>
          <w:rFonts w:eastAsia="Courier New" w:cs="Lucida Sans Unicode"/>
          <w:color w:val="000000"/>
          <w:spacing w:val="-10"/>
          <w:sz w:val="24"/>
          <w:szCs w:val="24"/>
          <w:lang w:val="ru-RU" w:bidi="th-TH"/>
        </w:rPr>
        <w:t xml:space="preserve"> </w:t>
      </w:r>
      <w:r w:rsidRPr="00667A45">
        <w:rPr>
          <w:rFonts w:eastAsia="Courier New" w:cs="Lucida Sans Unicode"/>
          <w:color w:val="000000"/>
          <w:spacing w:val="-10"/>
          <w:sz w:val="24"/>
          <w:szCs w:val="24"/>
          <w:lang w:val="ru-RU" w:bidi="th-TH"/>
        </w:rPr>
        <w:t>на</w:t>
      </w:r>
      <w:r w:rsidRPr="003F54B5">
        <w:rPr>
          <w:rFonts w:eastAsia="Courier New" w:cs="Lucida Sans Unicode"/>
          <w:color w:val="000000"/>
          <w:spacing w:val="-10"/>
          <w:sz w:val="24"/>
          <w:szCs w:val="24"/>
          <w:lang w:val="ru-RU" w:bidi="th-TH"/>
        </w:rPr>
        <w:t xml:space="preserve"> </w:t>
      </w:r>
      <w:r w:rsidRPr="00667A45">
        <w:rPr>
          <w:rFonts w:eastAsia="Courier New" w:cs="Lucida Sans Unicode"/>
          <w:color w:val="000000"/>
          <w:spacing w:val="-10"/>
          <w:sz w:val="24"/>
          <w:szCs w:val="24"/>
          <w:lang w:val="ru-RU" w:bidi="th-TH"/>
        </w:rPr>
        <w:t>Вашей</w:t>
      </w:r>
      <w:r w:rsidRPr="003F54B5">
        <w:rPr>
          <w:rFonts w:eastAsia="Courier New" w:cs="Lucida Sans Unicode"/>
          <w:color w:val="000000"/>
          <w:spacing w:val="-10"/>
          <w:sz w:val="24"/>
          <w:szCs w:val="24"/>
          <w:lang w:val="ru-RU" w:bidi="th-TH"/>
        </w:rPr>
        <w:t xml:space="preserve"> </w:t>
      </w:r>
      <w:r w:rsidRPr="00667A45">
        <w:rPr>
          <w:rFonts w:eastAsia="Courier New" w:cs="Lucida Sans Unicode"/>
          <w:color w:val="000000"/>
          <w:spacing w:val="-10"/>
          <w:sz w:val="24"/>
          <w:szCs w:val="24"/>
          <w:lang w:val="ru-RU" w:bidi="th-TH"/>
        </w:rPr>
        <w:t>карточке</w:t>
      </w:r>
      <w:r w:rsidRPr="003F54B5">
        <w:rPr>
          <w:rFonts w:eastAsia="Courier New" w:cs="Lucida Sans Unicode"/>
          <w:color w:val="000000"/>
          <w:spacing w:val="-10"/>
          <w:sz w:val="24"/>
          <w:szCs w:val="24"/>
          <w:lang w:val="ru-RU" w:bidi="th-TH"/>
        </w:rPr>
        <w:t xml:space="preserve">. </w:t>
      </w:r>
    </w:p>
    <w:sectPr w:rsidR="00F46C82" w:rsidRPr="003F54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9F7" w:rsidRDefault="000439F7">
      <w:pPr>
        <w:spacing w:after="0" w:line="240" w:lineRule="auto"/>
      </w:pPr>
      <w:r>
        <w:separator/>
      </w:r>
    </w:p>
  </w:endnote>
  <w:endnote w:type="continuationSeparator" w:id="0">
    <w:p w:rsidR="000439F7" w:rsidRDefault="00043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onstantia">
    <w:panose1 w:val="02030602050306030303"/>
    <w:charset w:val="CC"/>
    <w:family w:val="roman"/>
    <w:pitch w:val="variable"/>
    <w:sig w:usb0="A00002EF" w:usb1="4000204B"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9F7" w:rsidRDefault="000439F7">
      <w:pPr>
        <w:spacing w:after="0" w:line="240" w:lineRule="auto"/>
      </w:pPr>
      <w:r>
        <w:separator/>
      </w:r>
    </w:p>
  </w:footnote>
  <w:footnote w:type="continuationSeparator" w:id="0">
    <w:p w:rsidR="000439F7" w:rsidRDefault="000439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8"/>
    <w:lvl w:ilvl="0">
      <w:start w:val="1"/>
      <w:numFmt w:val="decimal"/>
      <w:lvlText w:val="%1."/>
      <w:lvlJc w:val="left"/>
      <w:rPr>
        <w:rFonts w:ascii="Arial" w:hAnsi="Arial"/>
        <w:b/>
        <w:bCs/>
        <w:i w:val="0"/>
        <w:iCs w:val="0"/>
        <w:smallCaps w:val="0"/>
        <w:strike w:val="0"/>
        <w:color w:val="000000"/>
        <w:spacing w:val="0"/>
        <w:w w:val="100"/>
        <w:position w:val="0"/>
        <w:sz w:val="19"/>
        <w:szCs w:val="19"/>
        <w:u w:val="none"/>
      </w:rPr>
    </w:lvl>
    <w:lvl w:ilvl="1">
      <w:start w:val="1"/>
      <w:numFmt w:val="decimal"/>
      <w:lvlText w:val="%1."/>
      <w:lvlJc w:val="left"/>
      <w:rPr>
        <w:rFonts w:ascii="Arial" w:hAnsi="Arial"/>
        <w:b/>
        <w:bCs/>
        <w:i w:val="0"/>
        <w:iCs w:val="0"/>
        <w:smallCaps w:val="0"/>
        <w:strike w:val="0"/>
        <w:color w:val="000000"/>
        <w:spacing w:val="0"/>
        <w:w w:val="100"/>
        <w:position w:val="0"/>
        <w:sz w:val="19"/>
        <w:szCs w:val="19"/>
        <w:u w:val="none"/>
      </w:rPr>
    </w:lvl>
    <w:lvl w:ilvl="2">
      <w:start w:val="1"/>
      <w:numFmt w:val="decimal"/>
      <w:lvlText w:val="%1."/>
      <w:lvlJc w:val="left"/>
      <w:rPr>
        <w:rFonts w:ascii="Arial" w:hAnsi="Arial"/>
        <w:b/>
        <w:bCs/>
        <w:i w:val="0"/>
        <w:iCs w:val="0"/>
        <w:smallCaps w:val="0"/>
        <w:strike w:val="0"/>
        <w:color w:val="000000"/>
        <w:spacing w:val="0"/>
        <w:w w:val="100"/>
        <w:position w:val="0"/>
        <w:sz w:val="19"/>
        <w:szCs w:val="19"/>
        <w:u w:val="none"/>
      </w:rPr>
    </w:lvl>
    <w:lvl w:ilvl="3">
      <w:start w:val="1"/>
      <w:numFmt w:val="decimal"/>
      <w:lvlText w:val="%1."/>
      <w:lvlJc w:val="left"/>
      <w:rPr>
        <w:rFonts w:ascii="Arial" w:hAnsi="Arial"/>
        <w:b/>
        <w:bCs/>
        <w:i w:val="0"/>
        <w:iCs w:val="0"/>
        <w:smallCaps w:val="0"/>
        <w:strike w:val="0"/>
        <w:color w:val="000000"/>
        <w:spacing w:val="0"/>
        <w:w w:val="100"/>
        <w:position w:val="0"/>
        <w:sz w:val="19"/>
        <w:szCs w:val="19"/>
        <w:u w:val="none"/>
      </w:rPr>
    </w:lvl>
    <w:lvl w:ilvl="4">
      <w:start w:val="1"/>
      <w:numFmt w:val="decimal"/>
      <w:lvlText w:val="%1."/>
      <w:lvlJc w:val="left"/>
      <w:rPr>
        <w:rFonts w:ascii="Arial" w:hAnsi="Arial"/>
        <w:b/>
        <w:bCs/>
        <w:i w:val="0"/>
        <w:iCs w:val="0"/>
        <w:smallCaps w:val="0"/>
        <w:strike w:val="0"/>
        <w:color w:val="000000"/>
        <w:spacing w:val="0"/>
        <w:w w:val="100"/>
        <w:position w:val="0"/>
        <w:sz w:val="19"/>
        <w:szCs w:val="19"/>
        <w:u w:val="none"/>
      </w:rPr>
    </w:lvl>
    <w:lvl w:ilvl="5">
      <w:start w:val="1"/>
      <w:numFmt w:val="decimal"/>
      <w:lvlText w:val="%1."/>
      <w:lvlJc w:val="left"/>
      <w:rPr>
        <w:rFonts w:ascii="Arial" w:hAnsi="Arial"/>
        <w:b/>
        <w:bCs/>
        <w:i w:val="0"/>
        <w:iCs w:val="0"/>
        <w:smallCaps w:val="0"/>
        <w:strike w:val="0"/>
        <w:color w:val="000000"/>
        <w:spacing w:val="0"/>
        <w:w w:val="100"/>
        <w:position w:val="0"/>
        <w:sz w:val="19"/>
        <w:szCs w:val="19"/>
        <w:u w:val="none"/>
      </w:rPr>
    </w:lvl>
    <w:lvl w:ilvl="6">
      <w:start w:val="1"/>
      <w:numFmt w:val="decimal"/>
      <w:lvlText w:val="%1."/>
      <w:lvlJc w:val="left"/>
      <w:rPr>
        <w:rFonts w:ascii="Arial" w:hAnsi="Arial"/>
        <w:b/>
        <w:bCs/>
        <w:i w:val="0"/>
        <w:iCs w:val="0"/>
        <w:smallCaps w:val="0"/>
        <w:strike w:val="0"/>
        <w:color w:val="000000"/>
        <w:spacing w:val="0"/>
        <w:w w:val="100"/>
        <w:position w:val="0"/>
        <w:sz w:val="19"/>
        <w:szCs w:val="19"/>
        <w:u w:val="none"/>
      </w:rPr>
    </w:lvl>
    <w:lvl w:ilvl="7">
      <w:start w:val="1"/>
      <w:numFmt w:val="decimal"/>
      <w:lvlText w:val="%1."/>
      <w:lvlJc w:val="left"/>
      <w:rPr>
        <w:rFonts w:ascii="Arial" w:hAnsi="Arial"/>
        <w:b/>
        <w:bCs/>
        <w:i w:val="0"/>
        <w:iCs w:val="0"/>
        <w:smallCaps w:val="0"/>
        <w:strike w:val="0"/>
        <w:color w:val="000000"/>
        <w:spacing w:val="0"/>
        <w:w w:val="100"/>
        <w:position w:val="0"/>
        <w:sz w:val="19"/>
        <w:szCs w:val="19"/>
        <w:u w:val="none"/>
      </w:rPr>
    </w:lvl>
    <w:lvl w:ilvl="8">
      <w:start w:val="1"/>
      <w:numFmt w:val="decimal"/>
      <w:lvlText w:val="%1."/>
      <w:lvlJc w:val="left"/>
      <w:rPr>
        <w:rFonts w:ascii="Arial" w:hAnsi="Arial"/>
        <w:b/>
        <w:bCs/>
        <w:i w:val="0"/>
        <w:iCs w:val="0"/>
        <w:smallCaps w:val="0"/>
        <w:strike w:val="0"/>
        <w:color w:val="000000"/>
        <w:spacing w:val="0"/>
        <w:w w:val="100"/>
        <w:position w:val="0"/>
        <w:sz w:val="19"/>
        <w:szCs w:val="19"/>
        <w:u w:val="none"/>
      </w:rPr>
    </w:lvl>
  </w:abstractNum>
  <w:abstractNum w:abstractNumId="1">
    <w:nsid w:val="0000000B"/>
    <w:multiLevelType w:val="multilevel"/>
    <w:tmpl w:val="0000000A"/>
    <w:lvl w:ilvl="0">
      <w:start w:val="1"/>
      <w:numFmt w:val="decimal"/>
      <w:lvlText w:val="%1."/>
      <w:lvlJc w:val="left"/>
      <w:rPr>
        <w:rFonts w:ascii="Arial" w:hAnsi="Arial"/>
        <w:b/>
        <w:bCs/>
        <w:i w:val="0"/>
        <w:iCs w:val="0"/>
        <w:smallCaps w:val="0"/>
        <w:strike w:val="0"/>
        <w:color w:val="000000"/>
        <w:spacing w:val="0"/>
        <w:w w:val="100"/>
        <w:position w:val="0"/>
        <w:sz w:val="19"/>
        <w:szCs w:val="19"/>
        <w:u w:val="none"/>
      </w:rPr>
    </w:lvl>
    <w:lvl w:ilvl="1">
      <w:start w:val="1"/>
      <w:numFmt w:val="decimal"/>
      <w:lvlText w:val="%1.%2"/>
      <w:lvlJc w:val="left"/>
      <w:rPr>
        <w:rFonts w:ascii="Lucida Sans Unicode" w:hAnsi="Lucida Sans Unicode"/>
        <w:b w:val="0"/>
        <w:bCs w:val="0"/>
        <w:i w:val="0"/>
        <w:iCs w:val="0"/>
        <w:smallCaps w:val="0"/>
        <w:strike w:val="0"/>
        <w:color w:val="000000"/>
        <w:spacing w:val="-10"/>
        <w:w w:val="100"/>
        <w:position w:val="0"/>
        <w:sz w:val="19"/>
        <w:szCs w:val="19"/>
        <w:u w:val="none"/>
      </w:rPr>
    </w:lvl>
    <w:lvl w:ilvl="2">
      <w:start w:val="1"/>
      <w:numFmt w:val="decimal"/>
      <w:lvlText w:val="%1.%2.%3"/>
      <w:lvlJc w:val="left"/>
      <w:rPr>
        <w:rFonts w:ascii="Lucida Sans Unicode" w:hAnsi="Lucida Sans Unicode"/>
        <w:b w:val="0"/>
        <w:bCs w:val="0"/>
        <w:i w:val="0"/>
        <w:iCs w:val="0"/>
        <w:smallCaps w:val="0"/>
        <w:strike w:val="0"/>
        <w:color w:val="000000"/>
        <w:spacing w:val="-10"/>
        <w:w w:val="100"/>
        <w:position w:val="0"/>
        <w:sz w:val="19"/>
        <w:szCs w:val="19"/>
        <w:u w:val="none"/>
      </w:rPr>
    </w:lvl>
    <w:lvl w:ilvl="3">
      <w:start w:val="1"/>
      <w:numFmt w:val="decimal"/>
      <w:lvlText w:val="%1.%2.%3"/>
      <w:lvlJc w:val="left"/>
      <w:rPr>
        <w:rFonts w:ascii="Lucida Sans Unicode" w:hAnsi="Lucida Sans Unicode"/>
        <w:b w:val="0"/>
        <w:bCs w:val="0"/>
        <w:i w:val="0"/>
        <w:iCs w:val="0"/>
        <w:smallCaps w:val="0"/>
        <w:strike w:val="0"/>
        <w:color w:val="000000"/>
        <w:spacing w:val="-10"/>
        <w:w w:val="100"/>
        <w:position w:val="0"/>
        <w:sz w:val="19"/>
        <w:szCs w:val="19"/>
        <w:u w:val="none"/>
      </w:rPr>
    </w:lvl>
    <w:lvl w:ilvl="4">
      <w:start w:val="1"/>
      <w:numFmt w:val="decimal"/>
      <w:lvlText w:val="%1.%2.%3"/>
      <w:lvlJc w:val="left"/>
      <w:rPr>
        <w:rFonts w:ascii="Lucida Sans Unicode" w:hAnsi="Lucida Sans Unicode"/>
        <w:b w:val="0"/>
        <w:bCs w:val="0"/>
        <w:i w:val="0"/>
        <w:iCs w:val="0"/>
        <w:smallCaps w:val="0"/>
        <w:strike w:val="0"/>
        <w:color w:val="000000"/>
        <w:spacing w:val="-10"/>
        <w:w w:val="100"/>
        <w:position w:val="0"/>
        <w:sz w:val="19"/>
        <w:szCs w:val="19"/>
        <w:u w:val="none"/>
      </w:rPr>
    </w:lvl>
    <w:lvl w:ilvl="5">
      <w:start w:val="1"/>
      <w:numFmt w:val="decimal"/>
      <w:lvlText w:val="%1.%2.%3"/>
      <w:lvlJc w:val="left"/>
      <w:rPr>
        <w:rFonts w:ascii="Lucida Sans Unicode" w:hAnsi="Lucida Sans Unicode"/>
        <w:b w:val="0"/>
        <w:bCs w:val="0"/>
        <w:i w:val="0"/>
        <w:iCs w:val="0"/>
        <w:smallCaps w:val="0"/>
        <w:strike w:val="0"/>
        <w:color w:val="000000"/>
        <w:spacing w:val="-10"/>
        <w:w w:val="100"/>
        <w:position w:val="0"/>
        <w:sz w:val="19"/>
        <w:szCs w:val="19"/>
        <w:u w:val="none"/>
      </w:rPr>
    </w:lvl>
    <w:lvl w:ilvl="6">
      <w:start w:val="1"/>
      <w:numFmt w:val="decimal"/>
      <w:lvlText w:val="%1.%2.%3"/>
      <w:lvlJc w:val="left"/>
      <w:rPr>
        <w:rFonts w:ascii="Lucida Sans Unicode" w:hAnsi="Lucida Sans Unicode"/>
        <w:b w:val="0"/>
        <w:bCs w:val="0"/>
        <w:i w:val="0"/>
        <w:iCs w:val="0"/>
        <w:smallCaps w:val="0"/>
        <w:strike w:val="0"/>
        <w:color w:val="000000"/>
        <w:spacing w:val="-10"/>
        <w:w w:val="100"/>
        <w:position w:val="0"/>
        <w:sz w:val="19"/>
        <w:szCs w:val="19"/>
        <w:u w:val="none"/>
      </w:rPr>
    </w:lvl>
    <w:lvl w:ilvl="7">
      <w:start w:val="1"/>
      <w:numFmt w:val="decimal"/>
      <w:lvlText w:val="%1.%2.%3"/>
      <w:lvlJc w:val="left"/>
      <w:rPr>
        <w:rFonts w:ascii="Lucida Sans Unicode" w:hAnsi="Lucida Sans Unicode"/>
        <w:b w:val="0"/>
        <w:bCs w:val="0"/>
        <w:i w:val="0"/>
        <w:iCs w:val="0"/>
        <w:smallCaps w:val="0"/>
        <w:strike w:val="0"/>
        <w:color w:val="000000"/>
        <w:spacing w:val="-10"/>
        <w:w w:val="100"/>
        <w:position w:val="0"/>
        <w:sz w:val="19"/>
        <w:szCs w:val="19"/>
        <w:u w:val="none"/>
      </w:rPr>
    </w:lvl>
    <w:lvl w:ilvl="8">
      <w:start w:val="1"/>
      <w:numFmt w:val="decimal"/>
      <w:lvlText w:val="%1.%2.%3"/>
      <w:lvlJc w:val="left"/>
      <w:rPr>
        <w:rFonts w:ascii="Lucida Sans Unicode" w:hAnsi="Lucida Sans Unicode"/>
        <w:b w:val="0"/>
        <w:bCs w:val="0"/>
        <w:i w:val="0"/>
        <w:iCs w:val="0"/>
        <w:smallCaps w:val="0"/>
        <w:strike w:val="0"/>
        <w:color w:val="000000"/>
        <w:spacing w:val="-10"/>
        <w:w w:val="100"/>
        <w:position w:val="0"/>
        <w:sz w:val="19"/>
        <w:szCs w:val="19"/>
        <w:u w:val="none"/>
      </w:rPr>
    </w:lvl>
  </w:abstractNum>
  <w:abstractNum w:abstractNumId="2">
    <w:nsid w:val="0000000D"/>
    <w:multiLevelType w:val="multilevel"/>
    <w:tmpl w:val="0000000C"/>
    <w:lvl w:ilvl="0">
      <w:start w:val="1"/>
      <w:numFmt w:val="decimal"/>
      <w:lvlText w:val="%1."/>
      <w:lvlJc w:val="left"/>
      <w:rPr>
        <w:rFonts w:ascii="Lucida Sans Unicode" w:hAnsi="Lucida Sans Unicode"/>
        <w:b w:val="0"/>
        <w:bCs w:val="0"/>
        <w:i w:val="0"/>
        <w:iCs w:val="0"/>
        <w:smallCaps w:val="0"/>
        <w:strike w:val="0"/>
        <w:color w:val="000000"/>
        <w:spacing w:val="-10"/>
        <w:w w:val="100"/>
        <w:position w:val="0"/>
        <w:sz w:val="19"/>
        <w:szCs w:val="19"/>
        <w:u w:val="none"/>
      </w:rPr>
    </w:lvl>
    <w:lvl w:ilvl="1">
      <w:start w:val="1"/>
      <w:numFmt w:val="decimal"/>
      <w:lvlText w:val="%1."/>
      <w:lvlJc w:val="left"/>
      <w:rPr>
        <w:rFonts w:ascii="Lucida Sans Unicode" w:hAnsi="Lucida Sans Unicode"/>
        <w:b w:val="0"/>
        <w:bCs w:val="0"/>
        <w:i w:val="0"/>
        <w:iCs w:val="0"/>
        <w:smallCaps w:val="0"/>
        <w:strike w:val="0"/>
        <w:color w:val="000000"/>
        <w:spacing w:val="-10"/>
        <w:w w:val="100"/>
        <w:position w:val="0"/>
        <w:sz w:val="19"/>
        <w:szCs w:val="19"/>
        <w:u w:val="none"/>
      </w:rPr>
    </w:lvl>
    <w:lvl w:ilvl="2">
      <w:start w:val="1"/>
      <w:numFmt w:val="decimal"/>
      <w:lvlText w:val="%1."/>
      <w:lvlJc w:val="left"/>
      <w:rPr>
        <w:rFonts w:ascii="Lucida Sans Unicode" w:hAnsi="Lucida Sans Unicode"/>
        <w:b w:val="0"/>
        <w:bCs w:val="0"/>
        <w:i w:val="0"/>
        <w:iCs w:val="0"/>
        <w:smallCaps w:val="0"/>
        <w:strike w:val="0"/>
        <w:color w:val="000000"/>
        <w:spacing w:val="-10"/>
        <w:w w:val="100"/>
        <w:position w:val="0"/>
        <w:sz w:val="19"/>
        <w:szCs w:val="19"/>
        <w:u w:val="none"/>
      </w:rPr>
    </w:lvl>
    <w:lvl w:ilvl="3">
      <w:start w:val="1"/>
      <w:numFmt w:val="decimal"/>
      <w:lvlText w:val="%1."/>
      <w:lvlJc w:val="left"/>
      <w:rPr>
        <w:rFonts w:ascii="Lucida Sans Unicode" w:hAnsi="Lucida Sans Unicode"/>
        <w:b w:val="0"/>
        <w:bCs w:val="0"/>
        <w:i w:val="0"/>
        <w:iCs w:val="0"/>
        <w:smallCaps w:val="0"/>
        <w:strike w:val="0"/>
        <w:color w:val="000000"/>
        <w:spacing w:val="-10"/>
        <w:w w:val="100"/>
        <w:position w:val="0"/>
        <w:sz w:val="19"/>
        <w:szCs w:val="19"/>
        <w:u w:val="none"/>
      </w:rPr>
    </w:lvl>
    <w:lvl w:ilvl="4">
      <w:start w:val="1"/>
      <w:numFmt w:val="decimal"/>
      <w:lvlText w:val="%1."/>
      <w:lvlJc w:val="left"/>
      <w:rPr>
        <w:rFonts w:ascii="Lucida Sans Unicode" w:hAnsi="Lucida Sans Unicode"/>
        <w:b w:val="0"/>
        <w:bCs w:val="0"/>
        <w:i w:val="0"/>
        <w:iCs w:val="0"/>
        <w:smallCaps w:val="0"/>
        <w:strike w:val="0"/>
        <w:color w:val="000000"/>
        <w:spacing w:val="-10"/>
        <w:w w:val="100"/>
        <w:position w:val="0"/>
        <w:sz w:val="19"/>
        <w:szCs w:val="19"/>
        <w:u w:val="none"/>
      </w:rPr>
    </w:lvl>
    <w:lvl w:ilvl="5">
      <w:start w:val="1"/>
      <w:numFmt w:val="decimal"/>
      <w:lvlText w:val="%1."/>
      <w:lvlJc w:val="left"/>
      <w:rPr>
        <w:rFonts w:ascii="Lucida Sans Unicode" w:hAnsi="Lucida Sans Unicode"/>
        <w:b w:val="0"/>
        <w:bCs w:val="0"/>
        <w:i w:val="0"/>
        <w:iCs w:val="0"/>
        <w:smallCaps w:val="0"/>
        <w:strike w:val="0"/>
        <w:color w:val="000000"/>
        <w:spacing w:val="-10"/>
        <w:w w:val="100"/>
        <w:position w:val="0"/>
        <w:sz w:val="19"/>
        <w:szCs w:val="19"/>
        <w:u w:val="none"/>
      </w:rPr>
    </w:lvl>
    <w:lvl w:ilvl="6">
      <w:start w:val="1"/>
      <w:numFmt w:val="decimal"/>
      <w:lvlText w:val="%1."/>
      <w:lvlJc w:val="left"/>
      <w:rPr>
        <w:rFonts w:ascii="Lucida Sans Unicode" w:hAnsi="Lucida Sans Unicode"/>
        <w:b w:val="0"/>
        <w:bCs w:val="0"/>
        <w:i w:val="0"/>
        <w:iCs w:val="0"/>
        <w:smallCaps w:val="0"/>
        <w:strike w:val="0"/>
        <w:color w:val="000000"/>
        <w:spacing w:val="-10"/>
        <w:w w:val="100"/>
        <w:position w:val="0"/>
        <w:sz w:val="19"/>
        <w:szCs w:val="19"/>
        <w:u w:val="none"/>
      </w:rPr>
    </w:lvl>
    <w:lvl w:ilvl="7">
      <w:start w:val="1"/>
      <w:numFmt w:val="decimal"/>
      <w:lvlText w:val="%1."/>
      <w:lvlJc w:val="left"/>
      <w:rPr>
        <w:rFonts w:ascii="Lucida Sans Unicode" w:hAnsi="Lucida Sans Unicode"/>
        <w:b w:val="0"/>
        <w:bCs w:val="0"/>
        <w:i w:val="0"/>
        <w:iCs w:val="0"/>
        <w:smallCaps w:val="0"/>
        <w:strike w:val="0"/>
        <w:color w:val="000000"/>
        <w:spacing w:val="-10"/>
        <w:w w:val="100"/>
        <w:position w:val="0"/>
        <w:sz w:val="19"/>
        <w:szCs w:val="19"/>
        <w:u w:val="none"/>
      </w:rPr>
    </w:lvl>
    <w:lvl w:ilvl="8">
      <w:start w:val="1"/>
      <w:numFmt w:val="decimal"/>
      <w:lvlText w:val="%1."/>
      <w:lvlJc w:val="left"/>
      <w:rPr>
        <w:rFonts w:ascii="Lucida Sans Unicode" w:hAnsi="Lucida Sans Unicode"/>
        <w:b w:val="0"/>
        <w:bCs w:val="0"/>
        <w:i w:val="0"/>
        <w:iCs w:val="0"/>
        <w:smallCaps w:val="0"/>
        <w:strike w:val="0"/>
        <w:color w:val="000000"/>
        <w:spacing w:val="-10"/>
        <w:w w:val="100"/>
        <w:position w:val="0"/>
        <w:sz w:val="19"/>
        <w:szCs w:val="19"/>
        <w:u w:val="none"/>
      </w:rPr>
    </w:lvl>
  </w:abstractNum>
  <w:abstractNum w:abstractNumId="3">
    <w:nsid w:val="0000000F"/>
    <w:multiLevelType w:val="multilevel"/>
    <w:tmpl w:val="0000000E"/>
    <w:lvl w:ilvl="0">
      <w:start w:val="3"/>
      <w:numFmt w:val="decimal"/>
      <w:lvlText w:val="%1,"/>
      <w:lvlJc w:val="left"/>
      <w:rPr>
        <w:rFonts w:ascii="Lucida Sans Unicode" w:hAnsi="Lucida Sans Unicode"/>
        <w:b w:val="0"/>
        <w:bCs w:val="0"/>
        <w:i w:val="0"/>
        <w:iCs w:val="0"/>
        <w:smallCaps w:val="0"/>
        <w:strike w:val="0"/>
        <w:color w:val="000000"/>
        <w:spacing w:val="-10"/>
        <w:w w:val="100"/>
        <w:position w:val="0"/>
        <w:sz w:val="19"/>
        <w:szCs w:val="19"/>
        <w:u w:val="none"/>
      </w:rPr>
    </w:lvl>
    <w:lvl w:ilvl="1">
      <w:start w:val="3"/>
      <w:numFmt w:val="decimal"/>
      <w:lvlText w:val="%1,"/>
      <w:lvlJc w:val="left"/>
      <w:rPr>
        <w:rFonts w:ascii="Lucida Sans Unicode" w:hAnsi="Lucida Sans Unicode"/>
        <w:b w:val="0"/>
        <w:bCs w:val="0"/>
        <w:i w:val="0"/>
        <w:iCs w:val="0"/>
        <w:smallCaps w:val="0"/>
        <w:strike w:val="0"/>
        <w:color w:val="000000"/>
        <w:spacing w:val="-10"/>
        <w:w w:val="100"/>
        <w:position w:val="0"/>
        <w:sz w:val="19"/>
        <w:szCs w:val="19"/>
        <w:u w:val="none"/>
      </w:rPr>
    </w:lvl>
    <w:lvl w:ilvl="2">
      <w:start w:val="3"/>
      <w:numFmt w:val="decimal"/>
      <w:lvlText w:val="%1,"/>
      <w:lvlJc w:val="left"/>
      <w:rPr>
        <w:rFonts w:ascii="Lucida Sans Unicode" w:hAnsi="Lucida Sans Unicode"/>
        <w:b w:val="0"/>
        <w:bCs w:val="0"/>
        <w:i w:val="0"/>
        <w:iCs w:val="0"/>
        <w:smallCaps w:val="0"/>
        <w:strike w:val="0"/>
        <w:color w:val="000000"/>
        <w:spacing w:val="-10"/>
        <w:w w:val="100"/>
        <w:position w:val="0"/>
        <w:sz w:val="19"/>
        <w:szCs w:val="19"/>
        <w:u w:val="none"/>
      </w:rPr>
    </w:lvl>
    <w:lvl w:ilvl="3">
      <w:start w:val="3"/>
      <w:numFmt w:val="decimal"/>
      <w:lvlText w:val="%1,"/>
      <w:lvlJc w:val="left"/>
      <w:rPr>
        <w:rFonts w:ascii="Lucida Sans Unicode" w:hAnsi="Lucida Sans Unicode"/>
        <w:b w:val="0"/>
        <w:bCs w:val="0"/>
        <w:i w:val="0"/>
        <w:iCs w:val="0"/>
        <w:smallCaps w:val="0"/>
        <w:strike w:val="0"/>
        <w:color w:val="000000"/>
        <w:spacing w:val="-10"/>
        <w:w w:val="100"/>
        <w:position w:val="0"/>
        <w:sz w:val="19"/>
        <w:szCs w:val="19"/>
        <w:u w:val="none"/>
      </w:rPr>
    </w:lvl>
    <w:lvl w:ilvl="4">
      <w:start w:val="3"/>
      <w:numFmt w:val="decimal"/>
      <w:lvlText w:val="%1,"/>
      <w:lvlJc w:val="left"/>
      <w:rPr>
        <w:rFonts w:ascii="Lucida Sans Unicode" w:hAnsi="Lucida Sans Unicode"/>
        <w:b w:val="0"/>
        <w:bCs w:val="0"/>
        <w:i w:val="0"/>
        <w:iCs w:val="0"/>
        <w:smallCaps w:val="0"/>
        <w:strike w:val="0"/>
        <w:color w:val="000000"/>
        <w:spacing w:val="-10"/>
        <w:w w:val="100"/>
        <w:position w:val="0"/>
        <w:sz w:val="19"/>
        <w:szCs w:val="19"/>
        <w:u w:val="none"/>
      </w:rPr>
    </w:lvl>
    <w:lvl w:ilvl="5">
      <w:start w:val="3"/>
      <w:numFmt w:val="decimal"/>
      <w:lvlText w:val="%1,"/>
      <w:lvlJc w:val="left"/>
      <w:rPr>
        <w:rFonts w:ascii="Lucida Sans Unicode" w:hAnsi="Lucida Sans Unicode"/>
        <w:b w:val="0"/>
        <w:bCs w:val="0"/>
        <w:i w:val="0"/>
        <w:iCs w:val="0"/>
        <w:smallCaps w:val="0"/>
        <w:strike w:val="0"/>
        <w:color w:val="000000"/>
        <w:spacing w:val="-10"/>
        <w:w w:val="100"/>
        <w:position w:val="0"/>
        <w:sz w:val="19"/>
        <w:szCs w:val="19"/>
        <w:u w:val="none"/>
      </w:rPr>
    </w:lvl>
    <w:lvl w:ilvl="6">
      <w:start w:val="3"/>
      <w:numFmt w:val="decimal"/>
      <w:lvlText w:val="%1,"/>
      <w:lvlJc w:val="left"/>
      <w:rPr>
        <w:rFonts w:ascii="Lucida Sans Unicode" w:hAnsi="Lucida Sans Unicode"/>
        <w:b w:val="0"/>
        <w:bCs w:val="0"/>
        <w:i w:val="0"/>
        <w:iCs w:val="0"/>
        <w:smallCaps w:val="0"/>
        <w:strike w:val="0"/>
        <w:color w:val="000000"/>
        <w:spacing w:val="-10"/>
        <w:w w:val="100"/>
        <w:position w:val="0"/>
        <w:sz w:val="19"/>
        <w:szCs w:val="19"/>
        <w:u w:val="none"/>
      </w:rPr>
    </w:lvl>
    <w:lvl w:ilvl="7">
      <w:start w:val="3"/>
      <w:numFmt w:val="decimal"/>
      <w:lvlText w:val="%1,"/>
      <w:lvlJc w:val="left"/>
      <w:rPr>
        <w:rFonts w:ascii="Lucida Sans Unicode" w:hAnsi="Lucida Sans Unicode"/>
        <w:b w:val="0"/>
        <w:bCs w:val="0"/>
        <w:i w:val="0"/>
        <w:iCs w:val="0"/>
        <w:smallCaps w:val="0"/>
        <w:strike w:val="0"/>
        <w:color w:val="000000"/>
        <w:spacing w:val="-10"/>
        <w:w w:val="100"/>
        <w:position w:val="0"/>
        <w:sz w:val="19"/>
        <w:szCs w:val="19"/>
        <w:u w:val="none"/>
      </w:rPr>
    </w:lvl>
    <w:lvl w:ilvl="8">
      <w:start w:val="3"/>
      <w:numFmt w:val="decimal"/>
      <w:lvlText w:val="%1,"/>
      <w:lvlJc w:val="left"/>
      <w:rPr>
        <w:rFonts w:ascii="Lucida Sans Unicode" w:hAnsi="Lucida Sans Unicode"/>
        <w:b w:val="0"/>
        <w:bCs w:val="0"/>
        <w:i w:val="0"/>
        <w:iCs w:val="0"/>
        <w:smallCaps w:val="0"/>
        <w:strike w:val="0"/>
        <w:color w:val="000000"/>
        <w:spacing w:val="-10"/>
        <w:w w:val="100"/>
        <w:position w:val="0"/>
        <w:sz w:val="19"/>
        <w:szCs w:val="19"/>
        <w:u w:val="none"/>
      </w:rPr>
    </w:lvl>
  </w:abstractNum>
  <w:abstractNum w:abstractNumId="4">
    <w:nsid w:val="00000011"/>
    <w:multiLevelType w:val="multilevel"/>
    <w:tmpl w:val="00000010"/>
    <w:lvl w:ilvl="0">
      <w:start w:val="1"/>
      <w:numFmt w:val="decimal"/>
      <w:lvlText w:val="6.2.%1"/>
      <w:lvlJc w:val="left"/>
      <w:rPr>
        <w:rFonts w:ascii="Lucida Sans Unicode" w:hAnsi="Lucida Sans Unicode"/>
        <w:b w:val="0"/>
        <w:bCs w:val="0"/>
        <w:i w:val="0"/>
        <w:iCs w:val="0"/>
        <w:smallCaps w:val="0"/>
        <w:strike w:val="0"/>
        <w:color w:val="000000"/>
        <w:spacing w:val="-10"/>
        <w:w w:val="100"/>
        <w:position w:val="0"/>
        <w:sz w:val="19"/>
        <w:szCs w:val="19"/>
        <w:u w:val="none"/>
      </w:rPr>
    </w:lvl>
    <w:lvl w:ilvl="1">
      <w:start w:val="1"/>
      <w:numFmt w:val="decimal"/>
      <w:lvlText w:val="6.2.%1"/>
      <w:lvlJc w:val="left"/>
      <w:rPr>
        <w:rFonts w:ascii="Lucida Sans Unicode" w:hAnsi="Lucida Sans Unicode"/>
        <w:b w:val="0"/>
        <w:bCs w:val="0"/>
        <w:i w:val="0"/>
        <w:iCs w:val="0"/>
        <w:smallCaps w:val="0"/>
        <w:strike w:val="0"/>
        <w:color w:val="000000"/>
        <w:spacing w:val="-10"/>
        <w:w w:val="100"/>
        <w:position w:val="0"/>
        <w:sz w:val="19"/>
        <w:szCs w:val="19"/>
        <w:u w:val="none"/>
      </w:rPr>
    </w:lvl>
    <w:lvl w:ilvl="2">
      <w:start w:val="1"/>
      <w:numFmt w:val="decimal"/>
      <w:lvlText w:val="6.2.%1"/>
      <w:lvlJc w:val="left"/>
      <w:rPr>
        <w:rFonts w:ascii="Lucida Sans Unicode" w:hAnsi="Lucida Sans Unicode"/>
        <w:b w:val="0"/>
        <w:bCs w:val="0"/>
        <w:i w:val="0"/>
        <w:iCs w:val="0"/>
        <w:smallCaps w:val="0"/>
        <w:strike w:val="0"/>
        <w:color w:val="000000"/>
        <w:spacing w:val="-10"/>
        <w:w w:val="100"/>
        <w:position w:val="0"/>
        <w:sz w:val="19"/>
        <w:szCs w:val="19"/>
        <w:u w:val="none"/>
      </w:rPr>
    </w:lvl>
    <w:lvl w:ilvl="3">
      <w:start w:val="1"/>
      <w:numFmt w:val="decimal"/>
      <w:lvlText w:val="6.2.%1"/>
      <w:lvlJc w:val="left"/>
      <w:rPr>
        <w:rFonts w:ascii="Lucida Sans Unicode" w:hAnsi="Lucida Sans Unicode"/>
        <w:b w:val="0"/>
        <w:bCs w:val="0"/>
        <w:i w:val="0"/>
        <w:iCs w:val="0"/>
        <w:smallCaps w:val="0"/>
        <w:strike w:val="0"/>
        <w:color w:val="000000"/>
        <w:spacing w:val="-10"/>
        <w:w w:val="100"/>
        <w:position w:val="0"/>
        <w:sz w:val="19"/>
        <w:szCs w:val="19"/>
        <w:u w:val="none"/>
      </w:rPr>
    </w:lvl>
    <w:lvl w:ilvl="4">
      <w:start w:val="1"/>
      <w:numFmt w:val="decimal"/>
      <w:lvlText w:val="6.2.%1"/>
      <w:lvlJc w:val="left"/>
      <w:rPr>
        <w:rFonts w:ascii="Lucida Sans Unicode" w:hAnsi="Lucida Sans Unicode"/>
        <w:b w:val="0"/>
        <w:bCs w:val="0"/>
        <w:i w:val="0"/>
        <w:iCs w:val="0"/>
        <w:smallCaps w:val="0"/>
        <w:strike w:val="0"/>
        <w:color w:val="000000"/>
        <w:spacing w:val="-10"/>
        <w:w w:val="100"/>
        <w:position w:val="0"/>
        <w:sz w:val="19"/>
        <w:szCs w:val="19"/>
        <w:u w:val="none"/>
      </w:rPr>
    </w:lvl>
    <w:lvl w:ilvl="5">
      <w:start w:val="1"/>
      <w:numFmt w:val="decimal"/>
      <w:lvlText w:val="6.2.%1"/>
      <w:lvlJc w:val="left"/>
      <w:rPr>
        <w:rFonts w:ascii="Lucida Sans Unicode" w:hAnsi="Lucida Sans Unicode"/>
        <w:b w:val="0"/>
        <w:bCs w:val="0"/>
        <w:i w:val="0"/>
        <w:iCs w:val="0"/>
        <w:smallCaps w:val="0"/>
        <w:strike w:val="0"/>
        <w:color w:val="000000"/>
        <w:spacing w:val="-10"/>
        <w:w w:val="100"/>
        <w:position w:val="0"/>
        <w:sz w:val="19"/>
        <w:szCs w:val="19"/>
        <w:u w:val="none"/>
      </w:rPr>
    </w:lvl>
    <w:lvl w:ilvl="6">
      <w:start w:val="1"/>
      <w:numFmt w:val="decimal"/>
      <w:lvlText w:val="6.2.%1"/>
      <w:lvlJc w:val="left"/>
      <w:rPr>
        <w:rFonts w:ascii="Lucida Sans Unicode" w:hAnsi="Lucida Sans Unicode"/>
        <w:b w:val="0"/>
        <w:bCs w:val="0"/>
        <w:i w:val="0"/>
        <w:iCs w:val="0"/>
        <w:smallCaps w:val="0"/>
        <w:strike w:val="0"/>
        <w:color w:val="000000"/>
        <w:spacing w:val="-10"/>
        <w:w w:val="100"/>
        <w:position w:val="0"/>
        <w:sz w:val="19"/>
        <w:szCs w:val="19"/>
        <w:u w:val="none"/>
      </w:rPr>
    </w:lvl>
    <w:lvl w:ilvl="7">
      <w:start w:val="1"/>
      <w:numFmt w:val="decimal"/>
      <w:lvlText w:val="6.2.%1"/>
      <w:lvlJc w:val="left"/>
      <w:rPr>
        <w:rFonts w:ascii="Lucida Sans Unicode" w:hAnsi="Lucida Sans Unicode"/>
        <w:b w:val="0"/>
        <w:bCs w:val="0"/>
        <w:i w:val="0"/>
        <w:iCs w:val="0"/>
        <w:smallCaps w:val="0"/>
        <w:strike w:val="0"/>
        <w:color w:val="000000"/>
        <w:spacing w:val="-10"/>
        <w:w w:val="100"/>
        <w:position w:val="0"/>
        <w:sz w:val="19"/>
        <w:szCs w:val="19"/>
        <w:u w:val="none"/>
      </w:rPr>
    </w:lvl>
    <w:lvl w:ilvl="8">
      <w:start w:val="1"/>
      <w:numFmt w:val="decimal"/>
      <w:lvlText w:val="6.2.%1"/>
      <w:lvlJc w:val="left"/>
      <w:rPr>
        <w:rFonts w:ascii="Lucida Sans Unicode" w:hAnsi="Lucida Sans Unicode"/>
        <w:b w:val="0"/>
        <w:bCs w:val="0"/>
        <w:i w:val="0"/>
        <w:iCs w:val="0"/>
        <w:smallCaps w:val="0"/>
        <w:strike w:val="0"/>
        <w:color w:val="000000"/>
        <w:spacing w:val="-10"/>
        <w:w w:val="100"/>
        <w:position w:val="0"/>
        <w:sz w:val="19"/>
        <w:szCs w:val="19"/>
        <w:u w:val="none"/>
      </w:rPr>
    </w:lvl>
  </w:abstractNum>
  <w:abstractNum w:abstractNumId="5">
    <w:nsid w:val="00000013"/>
    <w:multiLevelType w:val="multilevel"/>
    <w:tmpl w:val="00000012"/>
    <w:lvl w:ilvl="0">
      <w:start w:val="1"/>
      <w:numFmt w:val="decimal"/>
      <w:lvlText w:val="%1."/>
      <w:lvlJc w:val="left"/>
      <w:rPr>
        <w:rFonts w:ascii="Arial" w:hAnsi="Arial"/>
        <w:b/>
        <w:bCs/>
        <w:i w:val="0"/>
        <w:iCs w:val="0"/>
        <w:smallCaps w:val="0"/>
        <w:strike w:val="0"/>
        <w:color w:val="000000"/>
        <w:spacing w:val="0"/>
        <w:w w:val="100"/>
        <w:position w:val="0"/>
        <w:sz w:val="19"/>
        <w:szCs w:val="19"/>
        <w:u w:val="none"/>
      </w:rPr>
    </w:lvl>
    <w:lvl w:ilvl="1">
      <w:start w:val="1"/>
      <w:numFmt w:val="decimal"/>
      <w:lvlText w:val="%1."/>
      <w:lvlJc w:val="left"/>
      <w:rPr>
        <w:rFonts w:ascii="Arial" w:hAnsi="Arial"/>
        <w:b/>
        <w:bCs/>
        <w:i w:val="0"/>
        <w:iCs w:val="0"/>
        <w:smallCaps w:val="0"/>
        <w:strike w:val="0"/>
        <w:color w:val="000000"/>
        <w:spacing w:val="0"/>
        <w:w w:val="100"/>
        <w:position w:val="0"/>
        <w:sz w:val="19"/>
        <w:szCs w:val="19"/>
        <w:u w:val="none"/>
      </w:rPr>
    </w:lvl>
    <w:lvl w:ilvl="2">
      <w:start w:val="1"/>
      <w:numFmt w:val="decimal"/>
      <w:lvlText w:val="%1."/>
      <w:lvlJc w:val="left"/>
      <w:rPr>
        <w:rFonts w:ascii="Arial" w:hAnsi="Arial"/>
        <w:b/>
        <w:bCs/>
        <w:i w:val="0"/>
        <w:iCs w:val="0"/>
        <w:smallCaps w:val="0"/>
        <w:strike w:val="0"/>
        <w:color w:val="000000"/>
        <w:spacing w:val="0"/>
        <w:w w:val="100"/>
        <w:position w:val="0"/>
        <w:sz w:val="19"/>
        <w:szCs w:val="19"/>
        <w:u w:val="none"/>
      </w:rPr>
    </w:lvl>
    <w:lvl w:ilvl="3">
      <w:start w:val="1"/>
      <w:numFmt w:val="decimal"/>
      <w:lvlText w:val="%1."/>
      <w:lvlJc w:val="left"/>
      <w:rPr>
        <w:rFonts w:ascii="Arial" w:hAnsi="Arial"/>
        <w:b/>
        <w:bCs/>
        <w:i w:val="0"/>
        <w:iCs w:val="0"/>
        <w:smallCaps w:val="0"/>
        <w:strike w:val="0"/>
        <w:color w:val="000000"/>
        <w:spacing w:val="0"/>
        <w:w w:val="100"/>
        <w:position w:val="0"/>
        <w:sz w:val="19"/>
        <w:szCs w:val="19"/>
        <w:u w:val="none"/>
      </w:rPr>
    </w:lvl>
    <w:lvl w:ilvl="4">
      <w:start w:val="1"/>
      <w:numFmt w:val="decimal"/>
      <w:lvlText w:val="%1."/>
      <w:lvlJc w:val="left"/>
      <w:rPr>
        <w:rFonts w:ascii="Arial" w:hAnsi="Arial"/>
        <w:b/>
        <w:bCs/>
        <w:i w:val="0"/>
        <w:iCs w:val="0"/>
        <w:smallCaps w:val="0"/>
        <w:strike w:val="0"/>
        <w:color w:val="000000"/>
        <w:spacing w:val="0"/>
        <w:w w:val="100"/>
        <w:position w:val="0"/>
        <w:sz w:val="19"/>
        <w:szCs w:val="19"/>
        <w:u w:val="none"/>
      </w:rPr>
    </w:lvl>
    <w:lvl w:ilvl="5">
      <w:start w:val="1"/>
      <w:numFmt w:val="decimal"/>
      <w:lvlText w:val="%1."/>
      <w:lvlJc w:val="left"/>
      <w:rPr>
        <w:rFonts w:ascii="Arial" w:hAnsi="Arial"/>
        <w:b/>
        <w:bCs/>
        <w:i w:val="0"/>
        <w:iCs w:val="0"/>
        <w:smallCaps w:val="0"/>
        <w:strike w:val="0"/>
        <w:color w:val="000000"/>
        <w:spacing w:val="0"/>
        <w:w w:val="100"/>
        <w:position w:val="0"/>
        <w:sz w:val="19"/>
        <w:szCs w:val="19"/>
        <w:u w:val="none"/>
      </w:rPr>
    </w:lvl>
    <w:lvl w:ilvl="6">
      <w:start w:val="1"/>
      <w:numFmt w:val="decimal"/>
      <w:lvlText w:val="%1."/>
      <w:lvlJc w:val="left"/>
      <w:rPr>
        <w:rFonts w:ascii="Arial" w:hAnsi="Arial"/>
        <w:b/>
        <w:bCs/>
        <w:i w:val="0"/>
        <w:iCs w:val="0"/>
        <w:smallCaps w:val="0"/>
        <w:strike w:val="0"/>
        <w:color w:val="000000"/>
        <w:spacing w:val="0"/>
        <w:w w:val="100"/>
        <w:position w:val="0"/>
        <w:sz w:val="19"/>
        <w:szCs w:val="19"/>
        <w:u w:val="none"/>
      </w:rPr>
    </w:lvl>
    <w:lvl w:ilvl="7">
      <w:start w:val="1"/>
      <w:numFmt w:val="decimal"/>
      <w:lvlText w:val="%1."/>
      <w:lvlJc w:val="left"/>
      <w:rPr>
        <w:rFonts w:ascii="Arial" w:hAnsi="Arial"/>
        <w:b/>
        <w:bCs/>
        <w:i w:val="0"/>
        <w:iCs w:val="0"/>
        <w:smallCaps w:val="0"/>
        <w:strike w:val="0"/>
        <w:color w:val="000000"/>
        <w:spacing w:val="0"/>
        <w:w w:val="100"/>
        <w:position w:val="0"/>
        <w:sz w:val="19"/>
        <w:szCs w:val="19"/>
        <w:u w:val="none"/>
      </w:rPr>
    </w:lvl>
    <w:lvl w:ilvl="8">
      <w:start w:val="1"/>
      <w:numFmt w:val="decimal"/>
      <w:lvlText w:val="%1."/>
      <w:lvlJc w:val="left"/>
      <w:rPr>
        <w:rFonts w:ascii="Arial" w:hAnsi="Arial"/>
        <w:b/>
        <w:bCs/>
        <w:i w:val="0"/>
        <w:iCs w:val="0"/>
        <w:smallCaps w:val="0"/>
        <w:strike w:val="0"/>
        <w:color w:val="000000"/>
        <w:spacing w:val="0"/>
        <w:w w:val="100"/>
        <w:position w:val="0"/>
        <w:sz w:val="19"/>
        <w:szCs w:val="19"/>
        <w:u w:val="none"/>
      </w:rPr>
    </w:lvl>
  </w:abstractNum>
  <w:abstractNum w:abstractNumId="6">
    <w:nsid w:val="00000019"/>
    <w:multiLevelType w:val="multilevel"/>
    <w:tmpl w:val="00000018"/>
    <w:lvl w:ilvl="0">
      <w:start w:val="1"/>
      <w:numFmt w:val="decimal"/>
      <w:lvlText w:val="%1."/>
      <w:lvlJc w:val="left"/>
      <w:rPr>
        <w:rFonts w:ascii="Arial" w:hAnsi="Arial"/>
        <w:b/>
        <w:bCs/>
        <w:i w:val="0"/>
        <w:iCs w:val="0"/>
        <w:smallCaps w:val="0"/>
        <w:strike w:val="0"/>
        <w:color w:val="000000"/>
        <w:spacing w:val="0"/>
        <w:w w:val="100"/>
        <w:position w:val="0"/>
        <w:sz w:val="19"/>
        <w:szCs w:val="19"/>
        <w:u w:val="none"/>
      </w:rPr>
    </w:lvl>
    <w:lvl w:ilvl="1">
      <w:start w:val="1"/>
      <w:numFmt w:val="decimal"/>
      <w:lvlText w:val="%1."/>
      <w:lvlJc w:val="left"/>
      <w:rPr>
        <w:rFonts w:ascii="Arial" w:hAnsi="Arial"/>
        <w:b/>
        <w:bCs/>
        <w:i w:val="0"/>
        <w:iCs w:val="0"/>
        <w:smallCaps w:val="0"/>
        <w:strike w:val="0"/>
        <w:color w:val="000000"/>
        <w:spacing w:val="0"/>
        <w:w w:val="100"/>
        <w:position w:val="0"/>
        <w:sz w:val="19"/>
        <w:szCs w:val="19"/>
        <w:u w:val="none"/>
      </w:rPr>
    </w:lvl>
    <w:lvl w:ilvl="2">
      <w:start w:val="1"/>
      <w:numFmt w:val="decimal"/>
      <w:lvlText w:val="%1."/>
      <w:lvlJc w:val="left"/>
      <w:rPr>
        <w:rFonts w:ascii="Arial" w:hAnsi="Arial"/>
        <w:b/>
        <w:bCs/>
        <w:i w:val="0"/>
        <w:iCs w:val="0"/>
        <w:smallCaps w:val="0"/>
        <w:strike w:val="0"/>
        <w:color w:val="000000"/>
        <w:spacing w:val="0"/>
        <w:w w:val="100"/>
        <w:position w:val="0"/>
        <w:sz w:val="19"/>
        <w:szCs w:val="19"/>
        <w:u w:val="none"/>
      </w:rPr>
    </w:lvl>
    <w:lvl w:ilvl="3">
      <w:start w:val="1"/>
      <w:numFmt w:val="decimal"/>
      <w:lvlText w:val="%1."/>
      <w:lvlJc w:val="left"/>
      <w:rPr>
        <w:rFonts w:ascii="Arial" w:hAnsi="Arial"/>
        <w:b/>
        <w:bCs/>
        <w:i w:val="0"/>
        <w:iCs w:val="0"/>
        <w:smallCaps w:val="0"/>
        <w:strike w:val="0"/>
        <w:color w:val="000000"/>
        <w:spacing w:val="0"/>
        <w:w w:val="100"/>
        <w:position w:val="0"/>
        <w:sz w:val="19"/>
        <w:szCs w:val="19"/>
        <w:u w:val="none"/>
      </w:rPr>
    </w:lvl>
    <w:lvl w:ilvl="4">
      <w:start w:val="1"/>
      <w:numFmt w:val="decimal"/>
      <w:lvlText w:val="%1."/>
      <w:lvlJc w:val="left"/>
      <w:rPr>
        <w:rFonts w:ascii="Arial" w:hAnsi="Arial"/>
        <w:b/>
        <w:bCs/>
        <w:i w:val="0"/>
        <w:iCs w:val="0"/>
        <w:smallCaps w:val="0"/>
        <w:strike w:val="0"/>
        <w:color w:val="000000"/>
        <w:spacing w:val="0"/>
        <w:w w:val="100"/>
        <w:position w:val="0"/>
        <w:sz w:val="19"/>
        <w:szCs w:val="19"/>
        <w:u w:val="none"/>
      </w:rPr>
    </w:lvl>
    <w:lvl w:ilvl="5">
      <w:start w:val="1"/>
      <w:numFmt w:val="decimal"/>
      <w:lvlText w:val="%1."/>
      <w:lvlJc w:val="left"/>
      <w:rPr>
        <w:rFonts w:ascii="Arial" w:hAnsi="Arial"/>
        <w:b/>
        <w:bCs/>
        <w:i w:val="0"/>
        <w:iCs w:val="0"/>
        <w:smallCaps w:val="0"/>
        <w:strike w:val="0"/>
        <w:color w:val="000000"/>
        <w:spacing w:val="0"/>
        <w:w w:val="100"/>
        <w:position w:val="0"/>
        <w:sz w:val="19"/>
        <w:szCs w:val="19"/>
        <w:u w:val="none"/>
      </w:rPr>
    </w:lvl>
    <w:lvl w:ilvl="6">
      <w:start w:val="1"/>
      <w:numFmt w:val="decimal"/>
      <w:lvlText w:val="%1."/>
      <w:lvlJc w:val="left"/>
      <w:rPr>
        <w:rFonts w:ascii="Arial" w:hAnsi="Arial"/>
        <w:b/>
        <w:bCs/>
        <w:i w:val="0"/>
        <w:iCs w:val="0"/>
        <w:smallCaps w:val="0"/>
        <w:strike w:val="0"/>
        <w:color w:val="000000"/>
        <w:spacing w:val="0"/>
        <w:w w:val="100"/>
        <w:position w:val="0"/>
        <w:sz w:val="19"/>
        <w:szCs w:val="19"/>
        <w:u w:val="none"/>
      </w:rPr>
    </w:lvl>
    <w:lvl w:ilvl="7">
      <w:start w:val="1"/>
      <w:numFmt w:val="decimal"/>
      <w:lvlText w:val="%1."/>
      <w:lvlJc w:val="left"/>
      <w:rPr>
        <w:rFonts w:ascii="Arial" w:hAnsi="Arial"/>
        <w:b/>
        <w:bCs/>
        <w:i w:val="0"/>
        <w:iCs w:val="0"/>
        <w:smallCaps w:val="0"/>
        <w:strike w:val="0"/>
        <w:color w:val="000000"/>
        <w:spacing w:val="0"/>
        <w:w w:val="100"/>
        <w:position w:val="0"/>
        <w:sz w:val="19"/>
        <w:szCs w:val="19"/>
        <w:u w:val="none"/>
      </w:rPr>
    </w:lvl>
    <w:lvl w:ilvl="8">
      <w:start w:val="1"/>
      <w:numFmt w:val="decimal"/>
      <w:lvlText w:val="%1."/>
      <w:lvlJc w:val="left"/>
      <w:rPr>
        <w:rFonts w:ascii="Arial" w:hAnsi="Arial"/>
        <w:b/>
        <w:bCs/>
        <w:i w:val="0"/>
        <w:iCs w:val="0"/>
        <w:smallCaps w:val="0"/>
        <w:strike w:val="0"/>
        <w:color w:val="000000"/>
        <w:spacing w:val="0"/>
        <w:w w:val="100"/>
        <w:position w:val="0"/>
        <w:sz w:val="19"/>
        <w:szCs w:val="19"/>
        <w:u w:val="none"/>
      </w:rPr>
    </w:lvl>
  </w:abstractNum>
  <w:abstractNum w:abstractNumId="7">
    <w:nsid w:val="0000001B"/>
    <w:multiLevelType w:val="multilevel"/>
    <w:tmpl w:val="0000001A"/>
    <w:lvl w:ilvl="0">
      <w:start w:val="1"/>
      <w:numFmt w:val="bullet"/>
      <w:lvlText w:val="■"/>
      <w:lvlJc w:val="left"/>
      <w:rPr>
        <w:rFonts w:ascii="Arial" w:hAnsi="Arial"/>
        <w:b/>
        <w:bCs/>
        <w:i w:val="0"/>
        <w:iCs w:val="0"/>
        <w:smallCaps w:val="0"/>
        <w:strike w:val="0"/>
        <w:color w:val="000000"/>
        <w:spacing w:val="0"/>
        <w:w w:val="100"/>
        <w:position w:val="0"/>
        <w:sz w:val="19"/>
        <w:szCs w:val="19"/>
        <w:u w:val="none"/>
      </w:rPr>
    </w:lvl>
    <w:lvl w:ilvl="1">
      <w:start w:val="1"/>
      <w:numFmt w:val="bullet"/>
      <w:lvlText w:val="■"/>
      <w:lvlJc w:val="left"/>
      <w:rPr>
        <w:rFonts w:ascii="Arial" w:hAnsi="Arial"/>
        <w:b/>
        <w:bCs/>
        <w:i w:val="0"/>
        <w:iCs w:val="0"/>
        <w:smallCaps w:val="0"/>
        <w:strike w:val="0"/>
        <w:color w:val="000000"/>
        <w:spacing w:val="0"/>
        <w:w w:val="100"/>
        <w:position w:val="0"/>
        <w:sz w:val="19"/>
        <w:szCs w:val="19"/>
        <w:u w:val="none"/>
      </w:rPr>
    </w:lvl>
    <w:lvl w:ilvl="2">
      <w:start w:val="1"/>
      <w:numFmt w:val="bullet"/>
      <w:lvlText w:val="■"/>
      <w:lvlJc w:val="left"/>
      <w:rPr>
        <w:rFonts w:ascii="Arial" w:hAnsi="Arial"/>
        <w:b/>
        <w:bCs/>
        <w:i w:val="0"/>
        <w:iCs w:val="0"/>
        <w:smallCaps w:val="0"/>
        <w:strike w:val="0"/>
        <w:color w:val="000000"/>
        <w:spacing w:val="0"/>
        <w:w w:val="100"/>
        <w:position w:val="0"/>
        <w:sz w:val="19"/>
        <w:szCs w:val="19"/>
        <w:u w:val="none"/>
      </w:rPr>
    </w:lvl>
    <w:lvl w:ilvl="3">
      <w:start w:val="1"/>
      <w:numFmt w:val="bullet"/>
      <w:lvlText w:val="■"/>
      <w:lvlJc w:val="left"/>
      <w:rPr>
        <w:rFonts w:ascii="Arial" w:hAnsi="Arial"/>
        <w:b/>
        <w:bCs/>
        <w:i w:val="0"/>
        <w:iCs w:val="0"/>
        <w:smallCaps w:val="0"/>
        <w:strike w:val="0"/>
        <w:color w:val="000000"/>
        <w:spacing w:val="0"/>
        <w:w w:val="100"/>
        <w:position w:val="0"/>
        <w:sz w:val="19"/>
        <w:szCs w:val="19"/>
        <w:u w:val="none"/>
      </w:rPr>
    </w:lvl>
    <w:lvl w:ilvl="4">
      <w:start w:val="1"/>
      <w:numFmt w:val="bullet"/>
      <w:lvlText w:val="■"/>
      <w:lvlJc w:val="left"/>
      <w:rPr>
        <w:rFonts w:ascii="Arial" w:hAnsi="Arial"/>
        <w:b/>
        <w:bCs/>
        <w:i w:val="0"/>
        <w:iCs w:val="0"/>
        <w:smallCaps w:val="0"/>
        <w:strike w:val="0"/>
        <w:color w:val="000000"/>
        <w:spacing w:val="0"/>
        <w:w w:val="100"/>
        <w:position w:val="0"/>
        <w:sz w:val="19"/>
        <w:szCs w:val="19"/>
        <w:u w:val="none"/>
      </w:rPr>
    </w:lvl>
    <w:lvl w:ilvl="5">
      <w:start w:val="1"/>
      <w:numFmt w:val="bullet"/>
      <w:lvlText w:val="■"/>
      <w:lvlJc w:val="left"/>
      <w:rPr>
        <w:rFonts w:ascii="Arial" w:hAnsi="Arial"/>
        <w:b/>
        <w:bCs/>
        <w:i w:val="0"/>
        <w:iCs w:val="0"/>
        <w:smallCaps w:val="0"/>
        <w:strike w:val="0"/>
        <w:color w:val="000000"/>
        <w:spacing w:val="0"/>
        <w:w w:val="100"/>
        <w:position w:val="0"/>
        <w:sz w:val="19"/>
        <w:szCs w:val="19"/>
        <w:u w:val="none"/>
      </w:rPr>
    </w:lvl>
    <w:lvl w:ilvl="6">
      <w:start w:val="1"/>
      <w:numFmt w:val="bullet"/>
      <w:lvlText w:val="■"/>
      <w:lvlJc w:val="left"/>
      <w:rPr>
        <w:rFonts w:ascii="Arial" w:hAnsi="Arial"/>
        <w:b/>
        <w:bCs/>
        <w:i w:val="0"/>
        <w:iCs w:val="0"/>
        <w:smallCaps w:val="0"/>
        <w:strike w:val="0"/>
        <w:color w:val="000000"/>
        <w:spacing w:val="0"/>
        <w:w w:val="100"/>
        <w:position w:val="0"/>
        <w:sz w:val="19"/>
        <w:szCs w:val="19"/>
        <w:u w:val="none"/>
      </w:rPr>
    </w:lvl>
    <w:lvl w:ilvl="7">
      <w:start w:val="1"/>
      <w:numFmt w:val="bullet"/>
      <w:lvlText w:val="■"/>
      <w:lvlJc w:val="left"/>
      <w:rPr>
        <w:rFonts w:ascii="Arial" w:hAnsi="Arial"/>
        <w:b/>
        <w:bCs/>
        <w:i w:val="0"/>
        <w:iCs w:val="0"/>
        <w:smallCaps w:val="0"/>
        <w:strike w:val="0"/>
        <w:color w:val="000000"/>
        <w:spacing w:val="0"/>
        <w:w w:val="100"/>
        <w:position w:val="0"/>
        <w:sz w:val="19"/>
        <w:szCs w:val="19"/>
        <w:u w:val="none"/>
      </w:rPr>
    </w:lvl>
    <w:lvl w:ilvl="8">
      <w:start w:val="1"/>
      <w:numFmt w:val="bullet"/>
      <w:lvlText w:val="■"/>
      <w:lvlJc w:val="left"/>
      <w:rPr>
        <w:rFonts w:ascii="Arial" w:hAnsi="Arial"/>
        <w:b/>
        <w:bCs/>
        <w:i w:val="0"/>
        <w:iCs w:val="0"/>
        <w:smallCaps w:val="0"/>
        <w:strike w:val="0"/>
        <w:color w:val="000000"/>
        <w:spacing w:val="0"/>
        <w:w w:val="100"/>
        <w:position w:val="0"/>
        <w:sz w:val="19"/>
        <w:szCs w:val="19"/>
        <w:u w:val="none"/>
      </w:rPr>
    </w:lvl>
  </w:abstractNum>
  <w:abstractNum w:abstractNumId="8">
    <w:nsid w:val="0000001D"/>
    <w:multiLevelType w:val="multilevel"/>
    <w:tmpl w:val="0000001C"/>
    <w:lvl w:ilvl="0">
      <w:start w:val="1"/>
      <w:numFmt w:val="decimal"/>
      <w:lvlText w:val="%1."/>
      <w:lvlJc w:val="left"/>
      <w:rPr>
        <w:rFonts w:ascii="Arial" w:hAnsi="Arial"/>
        <w:b/>
        <w:bCs/>
        <w:i w:val="0"/>
        <w:iCs w:val="0"/>
        <w:smallCaps w:val="0"/>
        <w:strike w:val="0"/>
        <w:color w:val="000000"/>
        <w:spacing w:val="0"/>
        <w:w w:val="100"/>
        <w:position w:val="0"/>
        <w:sz w:val="19"/>
        <w:szCs w:val="19"/>
        <w:u w:val="none"/>
      </w:rPr>
    </w:lvl>
    <w:lvl w:ilvl="1">
      <w:start w:val="1"/>
      <w:numFmt w:val="decimal"/>
      <w:lvlText w:val="%1."/>
      <w:lvlJc w:val="left"/>
      <w:rPr>
        <w:rFonts w:ascii="Arial" w:hAnsi="Arial"/>
        <w:b/>
        <w:bCs/>
        <w:i w:val="0"/>
        <w:iCs w:val="0"/>
        <w:smallCaps w:val="0"/>
        <w:strike w:val="0"/>
        <w:color w:val="000000"/>
        <w:spacing w:val="0"/>
        <w:w w:val="100"/>
        <w:position w:val="0"/>
        <w:sz w:val="19"/>
        <w:szCs w:val="19"/>
        <w:u w:val="none"/>
      </w:rPr>
    </w:lvl>
    <w:lvl w:ilvl="2">
      <w:start w:val="1"/>
      <w:numFmt w:val="decimal"/>
      <w:lvlText w:val="%1."/>
      <w:lvlJc w:val="left"/>
      <w:rPr>
        <w:rFonts w:ascii="Arial" w:hAnsi="Arial"/>
        <w:b/>
        <w:bCs/>
        <w:i w:val="0"/>
        <w:iCs w:val="0"/>
        <w:smallCaps w:val="0"/>
        <w:strike w:val="0"/>
        <w:color w:val="000000"/>
        <w:spacing w:val="0"/>
        <w:w w:val="100"/>
        <w:position w:val="0"/>
        <w:sz w:val="19"/>
        <w:szCs w:val="19"/>
        <w:u w:val="none"/>
      </w:rPr>
    </w:lvl>
    <w:lvl w:ilvl="3">
      <w:start w:val="1"/>
      <w:numFmt w:val="decimal"/>
      <w:lvlText w:val="%1."/>
      <w:lvlJc w:val="left"/>
      <w:rPr>
        <w:rFonts w:ascii="Arial" w:hAnsi="Arial"/>
        <w:b/>
        <w:bCs/>
        <w:i w:val="0"/>
        <w:iCs w:val="0"/>
        <w:smallCaps w:val="0"/>
        <w:strike w:val="0"/>
        <w:color w:val="000000"/>
        <w:spacing w:val="0"/>
        <w:w w:val="100"/>
        <w:position w:val="0"/>
        <w:sz w:val="19"/>
        <w:szCs w:val="19"/>
        <w:u w:val="none"/>
      </w:rPr>
    </w:lvl>
    <w:lvl w:ilvl="4">
      <w:start w:val="1"/>
      <w:numFmt w:val="decimal"/>
      <w:lvlText w:val="%1."/>
      <w:lvlJc w:val="left"/>
      <w:rPr>
        <w:rFonts w:ascii="Arial" w:hAnsi="Arial"/>
        <w:b/>
        <w:bCs/>
        <w:i w:val="0"/>
        <w:iCs w:val="0"/>
        <w:smallCaps w:val="0"/>
        <w:strike w:val="0"/>
        <w:color w:val="000000"/>
        <w:spacing w:val="0"/>
        <w:w w:val="100"/>
        <w:position w:val="0"/>
        <w:sz w:val="19"/>
        <w:szCs w:val="19"/>
        <w:u w:val="none"/>
      </w:rPr>
    </w:lvl>
    <w:lvl w:ilvl="5">
      <w:start w:val="1"/>
      <w:numFmt w:val="decimal"/>
      <w:lvlText w:val="%1."/>
      <w:lvlJc w:val="left"/>
      <w:rPr>
        <w:rFonts w:ascii="Arial" w:hAnsi="Arial"/>
        <w:b/>
        <w:bCs/>
        <w:i w:val="0"/>
        <w:iCs w:val="0"/>
        <w:smallCaps w:val="0"/>
        <w:strike w:val="0"/>
        <w:color w:val="000000"/>
        <w:spacing w:val="0"/>
        <w:w w:val="100"/>
        <w:position w:val="0"/>
        <w:sz w:val="19"/>
        <w:szCs w:val="19"/>
        <w:u w:val="none"/>
      </w:rPr>
    </w:lvl>
    <w:lvl w:ilvl="6">
      <w:start w:val="1"/>
      <w:numFmt w:val="decimal"/>
      <w:lvlText w:val="%1."/>
      <w:lvlJc w:val="left"/>
      <w:rPr>
        <w:rFonts w:ascii="Arial" w:hAnsi="Arial"/>
        <w:b/>
        <w:bCs/>
        <w:i w:val="0"/>
        <w:iCs w:val="0"/>
        <w:smallCaps w:val="0"/>
        <w:strike w:val="0"/>
        <w:color w:val="000000"/>
        <w:spacing w:val="0"/>
        <w:w w:val="100"/>
        <w:position w:val="0"/>
        <w:sz w:val="19"/>
        <w:szCs w:val="19"/>
        <w:u w:val="none"/>
      </w:rPr>
    </w:lvl>
    <w:lvl w:ilvl="7">
      <w:start w:val="1"/>
      <w:numFmt w:val="decimal"/>
      <w:lvlText w:val="%1."/>
      <w:lvlJc w:val="left"/>
      <w:rPr>
        <w:rFonts w:ascii="Arial" w:hAnsi="Arial"/>
        <w:b/>
        <w:bCs/>
        <w:i w:val="0"/>
        <w:iCs w:val="0"/>
        <w:smallCaps w:val="0"/>
        <w:strike w:val="0"/>
        <w:color w:val="000000"/>
        <w:spacing w:val="0"/>
        <w:w w:val="100"/>
        <w:position w:val="0"/>
        <w:sz w:val="19"/>
        <w:szCs w:val="19"/>
        <w:u w:val="none"/>
      </w:rPr>
    </w:lvl>
    <w:lvl w:ilvl="8">
      <w:start w:val="1"/>
      <w:numFmt w:val="decimal"/>
      <w:lvlText w:val="%1."/>
      <w:lvlJc w:val="left"/>
      <w:rPr>
        <w:rFonts w:ascii="Arial" w:hAnsi="Arial"/>
        <w:b/>
        <w:bCs/>
        <w:i w:val="0"/>
        <w:iCs w:val="0"/>
        <w:smallCaps w:val="0"/>
        <w:strike w:val="0"/>
        <w:color w:val="000000"/>
        <w:spacing w:val="0"/>
        <w:w w:val="100"/>
        <w:position w:val="0"/>
        <w:sz w:val="19"/>
        <w:szCs w:val="19"/>
        <w:u w:val="none"/>
      </w:rPr>
    </w:lvl>
  </w:abstractNum>
  <w:abstractNum w:abstractNumId="9">
    <w:nsid w:val="00000023"/>
    <w:multiLevelType w:val="multilevel"/>
    <w:tmpl w:val="00000022"/>
    <w:lvl w:ilvl="0">
      <w:start w:val="1"/>
      <w:numFmt w:val="decimal"/>
      <w:lvlText w:val="%1."/>
      <w:lvlJc w:val="left"/>
      <w:rPr>
        <w:rFonts w:ascii="Arial" w:hAnsi="Arial"/>
        <w:b/>
        <w:bCs/>
        <w:i w:val="0"/>
        <w:iCs w:val="0"/>
        <w:smallCaps w:val="0"/>
        <w:strike w:val="0"/>
        <w:color w:val="000000"/>
        <w:spacing w:val="0"/>
        <w:w w:val="100"/>
        <w:position w:val="0"/>
        <w:sz w:val="19"/>
        <w:szCs w:val="19"/>
        <w:u w:val="none"/>
      </w:rPr>
    </w:lvl>
    <w:lvl w:ilvl="1">
      <w:start w:val="1"/>
      <w:numFmt w:val="decimal"/>
      <w:lvlText w:val="%1."/>
      <w:lvlJc w:val="left"/>
      <w:rPr>
        <w:rFonts w:ascii="Arial" w:hAnsi="Arial"/>
        <w:b/>
        <w:bCs/>
        <w:i w:val="0"/>
        <w:iCs w:val="0"/>
        <w:smallCaps w:val="0"/>
        <w:strike w:val="0"/>
        <w:color w:val="000000"/>
        <w:spacing w:val="0"/>
        <w:w w:val="100"/>
        <w:position w:val="0"/>
        <w:sz w:val="19"/>
        <w:szCs w:val="19"/>
        <w:u w:val="none"/>
      </w:rPr>
    </w:lvl>
    <w:lvl w:ilvl="2">
      <w:start w:val="1"/>
      <w:numFmt w:val="decimal"/>
      <w:lvlText w:val="%1."/>
      <w:lvlJc w:val="left"/>
      <w:rPr>
        <w:rFonts w:ascii="Arial" w:hAnsi="Arial"/>
        <w:b/>
        <w:bCs/>
        <w:i w:val="0"/>
        <w:iCs w:val="0"/>
        <w:smallCaps w:val="0"/>
        <w:strike w:val="0"/>
        <w:color w:val="000000"/>
        <w:spacing w:val="0"/>
        <w:w w:val="100"/>
        <w:position w:val="0"/>
        <w:sz w:val="19"/>
        <w:szCs w:val="19"/>
        <w:u w:val="none"/>
      </w:rPr>
    </w:lvl>
    <w:lvl w:ilvl="3">
      <w:start w:val="1"/>
      <w:numFmt w:val="decimal"/>
      <w:lvlText w:val="%1."/>
      <w:lvlJc w:val="left"/>
      <w:rPr>
        <w:rFonts w:ascii="Arial" w:hAnsi="Arial"/>
        <w:b/>
        <w:bCs/>
        <w:i w:val="0"/>
        <w:iCs w:val="0"/>
        <w:smallCaps w:val="0"/>
        <w:strike w:val="0"/>
        <w:color w:val="000000"/>
        <w:spacing w:val="0"/>
        <w:w w:val="100"/>
        <w:position w:val="0"/>
        <w:sz w:val="19"/>
        <w:szCs w:val="19"/>
        <w:u w:val="none"/>
      </w:rPr>
    </w:lvl>
    <w:lvl w:ilvl="4">
      <w:start w:val="1"/>
      <w:numFmt w:val="decimal"/>
      <w:lvlText w:val="%1."/>
      <w:lvlJc w:val="left"/>
      <w:rPr>
        <w:rFonts w:ascii="Arial" w:hAnsi="Arial"/>
        <w:b/>
        <w:bCs/>
        <w:i w:val="0"/>
        <w:iCs w:val="0"/>
        <w:smallCaps w:val="0"/>
        <w:strike w:val="0"/>
        <w:color w:val="000000"/>
        <w:spacing w:val="0"/>
        <w:w w:val="100"/>
        <w:position w:val="0"/>
        <w:sz w:val="19"/>
        <w:szCs w:val="19"/>
        <w:u w:val="none"/>
      </w:rPr>
    </w:lvl>
    <w:lvl w:ilvl="5">
      <w:start w:val="1"/>
      <w:numFmt w:val="decimal"/>
      <w:lvlText w:val="%1."/>
      <w:lvlJc w:val="left"/>
      <w:rPr>
        <w:rFonts w:ascii="Arial" w:hAnsi="Arial"/>
        <w:b/>
        <w:bCs/>
        <w:i w:val="0"/>
        <w:iCs w:val="0"/>
        <w:smallCaps w:val="0"/>
        <w:strike w:val="0"/>
        <w:color w:val="000000"/>
        <w:spacing w:val="0"/>
        <w:w w:val="100"/>
        <w:position w:val="0"/>
        <w:sz w:val="19"/>
        <w:szCs w:val="19"/>
        <w:u w:val="none"/>
      </w:rPr>
    </w:lvl>
    <w:lvl w:ilvl="6">
      <w:start w:val="1"/>
      <w:numFmt w:val="decimal"/>
      <w:lvlText w:val="%1."/>
      <w:lvlJc w:val="left"/>
      <w:rPr>
        <w:rFonts w:ascii="Arial" w:hAnsi="Arial"/>
        <w:b/>
        <w:bCs/>
        <w:i w:val="0"/>
        <w:iCs w:val="0"/>
        <w:smallCaps w:val="0"/>
        <w:strike w:val="0"/>
        <w:color w:val="000000"/>
        <w:spacing w:val="0"/>
        <w:w w:val="100"/>
        <w:position w:val="0"/>
        <w:sz w:val="19"/>
        <w:szCs w:val="19"/>
        <w:u w:val="none"/>
      </w:rPr>
    </w:lvl>
    <w:lvl w:ilvl="7">
      <w:start w:val="1"/>
      <w:numFmt w:val="decimal"/>
      <w:lvlText w:val="%1."/>
      <w:lvlJc w:val="left"/>
      <w:rPr>
        <w:rFonts w:ascii="Arial" w:hAnsi="Arial"/>
        <w:b/>
        <w:bCs/>
        <w:i w:val="0"/>
        <w:iCs w:val="0"/>
        <w:smallCaps w:val="0"/>
        <w:strike w:val="0"/>
        <w:color w:val="000000"/>
        <w:spacing w:val="0"/>
        <w:w w:val="100"/>
        <w:position w:val="0"/>
        <w:sz w:val="19"/>
        <w:szCs w:val="19"/>
        <w:u w:val="none"/>
      </w:rPr>
    </w:lvl>
    <w:lvl w:ilvl="8">
      <w:start w:val="1"/>
      <w:numFmt w:val="decimal"/>
      <w:lvlText w:val="%1."/>
      <w:lvlJc w:val="left"/>
      <w:rPr>
        <w:rFonts w:ascii="Arial" w:hAnsi="Arial"/>
        <w:b/>
        <w:bCs/>
        <w:i w:val="0"/>
        <w:iCs w:val="0"/>
        <w:smallCaps w:val="0"/>
        <w:strike w:val="0"/>
        <w:color w:val="000000"/>
        <w:spacing w:val="0"/>
        <w:w w:val="100"/>
        <w:position w:val="0"/>
        <w:sz w:val="19"/>
        <w:szCs w:val="19"/>
        <w:u w:val="none"/>
      </w:rPr>
    </w:lvl>
  </w:abstractNum>
  <w:abstractNum w:abstractNumId="10">
    <w:nsid w:val="00000025"/>
    <w:multiLevelType w:val="multilevel"/>
    <w:tmpl w:val="00000024"/>
    <w:lvl w:ilvl="0">
      <w:start w:val="1"/>
      <w:numFmt w:val="decimal"/>
      <w:lvlText w:val="%1."/>
      <w:lvlJc w:val="left"/>
      <w:rPr>
        <w:rFonts w:ascii="Arial" w:hAnsi="Arial"/>
        <w:b/>
        <w:bCs/>
        <w:i w:val="0"/>
        <w:iCs w:val="0"/>
        <w:smallCaps w:val="0"/>
        <w:strike w:val="0"/>
        <w:color w:val="000000"/>
        <w:spacing w:val="0"/>
        <w:w w:val="100"/>
        <w:position w:val="0"/>
        <w:sz w:val="19"/>
        <w:szCs w:val="19"/>
        <w:u w:val="none"/>
      </w:rPr>
    </w:lvl>
    <w:lvl w:ilvl="1">
      <w:start w:val="1"/>
      <w:numFmt w:val="decimal"/>
      <w:lvlText w:val="%1."/>
      <w:lvlJc w:val="left"/>
      <w:rPr>
        <w:rFonts w:ascii="Arial" w:hAnsi="Arial"/>
        <w:b/>
        <w:bCs/>
        <w:i w:val="0"/>
        <w:iCs w:val="0"/>
        <w:smallCaps w:val="0"/>
        <w:strike w:val="0"/>
        <w:color w:val="000000"/>
        <w:spacing w:val="0"/>
        <w:w w:val="100"/>
        <w:position w:val="0"/>
        <w:sz w:val="19"/>
        <w:szCs w:val="19"/>
        <w:u w:val="none"/>
      </w:rPr>
    </w:lvl>
    <w:lvl w:ilvl="2">
      <w:start w:val="1"/>
      <w:numFmt w:val="decimal"/>
      <w:lvlText w:val="%1."/>
      <w:lvlJc w:val="left"/>
      <w:rPr>
        <w:rFonts w:ascii="Arial" w:hAnsi="Arial"/>
        <w:b/>
        <w:bCs/>
        <w:i w:val="0"/>
        <w:iCs w:val="0"/>
        <w:smallCaps w:val="0"/>
        <w:strike w:val="0"/>
        <w:color w:val="000000"/>
        <w:spacing w:val="0"/>
        <w:w w:val="100"/>
        <w:position w:val="0"/>
        <w:sz w:val="19"/>
        <w:szCs w:val="19"/>
        <w:u w:val="none"/>
      </w:rPr>
    </w:lvl>
    <w:lvl w:ilvl="3">
      <w:start w:val="1"/>
      <w:numFmt w:val="decimal"/>
      <w:lvlText w:val="%1."/>
      <w:lvlJc w:val="left"/>
      <w:rPr>
        <w:rFonts w:ascii="Arial" w:hAnsi="Arial"/>
        <w:b/>
        <w:bCs/>
        <w:i w:val="0"/>
        <w:iCs w:val="0"/>
        <w:smallCaps w:val="0"/>
        <w:strike w:val="0"/>
        <w:color w:val="000000"/>
        <w:spacing w:val="0"/>
        <w:w w:val="100"/>
        <w:position w:val="0"/>
        <w:sz w:val="19"/>
        <w:szCs w:val="19"/>
        <w:u w:val="none"/>
      </w:rPr>
    </w:lvl>
    <w:lvl w:ilvl="4">
      <w:start w:val="1"/>
      <w:numFmt w:val="decimal"/>
      <w:lvlText w:val="%1."/>
      <w:lvlJc w:val="left"/>
      <w:rPr>
        <w:rFonts w:ascii="Arial" w:hAnsi="Arial"/>
        <w:b/>
        <w:bCs/>
        <w:i w:val="0"/>
        <w:iCs w:val="0"/>
        <w:smallCaps w:val="0"/>
        <w:strike w:val="0"/>
        <w:color w:val="000000"/>
        <w:spacing w:val="0"/>
        <w:w w:val="100"/>
        <w:position w:val="0"/>
        <w:sz w:val="19"/>
        <w:szCs w:val="19"/>
        <w:u w:val="none"/>
      </w:rPr>
    </w:lvl>
    <w:lvl w:ilvl="5">
      <w:start w:val="1"/>
      <w:numFmt w:val="decimal"/>
      <w:lvlText w:val="%1."/>
      <w:lvlJc w:val="left"/>
      <w:rPr>
        <w:rFonts w:ascii="Arial" w:hAnsi="Arial"/>
        <w:b/>
        <w:bCs/>
        <w:i w:val="0"/>
        <w:iCs w:val="0"/>
        <w:smallCaps w:val="0"/>
        <w:strike w:val="0"/>
        <w:color w:val="000000"/>
        <w:spacing w:val="0"/>
        <w:w w:val="100"/>
        <w:position w:val="0"/>
        <w:sz w:val="19"/>
        <w:szCs w:val="19"/>
        <w:u w:val="none"/>
      </w:rPr>
    </w:lvl>
    <w:lvl w:ilvl="6">
      <w:start w:val="1"/>
      <w:numFmt w:val="decimal"/>
      <w:lvlText w:val="%1."/>
      <w:lvlJc w:val="left"/>
      <w:rPr>
        <w:rFonts w:ascii="Arial" w:hAnsi="Arial"/>
        <w:b/>
        <w:bCs/>
        <w:i w:val="0"/>
        <w:iCs w:val="0"/>
        <w:smallCaps w:val="0"/>
        <w:strike w:val="0"/>
        <w:color w:val="000000"/>
        <w:spacing w:val="0"/>
        <w:w w:val="100"/>
        <w:position w:val="0"/>
        <w:sz w:val="19"/>
        <w:szCs w:val="19"/>
        <w:u w:val="none"/>
      </w:rPr>
    </w:lvl>
    <w:lvl w:ilvl="7">
      <w:start w:val="1"/>
      <w:numFmt w:val="decimal"/>
      <w:lvlText w:val="%1."/>
      <w:lvlJc w:val="left"/>
      <w:rPr>
        <w:rFonts w:ascii="Arial" w:hAnsi="Arial"/>
        <w:b/>
        <w:bCs/>
        <w:i w:val="0"/>
        <w:iCs w:val="0"/>
        <w:smallCaps w:val="0"/>
        <w:strike w:val="0"/>
        <w:color w:val="000000"/>
        <w:spacing w:val="0"/>
        <w:w w:val="100"/>
        <w:position w:val="0"/>
        <w:sz w:val="19"/>
        <w:szCs w:val="19"/>
        <w:u w:val="none"/>
      </w:rPr>
    </w:lvl>
    <w:lvl w:ilvl="8">
      <w:start w:val="1"/>
      <w:numFmt w:val="decimal"/>
      <w:lvlText w:val="%1."/>
      <w:lvlJc w:val="left"/>
      <w:rPr>
        <w:rFonts w:ascii="Arial" w:hAnsi="Arial"/>
        <w:b/>
        <w:bCs/>
        <w:i w:val="0"/>
        <w:iCs w:val="0"/>
        <w:smallCaps w:val="0"/>
        <w:strike w:val="0"/>
        <w:color w:val="000000"/>
        <w:spacing w:val="0"/>
        <w:w w:val="100"/>
        <w:position w:val="0"/>
        <w:sz w:val="19"/>
        <w:szCs w:val="19"/>
        <w:u w:val="none"/>
      </w:rPr>
    </w:lvl>
  </w:abstractNum>
  <w:abstractNum w:abstractNumId="11">
    <w:nsid w:val="00000027"/>
    <w:multiLevelType w:val="multilevel"/>
    <w:tmpl w:val="00000026"/>
    <w:lvl w:ilvl="0">
      <w:start w:val="1"/>
      <w:numFmt w:val="decimal"/>
      <w:lvlText w:val="%1."/>
      <w:lvlJc w:val="left"/>
      <w:rPr>
        <w:rFonts w:ascii="Arial" w:hAnsi="Arial"/>
        <w:b/>
        <w:bCs/>
        <w:i w:val="0"/>
        <w:iCs w:val="0"/>
        <w:smallCaps w:val="0"/>
        <w:strike w:val="0"/>
        <w:color w:val="000000"/>
        <w:spacing w:val="0"/>
        <w:w w:val="100"/>
        <w:position w:val="0"/>
        <w:sz w:val="19"/>
        <w:szCs w:val="19"/>
        <w:u w:val="none"/>
      </w:rPr>
    </w:lvl>
    <w:lvl w:ilvl="1">
      <w:start w:val="1"/>
      <w:numFmt w:val="decimal"/>
      <w:lvlText w:val="%1."/>
      <w:lvlJc w:val="left"/>
      <w:rPr>
        <w:rFonts w:ascii="Arial" w:hAnsi="Arial"/>
        <w:b/>
        <w:bCs/>
        <w:i w:val="0"/>
        <w:iCs w:val="0"/>
        <w:smallCaps w:val="0"/>
        <w:strike w:val="0"/>
        <w:color w:val="000000"/>
        <w:spacing w:val="0"/>
        <w:w w:val="100"/>
        <w:position w:val="0"/>
        <w:sz w:val="19"/>
        <w:szCs w:val="19"/>
        <w:u w:val="none"/>
      </w:rPr>
    </w:lvl>
    <w:lvl w:ilvl="2">
      <w:start w:val="1"/>
      <w:numFmt w:val="decimal"/>
      <w:lvlText w:val="%1."/>
      <w:lvlJc w:val="left"/>
      <w:rPr>
        <w:rFonts w:ascii="Arial" w:hAnsi="Arial"/>
        <w:b/>
        <w:bCs/>
        <w:i w:val="0"/>
        <w:iCs w:val="0"/>
        <w:smallCaps w:val="0"/>
        <w:strike w:val="0"/>
        <w:color w:val="000000"/>
        <w:spacing w:val="0"/>
        <w:w w:val="100"/>
        <w:position w:val="0"/>
        <w:sz w:val="19"/>
        <w:szCs w:val="19"/>
        <w:u w:val="none"/>
      </w:rPr>
    </w:lvl>
    <w:lvl w:ilvl="3">
      <w:start w:val="1"/>
      <w:numFmt w:val="decimal"/>
      <w:lvlText w:val="%1."/>
      <w:lvlJc w:val="left"/>
      <w:rPr>
        <w:rFonts w:ascii="Arial" w:hAnsi="Arial"/>
        <w:b/>
        <w:bCs/>
        <w:i w:val="0"/>
        <w:iCs w:val="0"/>
        <w:smallCaps w:val="0"/>
        <w:strike w:val="0"/>
        <w:color w:val="000000"/>
        <w:spacing w:val="0"/>
        <w:w w:val="100"/>
        <w:position w:val="0"/>
        <w:sz w:val="19"/>
        <w:szCs w:val="19"/>
        <w:u w:val="none"/>
      </w:rPr>
    </w:lvl>
    <w:lvl w:ilvl="4">
      <w:start w:val="1"/>
      <w:numFmt w:val="decimal"/>
      <w:lvlText w:val="%1."/>
      <w:lvlJc w:val="left"/>
      <w:rPr>
        <w:rFonts w:ascii="Arial" w:hAnsi="Arial"/>
        <w:b/>
        <w:bCs/>
        <w:i w:val="0"/>
        <w:iCs w:val="0"/>
        <w:smallCaps w:val="0"/>
        <w:strike w:val="0"/>
        <w:color w:val="000000"/>
        <w:spacing w:val="0"/>
        <w:w w:val="100"/>
        <w:position w:val="0"/>
        <w:sz w:val="19"/>
        <w:szCs w:val="19"/>
        <w:u w:val="none"/>
      </w:rPr>
    </w:lvl>
    <w:lvl w:ilvl="5">
      <w:start w:val="1"/>
      <w:numFmt w:val="decimal"/>
      <w:lvlText w:val="%1."/>
      <w:lvlJc w:val="left"/>
      <w:rPr>
        <w:rFonts w:ascii="Arial" w:hAnsi="Arial"/>
        <w:b/>
        <w:bCs/>
        <w:i w:val="0"/>
        <w:iCs w:val="0"/>
        <w:smallCaps w:val="0"/>
        <w:strike w:val="0"/>
        <w:color w:val="000000"/>
        <w:spacing w:val="0"/>
        <w:w w:val="100"/>
        <w:position w:val="0"/>
        <w:sz w:val="19"/>
        <w:szCs w:val="19"/>
        <w:u w:val="none"/>
      </w:rPr>
    </w:lvl>
    <w:lvl w:ilvl="6">
      <w:start w:val="1"/>
      <w:numFmt w:val="decimal"/>
      <w:lvlText w:val="%1."/>
      <w:lvlJc w:val="left"/>
      <w:rPr>
        <w:rFonts w:ascii="Arial" w:hAnsi="Arial"/>
        <w:b/>
        <w:bCs/>
        <w:i w:val="0"/>
        <w:iCs w:val="0"/>
        <w:smallCaps w:val="0"/>
        <w:strike w:val="0"/>
        <w:color w:val="000000"/>
        <w:spacing w:val="0"/>
        <w:w w:val="100"/>
        <w:position w:val="0"/>
        <w:sz w:val="19"/>
        <w:szCs w:val="19"/>
        <w:u w:val="none"/>
      </w:rPr>
    </w:lvl>
    <w:lvl w:ilvl="7">
      <w:start w:val="1"/>
      <w:numFmt w:val="decimal"/>
      <w:lvlText w:val="%1."/>
      <w:lvlJc w:val="left"/>
      <w:rPr>
        <w:rFonts w:ascii="Arial" w:hAnsi="Arial"/>
        <w:b/>
        <w:bCs/>
        <w:i w:val="0"/>
        <w:iCs w:val="0"/>
        <w:smallCaps w:val="0"/>
        <w:strike w:val="0"/>
        <w:color w:val="000000"/>
        <w:spacing w:val="0"/>
        <w:w w:val="100"/>
        <w:position w:val="0"/>
        <w:sz w:val="19"/>
        <w:szCs w:val="19"/>
        <w:u w:val="none"/>
      </w:rPr>
    </w:lvl>
    <w:lvl w:ilvl="8">
      <w:start w:val="1"/>
      <w:numFmt w:val="decimal"/>
      <w:lvlText w:val="%1."/>
      <w:lvlJc w:val="left"/>
      <w:rPr>
        <w:rFonts w:ascii="Arial" w:hAnsi="Arial"/>
        <w:b/>
        <w:bCs/>
        <w:i w:val="0"/>
        <w:iCs w:val="0"/>
        <w:smallCaps w:val="0"/>
        <w:strike w:val="0"/>
        <w:color w:val="000000"/>
        <w:spacing w:val="0"/>
        <w:w w:val="100"/>
        <w:position w:val="0"/>
        <w:sz w:val="19"/>
        <w:szCs w:val="19"/>
        <w:u w:val="none"/>
      </w:rPr>
    </w:lvl>
  </w:abstractNum>
  <w:abstractNum w:abstractNumId="12">
    <w:nsid w:val="00000029"/>
    <w:multiLevelType w:val="multilevel"/>
    <w:tmpl w:val="00000028"/>
    <w:lvl w:ilvl="0">
      <w:start w:val="12"/>
      <w:numFmt w:val="decimal"/>
      <w:lvlText w:val="%1."/>
      <w:lvlJc w:val="left"/>
      <w:rPr>
        <w:rFonts w:ascii="Arial" w:hAnsi="Arial"/>
        <w:b/>
        <w:bCs/>
        <w:i w:val="0"/>
        <w:iCs w:val="0"/>
        <w:smallCaps w:val="0"/>
        <w:strike w:val="0"/>
        <w:color w:val="000000"/>
        <w:spacing w:val="0"/>
        <w:w w:val="100"/>
        <w:position w:val="0"/>
        <w:sz w:val="19"/>
        <w:szCs w:val="19"/>
        <w:u w:val="none"/>
      </w:rPr>
    </w:lvl>
    <w:lvl w:ilvl="1">
      <w:start w:val="12"/>
      <w:numFmt w:val="decimal"/>
      <w:lvlText w:val="%1."/>
      <w:lvlJc w:val="left"/>
      <w:rPr>
        <w:rFonts w:ascii="Arial" w:hAnsi="Arial"/>
        <w:b/>
        <w:bCs/>
        <w:i w:val="0"/>
        <w:iCs w:val="0"/>
        <w:smallCaps w:val="0"/>
        <w:strike w:val="0"/>
        <w:color w:val="000000"/>
        <w:spacing w:val="0"/>
        <w:w w:val="100"/>
        <w:position w:val="0"/>
        <w:sz w:val="19"/>
        <w:szCs w:val="19"/>
        <w:u w:val="none"/>
      </w:rPr>
    </w:lvl>
    <w:lvl w:ilvl="2">
      <w:start w:val="12"/>
      <w:numFmt w:val="decimal"/>
      <w:lvlText w:val="%1."/>
      <w:lvlJc w:val="left"/>
      <w:rPr>
        <w:rFonts w:ascii="Arial" w:hAnsi="Arial"/>
        <w:b/>
        <w:bCs/>
        <w:i w:val="0"/>
        <w:iCs w:val="0"/>
        <w:smallCaps w:val="0"/>
        <w:strike w:val="0"/>
        <w:color w:val="000000"/>
        <w:spacing w:val="0"/>
        <w:w w:val="100"/>
        <w:position w:val="0"/>
        <w:sz w:val="19"/>
        <w:szCs w:val="19"/>
        <w:u w:val="none"/>
      </w:rPr>
    </w:lvl>
    <w:lvl w:ilvl="3">
      <w:start w:val="12"/>
      <w:numFmt w:val="decimal"/>
      <w:lvlText w:val="%1."/>
      <w:lvlJc w:val="left"/>
      <w:rPr>
        <w:rFonts w:ascii="Arial" w:hAnsi="Arial"/>
        <w:b/>
        <w:bCs/>
        <w:i w:val="0"/>
        <w:iCs w:val="0"/>
        <w:smallCaps w:val="0"/>
        <w:strike w:val="0"/>
        <w:color w:val="000000"/>
        <w:spacing w:val="0"/>
        <w:w w:val="100"/>
        <w:position w:val="0"/>
        <w:sz w:val="19"/>
        <w:szCs w:val="19"/>
        <w:u w:val="none"/>
      </w:rPr>
    </w:lvl>
    <w:lvl w:ilvl="4">
      <w:start w:val="12"/>
      <w:numFmt w:val="decimal"/>
      <w:lvlText w:val="%1."/>
      <w:lvlJc w:val="left"/>
      <w:rPr>
        <w:rFonts w:ascii="Arial" w:hAnsi="Arial"/>
        <w:b/>
        <w:bCs/>
        <w:i w:val="0"/>
        <w:iCs w:val="0"/>
        <w:smallCaps w:val="0"/>
        <w:strike w:val="0"/>
        <w:color w:val="000000"/>
        <w:spacing w:val="0"/>
        <w:w w:val="100"/>
        <w:position w:val="0"/>
        <w:sz w:val="19"/>
        <w:szCs w:val="19"/>
        <w:u w:val="none"/>
      </w:rPr>
    </w:lvl>
    <w:lvl w:ilvl="5">
      <w:start w:val="12"/>
      <w:numFmt w:val="decimal"/>
      <w:lvlText w:val="%1."/>
      <w:lvlJc w:val="left"/>
      <w:rPr>
        <w:rFonts w:ascii="Arial" w:hAnsi="Arial"/>
        <w:b/>
        <w:bCs/>
        <w:i w:val="0"/>
        <w:iCs w:val="0"/>
        <w:smallCaps w:val="0"/>
        <w:strike w:val="0"/>
        <w:color w:val="000000"/>
        <w:spacing w:val="0"/>
        <w:w w:val="100"/>
        <w:position w:val="0"/>
        <w:sz w:val="19"/>
        <w:szCs w:val="19"/>
        <w:u w:val="none"/>
      </w:rPr>
    </w:lvl>
    <w:lvl w:ilvl="6">
      <w:start w:val="12"/>
      <w:numFmt w:val="decimal"/>
      <w:lvlText w:val="%1."/>
      <w:lvlJc w:val="left"/>
      <w:rPr>
        <w:rFonts w:ascii="Arial" w:hAnsi="Arial"/>
        <w:b/>
        <w:bCs/>
        <w:i w:val="0"/>
        <w:iCs w:val="0"/>
        <w:smallCaps w:val="0"/>
        <w:strike w:val="0"/>
        <w:color w:val="000000"/>
        <w:spacing w:val="0"/>
        <w:w w:val="100"/>
        <w:position w:val="0"/>
        <w:sz w:val="19"/>
        <w:szCs w:val="19"/>
        <w:u w:val="none"/>
      </w:rPr>
    </w:lvl>
    <w:lvl w:ilvl="7">
      <w:start w:val="12"/>
      <w:numFmt w:val="decimal"/>
      <w:lvlText w:val="%1."/>
      <w:lvlJc w:val="left"/>
      <w:rPr>
        <w:rFonts w:ascii="Arial" w:hAnsi="Arial"/>
        <w:b/>
        <w:bCs/>
        <w:i w:val="0"/>
        <w:iCs w:val="0"/>
        <w:smallCaps w:val="0"/>
        <w:strike w:val="0"/>
        <w:color w:val="000000"/>
        <w:spacing w:val="0"/>
        <w:w w:val="100"/>
        <w:position w:val="0"/>
        <w:sz w:val="19"/>
        <w:szCs w:val="19"/>
        <w:u w:val="none"/>
      </w:rPr>
    </w:lvl>
    <w:lvl w:ilvl="8">
      <w:start w:val="12"/>
      <w:numFmt w:val="decimal"/>
      <w:lvlText w:val="%1."/>
      <w:lvlJc w:val="left"/>
      <w:rPr>
        <w:rFonts w:ascii="Arial" w:hAnsi="Arial"/>
        <w:b/>
        <w:bCs/>
        <w:i w:val="0"/>
        <w:iCs w:val="0"/>
        <w:smallCaps w:val="0"/>
        <w:strike w:val="0"/>
        <w:color w:val="000000"/>
        <w:spacing w:val="0"/>
        <w:w w:val="100"/>
        <w:position w:val="0"/>
        <w:sz w:val="19"/>
        <w:szCs w:val="19"/>
        <w:u w:val="none"/>
      </w:rPr>
    </w:lvl>
  </w:abstractNum>
  <w:abstractNum w:abstractNumId="13">
    <w:nsid w:val="16E161C6"/>
    <w:multiLevelType w:val="multilevel"/>
    <w:tmpl w:val="471C84F2"/>
    <w:lvl w:ilvl="0">
      <w:start w:val="6"/>
      <w:numFmt w:val="decimal"/>
      <w:lvlText w:val="%1."/>
      <w:lvlJc w:val="left"/>
      <w:pPr>
        <w:ind w:left="450" w:hanging="450"/>
      </w:pPr>
      <w:rPr>
        <w:rFonts w:hint="default"/>
        <w:color w:val="000000"/>
      </w:rPr>
    </w:lvl>
    <w:lvl w:ilvl="1">
      <w:start w:val="1"/>
      <w:numFmt w:val="decimal"/>
      <w:lvlText w:val="%1.%2."/>
      <w:lvlJc w:val="left"/>
      <w:pPr>
        <w:ind w:left="1170" w:hanging="45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14">
    <w:nsid w:val="1D3C4031"/>
    <w:multiLevelType w:val="multilevel"/>
    <w:tmpl w:val="BFD24F10"/>
    <w:lvl w:ilvl="0">
      <w:start w:val="1"/>
      <w:numFmt w:val="decimal"/>
      <w:lvlText w:val="%1."/>
      <w:lvlJc w:val="left"/>
      <w:rPr>
        <w:b w:val="0"/>
        <w:bCs w:val="0"/>
        <w:i w:val="0"/>
        <w:iCs w:val="0"/>
        <w:smallCaps w:val="0"/>
        <w:strike w:val="0"/>
        <w:color w:val="000000"/>
        <w:spacing w:val="-10"/>
        <w:w w:val="100"/>
        <w:position w:val="0"/>
        <w:sz w:val="19"/>
        <w:szCs w:val="19"/>
        <w:u w:val="none"/>
      </w:rPr>
    </w:lvl>
    <w:lvl w:ilvl="1">
      <w:start w:val="1"/>
      <w:numFmt w:val="decimal"/>
      <w:lvlText w:val="%1."/>
      <w:lvlJc w:val="left"/>
      <w:rPr>
        <w:rFonts w:ascii="Lucida Sans Unicode" w:hAnsi="Lucida Sans Unicode"/>
        <w:b w:val="0"/>
        <w:bCs w:val="0"/>
        <w:i w:val="0"/>
        <w:iCs w:val="0"/>
        <w:smallCaps w:val="0"/>
        <w:strike w:val="0"/>
        <w:color w:val="000000"/>
        <w:spacing w:val="-10"/>
        <w:w w:val="100"/>
        <w:position w:val="0"/>
        <w:sz w:val="19"/>
        <w:szCs w:val="19"/>
        <w:u w:val="none"/>
      </w:rPr>
    </w:lvl>
    <w:lvl w:ilvl="2">
      <w:start w:val="1"/>
      <w:numFmt w:val="decimal"/>
      <w:lvlText w:val="%1."/>
      <w:lvlJc w:val="left"/>
      <w:rPr>
        <w:rFonts w:ascii="Lucida Sans Unicode" w:hAnsi="Lucida Sans Unicode"/>
        <w:b w:val="0"/>
        <w:bCs w:val="0"/>
        <w:i w:val="0"/>
        <w:iCs w:val="0"/>
        <w:smallCaps w:val="0"/>
        <w:strike w:val="0"/>
        <w:color w:val="000000"/>
        <w:spacing w:val="-10"/>
        <w:w w:val="100"/>
        <w:position w:val="0"/>
        <w:sz w:val="19"/>
        <w:szCs w:val="19"/>
        <w:u w:val="none"/>
      </w:rPr>
    </w:lvl>
    <w:lvl w:ilvl="3">
      <w:start w:val="1"/>
      <w:numFmt w:val="decimal"/>
      <w:lvlText w:val="%1."/>
      <w:lvlJc w:val="left"/>
      <w:rPr>
        <w:rFonts w:ascii="Lucida Sans Unicode" w:hAnsi="Lucida Sans Unicode"/>
        <w:b w:val="0"/>
        <w:bCs w:val="0"/>
        <w:i w:val="0"/>
        <w:iCs w:val="0"/>
        <w:smallCaps w:val="0"/>
        <w:strike w:val="0"/>
        <w:color w:val="000000"/>
        <w:spacing w:val="-10"/>
        <w:w w:val="100"/>
        <w:position w:val="0"/>
        <w:sz w:val="19"/>
        <w:szCs w:val="19"/>
        <w:u w:val="none"/>
      </w:rPr>
    </w:lvl>
    <w:lvl w:ilvl="4">
      <w:start w:val="1"/>
      <w:numFmt w:val="decimal"/>
      <w:lvlText w:val="%1."/>
      <w:lvlJc w:val="left"/>
      <w:rPr>
        <w:rFonts w:ascii="Lucida Sans Unicode" w:hAnsi="Lucida Sans Unicode"/>
        <w:b w:val="0"/>
        <w:bCs w:val="0"/>
        <w:i w:val="0"/>
        <w:iCs w:val="0"/>
        <w:smallCaps w:val="0"/>
        <w:strike w:val="0"/>
        <w:color w:val="000000"/>
        <w:spacing w:val="-10"/>
        <w:w w:val="100"/>
        <w:position w:val="0"/>
        <w:sz w:val="19"/>
        <w:szCs w:val="19"/>
        <w:u w:val="none"/>
      </w:rPr>
    </w:lvl>
    <w:lvl w:ilvl="5">
      <w:start w:val="1"/>
      <w:numFmt w:val="decimal"/>
      <w:lvlText w:val="%1."/>
      <w:lvlJc w:val="left"/>
      <w:rPr>
        <w:rFonts w:ascii="Lucida Sans Unicode" w:hAnsi="Lucida Sans Unicode"/>
        <w:b w:val="0"/>
        <w:bCs w:val="0"/>
        <w:i w:val="0"/>
        <w:iCs w:val="0"/>
        <w:smallCaps w:val="0"/>
        <w:strike w:val="0"/>
        <w:color w:val="000000"/>
        <w:spacing w:val="-10"/>
        <w:w w:val="100"/>
        <w:position w:val="0"/>
        <w:sz w:val="19"/>
        <w:szCs w:val="19"/>
        <w:u w:val="none"/>
      </w:rPr>
    </w:lvl>
    <w:lvl w:ilvl="6">
      <w:start w:val="1"/>
      <w:numFmt w:val="decimal"/>
      <w:lvlText w:val="%1."/>
      <w:lvlJc w:val="left"/>
      <w:rPr>
        <w:rFonts w:ascii="Lucida Sans Unicode" w:hAnsi="Lucida Sans Unicode"/>
        <w:b w:val="0"/>
        <w:bCs w:val="0"/>
        <w:i w:val="0"/>
        <w:iCs w:val="0"/>
        <w:smallCaps w:val="0"/>
        <w:strike w:val="0"/>
        <w:color w:val="000000"/>
        <w:spacing w:val="-10"/>
        <w:w w:val="100"/>
        <w:position w:val="0"/>
        <w:sz w:val="19"/>
        <w:szCs w:val="19"/>
        <w:u w:val="none"/>
      </w:rPr>
    </w:lvl>
    <w:lvl w:ilvl="7">
      <w:start w:val="1"/>
      <w:numFmt w:val="decimal"/>
      <w:lvlText w:val="%1."/>
      <w:lvlJc w:val="left"/>
      <w:rPr>
        <w:rFonts w:ascii="Lucida Sans Unicode" w:hAnsi="Lucida Sans Unicode"/>
        <w:b w:val="0"/>
        <w:bCs w:val="0"/>
        <w:i w:val="0"/>
        <w:iCs w:val="0"/>
        <w:smallCaps w:val="0"/>
        <w:strike w:val="0"/>
        <w:color w:val="000000"/>
        <w:spacing w:val="-10"/>
        <w:w w:val="100"/>
        <w:position w:val="0"/>
        <w:sz w:val="19"/>
        <w:szCs w:val="19"/>
        <w:u w:val="none"/>
      </w:rPr>
    </w:lvl>
    <w:lvl w:ilvl="8">
      <w:start w:val="1"/>
      <w:numFmt w:val="decimal"/>
      <w:lvlText w:val="%1."/>
      <w:lvlJc w:val="left"/>
      <w:rPr>
        <w:rFonts w:ascii="Lucida Sans Unicode" w:hAnsi="Lucida Sans Unicode"/>
        <w:b w:val="0"/>
        <w:bCs w:val="0"/>
        <w:i w:val="0"/>
        <w:iCs w:val="0"/>
        <w:smallCaps w:val="0"/>
        <w:strike w:val="0"/>
        <w:color w:val="000000"/>
        <w:spacing w:val="-10"/>
        <w:w w:val="100"/>
        <w:position w:val="0"/>
        <w:sz w:val="19"/>
        <w:szCs w:val="19"/>
        <w:u w:val="none"/>
      </w:rPr>
    </w:lvl>
  </w:abstractNum>
  <w:abstractNum w:abstractNumId="15">
    <w:nsid w:val="1D767501"/>
    <w:multiLevelType w:val="multilevel"/>
    <w:tmpl w:val="D9CCF6AC"/>
    <w:lvl w:ilvl="0">
      <w:start w:val="6"/>
      <w:numFmt w:val="decimal"/>
      <w:lvlText w:val="%1."/>
      <w:lvlJc w:val="left"/>
      <w:pPr>
        <w:ind w:left="360" w:hanging="360"/>
      </w:pPr>
      <w:rPr>
        <w:rFonts w:hint="default"/>
        <w:b w:val="0"/>
        <w:color w:val="000000"/>
      </w:rPr>
    </w:lvl>
    <w:lvl w:ilvl="1">
      <w:start w:val="1"/>
      <w:numFmt w:val="decimal"/>
      <w:lvlText w:val="%1.%2."/>
      <w:lvlJc w:val="left"/>
      <w:pPr>
        <w:ind w:left="1440" w:hanging="360"/>
      </w:pPr>
      <w:rPr>
        <w:rFonts w:hint="default"/>
        <w:b w:val="0"/>
        <w:color w:val="000000"/>
      </w:rPr>
    </w:lvl>
    <w:lvl w:ilvl="2">
      <w:start w:val="1"/>
      <w:numFmt w:val="decimal"/>
      <w:lvlText w:val="%1.%2.%3."/>
      <w:lvlJc w:val="left"/>
      <w:pPr>
        <w:ind w:left="2880" w:hanging="720"/>
      </w:pPr>
      <w:rPr>
        <w:rFonts w:hint="default"/>
        <w:b w:val="0"/>
        <w:color w:val="000000"/>
      </w:rPr>
    </w:lvl>
    <w:lvl w:ilvl="3">
      <w:start w:val="1"/>
      <w:numFmt w:val="decimal"/>
      <w:lvlText w:val="%1.%2.%3.%4."/>
      <w:lvlJc w:val="left"/>
      <w:pPr>
        <w:ind w:left="3960" w:hanging="720"/>
      </w:pPr>
      <w:rPr>
        <w:rFonts w:hint="default"/>
        <w:b w:val="0"/>
        <w:color w:val="000000"/>
      </w:rPr>
    </w:lvl>
    <w:lvl w:ilvl="4">
      <w:start w:val="1"/>
      <w:numFmt w:val="decimal"/>
      <w:lvlText w:val="%1.%2.%3.%4.%5."/>
      <w:lvlJc w:val="left"/>
      <w:pPr>
        <w:ind w:left="5400" w:hanging="1080"/>
      </w:pPr>
      <w:rPr>
        <w:rFonts w:hint="default"/>
        <w:b w:val="0"/>
        <w:color w:val="000000"/>
      </w:rPr>
    </w:lvl>
    <w:lvl w:ilvl="5">
      <w:start w:val="1"/>
      <w:numFmt w:val="decimal"/>
      <w:lvlText w:val="%1.%2.%3.%4.%5.%6."/>
      <w:lvlJc w:val="left"/>
      <w:pPr>
        <w:ind w:left="6480" w:hanging="1080"/>
      </w:pPr>
      <w:rPr>
        <w:rFonts w:hint="default"/>
        <w:b w:val="0"/>
        <w:color w:val="000000"/>
      </w:rPr>
    </w:lvl>
    <w:lvl w:ilvl="6">
      <w:start w:val="1"/>
      <w:numFmt w:val="decimal"/>
      <w:lvlText w:val="%1.%2.%3.%4.%5.%6.%7."/>
      <w:lvlJc w:val="left"/>
      <w:pPr>
        <w:ind w:left="7920" w:hanging="1440"/>
      </w:pPr>
      <w:rPr>
        <w:rFonts w:hint="default"/>
        <w:b w:val="0"/>
        <w:color w:val="000000"/>
      </w:rPr>
    </w:lvl>
    <w:lvl w:ilvl="7">
      <w:start w:val="1"/>
      <w:numFmt w:val="decimal"/>
      <w:lvlText w:val="%1.%2.%3.%4.%5.%6.%7.%8."/>
      <w:lvlJc w:val="left"/>
      <w:pPr>
        <w:ind w:left="9000" w:hanging="1440"/>
      </w:pPr>
      <w:rPr>
        <w:rFonts w:hint="default"/>
        <w:b w:val="0"/>
        <w:color w:val="000000"/>
      </w:rPr>
    </w:lvl>
    <w:lvl w:ilvl="8">
      <w:start w:val="1"/>
      <w:numFmt w:val="decimal"/>
      <w:lvlText w:val="%1.%2.%3.%4.%5.%6.%7.%8.%9."/>
      <w:lvlJc w:val="left"/>
      <w:pPr>
        <w:ind w:left="10080" w:hanging="1440"/>
      </w:pPr>
      <w:rPr>
        <w:rFonts w:hint="default"/>
        <w:b w:val="0"/>
        <w:color w:val="000000"/>
      </w:rPr>
    </w:lvl>
  </w:abstractNum>
  <w:abstractNum w:abstractNumId="16">
    <w:nsid w:val="222B7AC2"/>
    <w:multiLevelType w:val="hybridMultilevel"/>
    <w:tmpl w:val="7AD6C196"/>
    <w:lvl w:ilvl="0" w:tplc="2752E714">
      <w:start w:val="1"/>
      <w:numFmt w:val="decimal"/>
      <w:lvlText w:val="%1."/>
      <w:lvlJc w:val="left"/>
      <w:pPr>
        <w:ind w:left="360" w:hanging="360"/>
      </w:pPr>
      <w:rPr>
        <w:rFonts w:hint="default"/>
      </w:rPr>
    </w:lvl>
    <w:lvl w:ilvl="1" w:tplc="04090019" w:tentative="1">
      <w:start w:val="1"/>
      <w:numFmt w:val="lowerLetter"/>
      <w:lvlText w:val="%2."/>
      <w:lvlJc w:val="left"/>
      <w:pPr>
        <w:ind w:left="1040" w:hanging="360"/>
      </w:pPr>
    </w:lvl>
    <w:lvl w:ilvl="2" w:tplc="0409001B">
      <w:start w:val="1"/>
      <w:numFmt w:val="lowerRoman"/>
      <w:lvlText w:val="%3."/>
      <w:lvlJc w:val="right"/>
      <w:pPr>
        <w:ind w:left="1760" w:hanging="180"/>
      </w:pPr>
    </w:lvl>
    <w:lvl w:ilvl="3" w:tplc="0409000F" w:tentative="1">
      <w:start w:val="1"/>
      <w:numFmt w:val="decimal"/>
      <w:lvlText w:val="%4."/>
      <w:lvlJc w:val="left"/>
      <w:pPr>
        <w:ind w:left="2480" w:hanging="360"/>
      </w:pPr>
    </w:lvl>
    <w:lvl w:ilvl="4" w:tplc="04090019" w:tentative="1">
      <w:start w:val="1"/>
      <w:numFmt w:val="lowerLetter"/>
      <w:lvlText w:val="%5."/>
      <w:lvlJc w:val="left"/>
      <w:pPr>
        <w:ind w:left="3200" w:hanging="360"/>
      </w:pPr>
    </w:lvl>
    <w:lvl w:ilvl="5" w:tplc="0409001B" w:tentative="1">
      <w:start w:val="1"/>
      <w:numFmt w:val="lowerRoman"/>
      <w:lvlText w:val="%6."/>
      <w:lvlJc w:val="right"/>
      <w:pPr>
        <w:ind w:left="3920" w:hanging="180"/>
      </w:pPr>
    </w:lvl>
    <w:lvl w:ilvl="6" w:tplc="0409000F" w:tentative="1">
      <w:start w:val="1"/>
      <w:numFmt w:val="decimal"/>
      <w:lvlText w:val="%7."/>
      <w:lvlJc w:val="left"/>
      <w:pPr>
        <w:ind w:left="4640" w:hanging="360"/>
      </w:pPr>
    </w:lvl>
    <w:lvl w:ilvl="7" w:tplc="04090019" w:tentative="1">
      <w:start w:val="1"/>
      <w:numFmt w:val="lowerLetter"/>
      <w:lvlText w:val="%8."/>
      <w:lvlJc w:val="left"/>
      <w:pPr>
        <w:ind w:left="5360" w:hanging="360"/>
      </w:pPr>
    </w:lvl>
    <w:lvl w:ilvl="8" w:tplc="0409001B" w:tentative="1">
      <w:start w:val="1"/>
      <w:numFmt w:val="lowerRoman"/>
      <w:lvlText w:val="%9."/>
      <w:lvlJc w:val="right"/>
      <w:pPr>
        <w:ind w:left="6080" w:hanging="180"/>
      </w:pPr>
    </w:lvl>
  </w:abstractNum>
  <w:abstractNum w:abstractNumId="17">
    <w:nsid w:val="2ACB5E3F"/>
    <w:multiLevelType w:val="hybridMultilevel"/>
    <w:tmpl w:val="D8DC1A9E"/>
    <w:lvl w:ilvl="0" w:tplc="51B88168">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8">
    <w:nsid w:val="52D86FDB"/>
    <w:multiLevelType w:val="hybridMultilevel"/>
    <w:tmpl w:val="0660027A"/>
    <w:lvl w:ilvl="0" w:tplc="0524AA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DA0AA3"/>
    <w:multiLevelType w:val="hybridMultilevel"/>
    <w:tmpl w:val="75B4E7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F56D1C"/>
    <w:multiLevelType w:val="hybridMultilevel"/>
    <w:tmpl w:val="8A9291CE"/>
    <w:lvl w:ilvl="0" w:tplc="2752E714">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1">
    <w:nsid w:val="61A13319"/>
    <w:multiLevelType w:val="multilevel"/>
    <w:tmpl w:val="18E0A744"/>
    <w:lvl w:ilvl="0">
      <w:start w:val="1"/>
      <w:numFmt w:val="decimal"/>
      <w:lvlText w:val="%1."/>
      <w:lvlJc w:val="left"/>
      <w:pPr>
        <w:ind w:left="450" w:hanging="450"/>
      </w:pPr>
      <w:rPr>
        <w:rFonts w:hint="default"/>
        <w:color w:val="000000"/>
      </w:rPr>
    </w:lvl>
    <w:lvl w:ilvl="1">
      <w:start w:val="2"/>
      <w:numFmt w:val="decimal"/>
      <w:lvlText w:val="%1.%2."/>
      <w:lvlJc w:val="left"/>
      <w:pPr>
        <w:ind w:left="450" w:hanging="45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2">
    <w:nsid w:val="776C3E85"/>
    <w:multiLevelType w:val="hybridMultilevel"/>
    <w:tmpl w:val="4FF611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9"/>
  </w:num>
  <w:num w:numId="4">
    <w:abstractNumId w:val="2"/>
  </w:num>
  <w:num w:numId="5">
    <w:abstractNumId w:val="3"/>
  </w:num>
  <w:num w:numId="6">
    <w:abstractNumId w:val="4"/>
  </w:num>
  <w:num w:numId="7">
    <w:abstractNumId w:val="5"/>
  </w:num>
  <w:num w:numId="8">
    <w:abstractNumId w:val="14"/>
  </w:num>
  <w:num w:numId="9">
    <w:abstractNumId w:val="21"/>
  </w:num>
  <w:num w:numId="10">
    <w:abstractNumId w:val="22"/>
  </w:num>
  <w:num w:numId="11">
    <w:abstractNumId w:val="18"/>
  </w:num>
  <w:num w:numId="12">
    <w:abstractNumId w:val="15"/>
  </w:num>
  <w:num w:numId="13">
    <w:abstractNumId w:val="13"/>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20"/>
  </w:num>
  <w:num w:numId="22">
    <w:abstractNumId w:val="1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63F"/>
    <w:rsid w:val="000307E0"/>
    <w:rsid w:val="000439F7"/>
    <w:rsid w:val="00060DEA"/>
    <w:rsid w:val="00081441"/>
    <w:rsid w:val="0008341A"/>
    <w:rsid w:val="000B032B"/>
    <w:rsid w:val="001463A9"/>
    <w:rsid w:val="00160459"/>
    <w:rsid w:val="001673D5"/>
    <w:rsid w:val="0019383D"/>
    <w:rsid w:val="001B226D"/>
    <w:rsid w:val="001D7378"/>
    <w:rsid w:val="001E0E56"/>
    <w:rsid w:val="001E7296"/>
    <w:rsid w:val="001F0AE4"/>
    <w:rsid w:val="00283C1A"/>
    <w:rsid w:val="002D5546"/>
    <w:rsid w:val="00334D3C"/>
    <w:rsid w:val="00361575"/>
    <w:rsid w:val="00396D89"/>
    <w:rsid w:val="003A2A57"/>
    <w:rsid w:val="003A360D"/>
    <w:rsid w:val="003D0248"/>
    <w:rsid w:val="003F2A56"/>
    <w:rsid w:val="003F54B5"/>
    <w:rsid w:val="0041496B"/>
    <w:rsid w:val="00433DC9"/>
    <w:rsid w:val="00465D89"/>
    <w:rsid w:val="00465FA8"/>
    <w:rsid w:val="00470A5B"/>
    <w:rsid w:val="00511DC8"/>
    <w:rsid w:val="00534483"/>
    <w:rsid w:val="00591B48"/>
    <w:rsid w:val="005A5B8E"/>
    <w:rsid w:val="005B4A5C"/>
    <w:rsid w:val="005D3216"/>
    <w:rsid w:val="00614522"/>
    <w:rsid w:val="006444F1"/>
    <w:rsid w:val="0064476B"/>
    <w:rsid w:val="00667A45"/>
    <w:rsid w:val="006B163F"/>
    <w:rsid w:val="006D0143"/>
    <w:rsid w:val="006E12F8"/>
    <w:rsid w:val="006E7C17"/>
    <w:rsid w:val="007102B4"/>
    <w:rsid w:val="00733167"/>
    <w:rsid w:val="00733A5A"/>
    <w:rsid w:val="007775FD"/>
    <w:rsid w:val="00781FA6"/>
    <w:rsid w:val="007978BD"/>
    <w:rsid w:val="007B3892"/>
    <w:rsid w:val="007B62BA"/>
    <w:rsid w:val="007C0242"/>
    <w:rsid w:val="007F735F"/>
    <w:rsid w:val="00805EC8"/>
    <w:rsid w:val="00806893"/>
    <w:rsid w:val="00837BDE"/>
    <w:rsid w:val="00842195"/>
    <w:rsid w:val="0085216B"/>
    <w:rsid w:val="008676DA"/>
    <w:rsid w:val="00867C78"/>
    <w:rsid w:val="00890278"/>
    <w:rsid w:val="008B78FC"/>
    <w:rsid w:val="008E1068"/>
    <w:rsid w:val="008F30F4"/>
    <w:rsid w:val="00944A7E"/>
    <w:rsid w:val="00974845"/>
    <w:rsid w:val="00991517"/>
    <w:rsid w:val="009C2DE9"/>
    <w:rsid w:val="009D04AD"/>
    <w:rsid w:val="009E18B0"/>
    <w:rsid w:val="00A07D8E"/>
    <w:rsid w:val="00A255F8"/>
    <w:rsid w:val="00A70D90"/>
    <w:rsid w:val="00A72178"/>
    <w:rsid w:val="00AE1BC8"/>
    <w:rsid w:val="00AF713C"/>
    <w:rsid w:val="00B12932"/>
    <w:rsid w:val="00B15368"/>
    <w:rsid w:val="00B479A7"/>
    <w:rsid w:val="00B660D0"/>
    <w:rsid w:val="00B74123"/>
    <w:rsid w:val="00B8389E"/>
    <w:rsid w:val="00BC4294"/>
    <w:rsid w:val="00BD663B"/>
    <w:rsid w:val="00BF4017"/>
    <w:rsid w:val="00BF528F"/>
    <w:rsid w:val="00C014E0"/>
    <w:rsid w:val="00C1685F"/>
    <w:rsid w:val="00C173C3"/>
    <w:rsid w:val="00C356D3"/>
    <w:rsid w:val="00C625B7"/>
    <w:rsid w:val="00C64175"/>
    <w:rsid w:val="00C6736A"/>
    <w:rsid w:val="00C93780"/>
    <w:rsid w:val="00CD6539"/>
    <w:rsid w:val="00D12A1E"/>
    <w:rsid w:val="00D16E05"/>
    <w:rsid w:val="00D23071"/>
    <w:rsid w:val="00D42637"/>
    <w:rsid w:val="00DB4B39"/>
    <w:rsid w:val="00DB4D15"/>
    <w:rsid w:val="00DC212C"/>
    <w:rsid w:val="00DC2C74"/>
    <w:rsid w:val="00DD3C21"/>
    <w:rsid w:val="00DD60F6"/>
    <w:rsid w:val="00DF5767"/>
    <w:rsid w:val="00E45622"/>
    <w:rsid w:val="00E612F5"/>
    <w:rsid w:val="00E811D3"/>
    <w:rsid w:val="00E94DF2"/>
    <w:rsid w:val="00EB4FE0"/>
    <w:rsid w:val="00ED428E"/>
    <w:rsid w:val="00EE3543"/>
    <w:rsid w:val="00EF2997"/>
    <w:rsid w:val="00F06862"/>
    <w:rsid w:val="00F4294C"/>
    <w:rsid w:val="00F46C82"/>
    <w:rsid w:val="00F53434"/>
    <w:rsid w:val="00F867DB"/>
    <w:rsid w:val="00F95BDD"/>
    <w:rsid w:val="00FC3D0A"/>
    <w:rsid w:val="00FE6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4483"/>
    <w:pPr>
      <w:ind w:left="720"/>
      <w:contextualSpacing/>
    </w:pPr>
  </w:style>
  <w:style w:type="character" w:customStyle="1" w:styleId="10">
    <w:name w:val="Основной текст (10)_"/>
    <w:basedOn w:val="a0"/>
    <w:link w:val="101"/>
    <w:rsid w:val="00F53434"/>
    <w:rPr>
      <w:rFonts w:ascii="Lucida Sans Unicode" w:hAnsi="Lucida Sans Unicode" w:cs="Lucida Sans Unicode"/>
      <w:spacing w:val="-10"/>
      <w:sz w:val="19"/>
      <w:szCs w:val="19"/>
      <w:shd w:val="clear" w:color="auto" w:fill="FFFFFF"/>
    </w:rPr>
  </w:style>
  <w:style w:type="character" w:customStyle="1" w:styleId="11">
    <w:name w:val="Основной текст (11)_"/>
    <w:basedOn w:val="a0"/>
    <w:link w:val="111"/>
    <w:rsid w:val="00F53434"/>
    <w:rPr>
      <w:rFonts w:ascii="Arial" w:hAnsi="Arial" w:cs="Arial"/>
      <w:b/>
      <w:bCs/>
      <w:sz w:val="19"/>
      <w:szCs w:val="19"/>
      <w:shd w:val="clear" w:color="auto" w:fill="FFFFFF"/>
    </w:rPr>
  </w:style>
  <w:style w:type="character" w:customStyle="1" w:styleId="11Exact">
    <w:name w:val="Основной текст (11) Exact"/>
    <w:basedOn w:val="a0"/>
    <w:rsid w:val="00F53434"/>
    <w:rPr>
      <w:rFonts w:ascii="Arial" w:hAnsi="Arial" w:cs="Arial"/>
      <w:b/>
      <w:bCs/>
      <w:spacing w:val="-3"/>
      <w:sz w:val="18"/>
      <w:szCs w:val="18"/>
      <w:u w:val="none"/>
    </w:rPr>
  </w:style>
  <w:style w:type="character" w:customStyle="1" w:styleId="100">
    <w:name w:val="Основной текст (10)"/>
    <w:basedOn w:val="10"/>
    <w:rsid w:val="00F53434"/>
    <w:rPr>
      <w:rFonts w:ascii="Lucida Sans Unicode" w:hAnsi="Lucida Sans Unicode" w:cs="Lucida Sans Unicode"/>
      <w:spacing w:val="-10"/>
      <w:sz w:val="19"/>
      <w:szCs w:val="19"/>
      <w:shd w:val="clear" w:color="auto" w:fill="FFFFFF"/>
    </w:rPr>
  </w:style>
  <w:style w:type="character" w:customStyle="1" w:styleId="11Constantia">
    <w:name w:val="Основной текст (11) + Constantia"/>
    <w:aliases w:val="13 pt,Не полужирный3"/>
    <w:basedOn w:val="11"/>
    <w:rsid w:val="00F53434"/>
    <w:rPr>
      <w:rFonts w:ascii="Constantia" w:hAnsi="Constantia" w:cs="Constantia"/>
      <w:b/>
      <w:bCs/>
      <w:sz w:val="26"/>
      <w:szCs w:val="26"/>
      <w:shd w:val="clear" w:color="auto" w:fill="FFFFFF"/>
    </w:rPr>
  </w:style>
  <w:style w:type="character" w:customStyle="1" w:styleId="10Arial">
    <w:name w:val="Основной текст (10) + Arial"/>
    <w:aliases w:val="Полужирный2,Интервал 0 pt5"/>
    <w:basedOn w:val="10"/>
    <w:rsid w:val="00F53434"/>
    <w:rPr>
      <w:rFonts w:ascii="Arial" w:hAnsi="Arial" w:cs="Arial"/>
      <w:b/>
      <w:bCs/>
      <w:spacing w:val="0"/>
      <w:sz w:val="19"/>
      <w:szCs w:val="19"/>
      <w:shd w:val="clear" w:color="auto" w:fill="FFFFFF"/>
    </w:rPr>
  </w:style>
  <w:style w:type="paragraph" w:customStyle="1" w:styleId="101">
    <w:name w:val="Основной текст (10)1"/>
    <w:basedOn w:val="a"/>
    <w:link w:val="10"/>
    <w:rsid w:val="00F53434"/>
    <w:pPr>
      <w:widowControl w:val="0"/>
      <w:shd w:val="clear" w:color="auto" w:fill="FFFFFF"/>
      <w:spacing w:before="360" w:after="0" w:line="259" w:lineRule="exact"/>
      <w:ind w:hanging="1320"/>
      <w:jc w:val="both"/>
    </w:pPr>
    <w:rPr>
      <w:rFonts w:ascii="Lucida Sans Unicode" w:hAnsi="Lucida Sans Unicode" w:cs="Lucida Sans Unicode"/>
      <w:spacing w:val="-10"/>
      <w:sz w:val="19"/>
      <w:szCs w:val="19"/>
    </w:rPr>
  </w:style>
  <w:style w:type="paragraph" w:customStyle="1" w:styleId="111">
    <w:name w:val="Основной текст (11)1"/>
    <w:basedOn w:val="a"/>
    <w:link w:val="11"/>
    <w:rsid w:val="00F53434"/>
    <w:pPr>
      <w:widowControl w:val="0"/>
      <w:shd w:val="clear" w:color="auto" w:fill="FFFFFF"/>
      <w:spacing w:before="540" w:after="0" w:line="240" w:lineRule="atLeast"/>
      <w:ind w:hanging="360"/>
      <w:jc w:val="both"/>
    </w:pPr>
    <w:rPr>
      <w:rFonts w:ascii="Arial" w:hAnsi="Arial" w:cs="Arial"/>
      <w:b/>
      <w:bCs/>
      <w:sz w:val="19"/>
      <w:szCs w:val="19"/>
    </w:rPr>
  </w:style>
  <w:style w:type="character" w:customStyle="1" w:styleId="a4">
    <w:name w:val="Колонтитул_"/>
    <w:basedOn w:val="a0"/>
    <w:link w:val="1"/>
    <w:rsid w:val="00F46C82"/>
    <w:rPr>
      <w:rFonts w:ascii="Constantia" w:hAnsi="Constantia" w:cs="Constantia"/>
      <w:b/>
      <w:bCs/>
      <w:sz w:val="19"/>
      <w:szCs w:val="19"/>
      <w:shd w:val="clear" w:color="auto" w:fill="FFFFFF"/>
    </w:rPr>
  </w:style>
  <w:style w:type="character" w:customStyle="1" w:styleId="a5">
    <w:name w:val="Колонтитул"/>
    <w:basedOn w:val="a4"/>
    <w:rsid w:val="00F46C82"/>
    <w:rPr>
      <w:rFonts w:ascii="Constantia" w:hAnsi="Constantia" w:cs="Constantia"/>
      <w:b/>
      <w:bCs/>
      <w:sz w:val="19"/>
      <w:szCs w:val="19"/>
      <w:shd w:val="clear" w:color="auto" w:fill="FFFFFF"/>
    </w:rPr>
  </w:style>
  <w:style w:type="paragraph" w:customStyle="1" w:styleId="1">
    <w:name w:val="Колонтитул1"/>
    <w:basedOn w:val="a"/>
    <w:link w:val="a4"/>
    <w:rsid w:val="00F46C82"/>
    <w:pPr>
      <w:widowControl w:val="0"/>
      <w:shd w:val="clear" w:color="auto" w:fill="FFFFFF"/>
      <w:spacing w:after="0" w:line="240" w:lineRule="atLeast"/>
    </w:pPr>
    <w:rPr>
      <w:rFonts w:ascii="Constantia" w:hAnsi="Constantia" w:cs="Constantia"/>
      <w:b/>
      <w:bCs/>
      <w:sz w:val="19"/>
      <w:szCs w:val="19"/>
    </w:rPr>
  </w:style>
  <w:style w:type="paragraph" w:styleId="a6">
    <w:name w:val="Body Text"/>
    <w:basedOn w:val="a"/>
    <w:link w:val="a7"/>
    <w:uiPriority w:val="99"/>
    <w:unhideWhenUsed/>
    <w:rsid w:val="00F46C82"/>
    <w:pPr>
      <w:spacing w:after="120"/>
    </w:pPr>
  </w:style>
  <w:style w:type="character" w:customStyle="1" w:styleId="a7">
    <w:name w:val="Основной текст Знак"/>
    <w:basedOn w:val="a0"/>
    <w:link w:val="a6"/>
    <w:uiPriority w:val="99"/>
    <w:rsid w:val="00F46C82"/>
  </w:style>
  <w:style w:type="character" w:customStyle="1" w:styleId="LucidaSansUnicode">
    <w:name w:val="Основной текст + Lucida Sans Unicode"/>
    <w:aliases w:val="9,5 pt3,Интервал 0 pt6"/>
    <w:basedOn w:val="a7"/>
    <w:rsid w:val="00F46C82"/>
    <w:rPr>
      <w:rFonts w:ascii="Lucida Sans Unicode" w:hAnsi="Lucida Sans Unicode" w:cs="Lucida Sans Unicode"/>
      <w:spacing w:val="-10"/>
      <w:sz w:val="19"/>
      <w:szCs w:val="19"/>
      <w:u w:val="none"/>
    </w:rPr>
  </w:style>
  <w:style w:type="character" w:customStyle="1" w:styleId="LucidaSansUnicode1">
    <w:name w:val="Основной текст + Lucida Sans Unicode1"/>
    <w:aliases w:val="Интервал 0 pt3"/>
    <w:basedOn w:val="a7"/>
    <w:rsid w:val="00F46C82"/>
    <w:rPr>
      <w:rFonts w:ascii="Lucida Sans Unicode" w:hAnsi="Lucida Sans Unicode" w:cs="Lucida Sans Unicode"/>
      <w:sz w:val="15"/>
      <w:szCs w:val="15"/>
      <w:u w:val="none"/>
    </w:rPr>
  </w:style>
  <w:style w:type="character" w:customStyle="1" w:styleId="FranklinGothicHeavy1">
    <w:name w:val="Основной текст + Franklin Gothic Heavy1"/>
    <w:aliases w:val="4 pt,Интервал 0 pt2"/>
    <w:basedOn w:val="a7"/>
    <w:rsid w:val="00F46C82"/>
    <w:rPr>
      <w:rFonts w:ascii="Franklin Gothic Heavy" w:hAnsi="Franklin Gothic Heavy" w:cs="Franklin Gothic Heavy"/>
      <w:noProof/>
      <w:sz w:val="8"/>
      <w:szCs w:val="8"/>
      <w:u w:val="none"/>
    </w:rPr>
  </w:style>
  <w:style w:type="character" w:customStyle="1" w:styleId="9pt">
    <w:name w:val="Колонтитул + 9 pt"/>
    <w:aliases w:val="Не полужирный1"/>
    <w:basedOn w:val="a4"/>
    <w:rsid w:val="00F46C82"/>
    <w:rPr>
      <w:rFonts w:ascii="Constantia" w:hAnsi="Constantia" w:cs="Constantia"/>
      <w:b/>
      <w:bCs/>
      <w:sz w:val="18"/>
      <w:szCs w:val="18"/>
      <w:u w:val="none"/>
      <w:shd w:val="clear" w:color="auto" w:fill="FFFFFF"/>
    </w:rPr>
  </w:style>
  <w:style w:type="paragraph" w:styleId="a8">
    <w:name w:val="header"/>
    <w:basedOn w:val="a"/>
    <w:link w:val="a9"/>
    <w:uiPriority w:val="99"/>
    <w:unhideWhenUsed/>
    <w:rsid w:val="00B12932"/>
    <w:pPr>
      <w:tabs>
        <w:tab w:val="center" w:pos="4680"/>
        <w:tab w:val="right" w:pos="9360"/>
      </w:tabs>
      <w:spacing w:after="0" w:line="240" w:lineRule="auto"/>
    </w:pPr>
  </w:style>
  <w:style w:type="character" w:customStyle="1" w:styleId="a9">
    <w:name w:val="Верхний колонтитул Знак"/>
    <w:basedOn w:val="a0"/>
    <w:link w:val="a8"/>
    <w:uiPriority w:val="99"/>
    <w:rsid w:val="00B12932"/>
  </w:style>
  <w:style w:type="paragraph" w:styleId="aa">
    <w:name w:val="footer"/>
    <w:basedOn w:val="a"/>
    <w:link w:val="ab"/>
    <w:uiPriority w:val="99"/>
    <w:unhideWhenUsed/>
    <w:rsid w:val="00B12932"/>
    <w:pPr>
      <w:tabs>
        <w:tab w:val="center" w:pos="4680"/>
        <w:tab w:val="right" w:pos="9360"/>
      </w:tabs>
      <w:spacing w:after="0" w:line="240" w:lineRule="auto"/>
    </w:pPr>
  </w:style>
  <w:style w:type="character" w:customStyle="1" w:styleId="ab">
    <w:name w:val="Нижний колонтитул Знак"/>
    <w:basedOn w:val="a0"/>
    <w:link w:val="aa"/>
    <w:uiPriority w:val="99"/>
    <w:rsid w:val="00B129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4483"/>
    <w:pPr>
      <w:ind w:left="720"/>
      <w:contextualSpacing/>
    </w:pPr>
  </w:style>
  <w:style w:type="character" w:customStyle="1" w:styleId="10">
    <w:name w:val="Основной текст (10)_"/>
    <w:basedOn w:val="a0"/>
    <w:link w:val="101"/>
    <w:rsid w:val="00F53434"/>
    <w:rPr>
      <w:rFonts w:ascii="Lucida Sans Unicode" w:hAnsi="Lucida Sans Unicode" w:cs="Lucida Sans Unicode"/>
      <w:spacing w:val="-10"/>
      <w:sz w:val="19"/>
      <w:szCs w:val="19"/>
      <w:shd w:val="clear" w:color="auto" w:fill="FFFFFF"/>
    </w:rPr>
  </w:style>
  <w:style w:type="character" w:customStyle="1" w:styleId="11">
    <w:name w:val="Основной текст (11)_"/>
    <w:basedOn w:val="a0"/>
    <w:link w:val="111"/>
    <w:rsid w:val="00F53434"/>
    <w:rPr>
      <w:rFonts w:ascii="Arial" w:hAnsi="Arial" w:cs="Arial"/>
      <w:b/>
      <w:bCs/>
      <w:sz w:val="19"/>
      <w:szCs w:val="19"/>
      <w:shd w:val="clear" w:color="auto" w:fill="FFFFFF"/>
    </w:rPr>
  </w:style>
  <w:style w:type="character" w:customStyle="1" w:styleId="11Exact">
    <w:name w:val="Основной текст (11) Exact"/>
    <w:basedOn w:val="a0"/>
    <w:rsid w:val="00F53434"/>
    <w:rPr>
      <w:rFonts w:ascii="Arial" w:hAnsi="Arial" w:cs="Arial"/>
      <w:b/>
      <w:bCs/>
      <w:spacing w:val="-3"/>
      <w:sz w:val="18"/>
      <w:szCs w:val="18"/>
      <w:u w:val="none"/>
    </w:rPr>
  </w:style>
  <w:style w:type="character" w:customStyle="1" w:styleId="100">
    <w:name w:val="Основной текст (10)"/>
    <w:basedOn w:val="10"/>
    <w:rsid w:val="00F53434"/>
    <w:rPr>
      <w:rFonts w:ascii="Lucida Sans Unicode" w:hAnsi="Lucida Sans Unicode" w:cs="Lucida Sans Unicode"/>
      <w:spacing w:val="-10"/>
      <w:sz w:val="19"/>
      <w:szCs w:val="19"/>
      <w:shd w:val="clear" w:color="auto" w:fill="FFFFFF"/>
    </w:rPr>
  </w:style>
  <w:style w:type="character" w:customStyle="1" w:styleId="11Constantia">
    <w:name w:val="Основной текст (11) + Constantia"/>
    <w:aliases w:val="13 pt,Не полужирный3"/>
    <w:basedOn w:val="11"/>
    <w:rsid w:val="00F53434"/>
    <w:rPr>
      <w:rFonts w:ascii="Constantia" w:hAnsi="Constantia" w:cs="Constantia"/>
      <w:b/>
      <w:bCs/>
      <w:sz w:val="26"/>
      <w:szCs w:val="26"/>
      <w:shd w:val="clear" w:color="auto" w:fill="FFFFFF"/>
    </w:rPr>
  </w:style>
  <w:style w:type="character" w:customStyle="1" w:styleId="10Arial">
    <w:name w:val="Основной текст (10) + Arial"/>
    <w:aliases w:val="Полужирный2,Интервал 0 pt5"/>
    <w:basedOn w:val="10"/>
    <w:rsid w:val="00F53434"/>
    <w:rPr>
      <w:rFonts w:ascii="Arial" w:hAnsi="Arial" w:cs="Arial"/>
      <w:b/>
      <w:bCs/>
      <w:spacing w:val="0"/>
      <w:sz w:val="19"/>
      <w:szCs w:val="19"/>
      <w:shd w:val="clear" w:color="auto" w:fill="FFFFFF"/>
    </w:rPr>
  </w:style>
  <w:style w:type="paragraph" w:customStyle="1" w:styleId="101">
    <w:name w:val="Основной текст (10)1"/>
    <w:basedOn w:val="a"/>
    <w:link w:val="10"/>
    <w:rsid w:val="00F53434"/>
    <w:pPr>
      <w:widowControl w:val="0"/>
      <w:shd w:val="clear" w:color="auto" w:fill="FFFFFF"/>
      <w:spacing w:before="360" w:after="0" w:line="259" w:lineRule="exact"/>
      <w:ind w:hanging="1320"/>
      <w:jc w:val="both"/>
    </w:pPr>
    <w:rPr>
      <w:rFonts w:ascii="Lucida Sans Unicode" w:hAnsi="Lucida Sans Unicode" w:cs="Lucida Sans Unicode"/>
      <w:spacing w:val="-10"/>
      <w:sz w:val="19"/>
      <w:szCs w:val="19"/>
    </w:rPr>
  </w:style>
  <w:style w:type="paragraph" w:customStyle="1" w:styleId="111">
    <w:name w:val="Основной текст (11)1"/>
    <w:basedOn w:val="a"/>
    <w:link w:val="11"/>
    <w:rsid w:val="00F53434"/>
    <w:pPr>
      <w:widowControl w:val="0"/>
      <w:shd w:val="clear" w:color="auto" w:fill="FFFFFF"/>
      <w:spacing w:before="540" w:after="0" w:line="240" w:lineRule="atLeast"/>
      <w:ind w:hanging="360"/>
      <w:jc w:val="both"/>
    </w:pPr>
    <w:rPr>
      <w:rFonts w:ascii="Arial" w:hAnsi="Arial" w:cs="Arial"/>
      <w:b/>
      <w:bCs/>
      <w:sz w:val="19"/>
      <w:szCs w:val="19"/>
    </w:rPr>
  </w:style>
  <w:style w:type="character" w:customStyle="1" w:styleId="a4">
    <w:name w:val="Колонтитул_"/>
    <w:basedOn w:val="a0"/>
    <w:link w:val="1"/>
    <w:rsid w:val="00F46C82"/>
    <w:rPr>
      <w:rFonts w:ascii="Constantia" w:hAnsi="Constantia" w:cs="Constantia"/>
      <w:b/>
      <w:bCs/>
      <w:sz w:val="19"/>
      <w:szCs w:val="19"/>
      <w:shd w:val="clear" w:color="auto" w:fill="FFFFFF"/>
    </w:rPr>
  </w:style>
  <w:style w:type="character" w:customStyle="1" w:styleId="a5">
    <w:name w:val="Колонтитул"/>
    <w:basedOn w:val="a4"/>
    <w:rsid w:val="00F46C82"/>
    <w:rPr>
      <w:rFonts w:ascii="Constantia" w:hAnsi="Constantia" w:cs="Constantia"/>
      <w:b/>
      <w:bCs/>
      <w:sz w:val="19"/>
      <w:szCs w:val="19"/>
      <w:shd w:val="clear" w:color="auto" w:fill="FFFFFF"/>
    </w:rPr>
  </w:style>
  <w:style w:type="paragraph" w:customStyle="1" w:styleId="1">
    <w:name w:val="Колонтитул1"/>
    <w:basedOn w:val="a"/>
    <w:link w:val="a4"/>
    <w:rsid w:val="00F46C82"/>
    <w:pPr>
      <w:widowControl w:val="0"/>
      <w:shd w:val="clear" w:color="auto" w:fill="FFFFFF"/>
      <w:spacing w:after="0" w:line="240" w:lineRule="atLeast"/>
    </w:pPr>
    <w:rPr>
      <w:rFonts w:ascii="Constantia" w:hAnsi="Constantia" w:cs="Constantia"/>
      <w:b/>
      <w:bCs/>
      <w:sz w:val="19"/>
      <w:szCs w:val="19"/>
    </w:rPr>
  </w:style>
  <w:style w:type="paragraph" w:styleId="a6">
    <w:name w:val="Body Text"/>
    <w:basedOn w:val="a"/>
    <w:link w:val="a7"/>
    <w:uiPriority w:val="99"/>
    <w:unhideWhenUsed/>
    <w:rsid w:val="00F46C82"/>
    <w:pPr>
      <w:spacing w:after="120"/>
    </w:pPr>
  </w:style>
  <w:style w:type="character" w:customStyle="1" w:styleId="a7">
    <w:name w:val="Основной текст Знак"/>
    <w:basedOn w:val="a0"/>
    <w:link w:val="a6"/>
    <w:uiPriority w:val="99"/>
    <w:rsid w:val="00F46C82"/>
  </w:style>
  <w:style w:type="character" w:customStyle="1" w:styleId="LucidaSansUnicode">
    <w:name w:val="Основной текст + Lucida Sans Unicode"/>
    <w:aliases w:val="9,5 pt3,Интервал 0 pt6"/>
    <w:basedOn w:val="a7"/>
    <w:rsid w:val="00F46C82"/>
    <w:rPr>
      <w:rFonts w:ascii="Lucida Sans Unicode" w:hAnsi="Lucida Sans Unicode" w:cs="Lucida Sans Unicode"/>
      <w:spacing w:val="-10"/>
      <w:sz w:val="19"/>
      <w:szCs w:val="19"/>
      <w:u w:val="none"/>
    </w:rPr>
  </w:style>
  <w:style w:type="character" w:customStyle="1" w:styleId="LucidaSansUnicode1">
    <w:name w:val="Основной текст + Lucida Sans Unicode1"/>
    <w:aliases w:val="Интервал 0 pt3"/>
    <w:basedOn w:val="a7"/>
    <w:rsid w:val="00F46C82"/>
    <w:rPr>
      <w:rFonts w:ascii="Lucida Sans Unicode" w:hAnsi="Lucida Sans Unicode" w:cs="Lucida Sans Unicode"/>
      <w:sz w:val="15"/>
      <w:szCs w:val="15"/>
      <w:u w:val="none"/>
    </w:rPr>
  </w:style>
  <w:style w:type="character" w:customStyle="1" w:styleId="FranklinGothicHeavy1">
    <w:name w:val="Основной текст + Franklin Gothic Heavy1"/>
    <w:aliases w:val="4 pt,Интервал 0 pt2"/>
    <w:basedOn w:val="a7"/>
    <w:rsid w:val="00F46C82"/>
    <w:rPr>
      <w:rFonts w:ascii="Franklin Gothic Heavy" w:hAnsi="Franklin Gothic Heavy" w:cs="Franklin Gothic Heavy"/>
      <w:noProof/>
      <w:sz w:val="8"/>
      <w:szCs w:val="8"/>
      <w:u w:val="none"/>
    </w:rPr>
  </w:style>
  <w:style w:type="character" w:customStyle="1" w:styleId="9pt">
    <w:name w:val="Колонтитул + 9 pt"/>
    <w:aliases w:val="Не полужирный1"/>
    <w:basedOn w:val="a4"/>
    <w:rsid w:val="00F46C82"/>
    <w:rPr>
      <w:rFonts w:ascii="Constantia" w:hAnsi="Constantia" w:cs="Constantia"/>
      <w:b/>
      <w:bCs/>
      <w:sz w:val="18"/>
      <w:szCs w:val="18"/>
      <w:u w:val="none"/>
      <w:shd w:val="clear" w:color="auto" w:fill="FFFFFF"/>
    </w:rPr>
  </w:style>
  <w:style w:type="paragraph" w:styleId="a8">
    <w:name w:val="header"/>
    <w:basedOn w:val="a"/>
    <w:link w:val="a9"/>
    <w:uiPriority w:val="99"/>
    <w:unhideWhenUsed/>
    <w:rsid w:val="00B12932"/>
    <w:pPr>
      <w:tabs>
        <w:tab w:val="center" w:pos="4680"/>
        <w:tab w:val="right" w:pos="9360"/>
      </w:tabs>
      <w:spacing w:after="0" w:line="240" w:lineRule="auto"/>
    </w:pPr>
  </w:style>
  <w:style w:type="character" w:customStyle="1" w:styleId="a9">
    <w:name w:val="Верхний колонтитул Знак"/>
    <w:basedOn w:val="a0"/>
    <w:link w:val="a8"/>
    <w:uiPriority w:val="99"/>
    <w:rsid w:val="00B12932"/>
  </w:style>
  <w:style w:type="paragraph" w:styleId="aa">
    <w:name w:val="footer"/>
    <w:basedOn w:val="a"/>
    <w:link w:val="ab"/>
    <w:uiPriority w:val="99"/>
    <w:unhideWhenUsed/>
    <w:rsid w:val="00B12932"/>
    <w:pPr>
      <w:tabs>
        <w:tab w:val="center" w:pos="4680"/>
        <w:tab w:val="right" w:pos="9360"/>
      </w:tabs>
      <w:spacing w:after="0" w:line="240" w:lineRule="auto"/>
    </w:pPr>
  </w:style>
  <w:style w:type="character" w:customStyle="1" w:styleId="ab">
    <w:name w:val="Нижний колонтитул Знак"/>
    <w:basedOn w:val="a0"/>
    <w:link w:val="aa"/>
    <w:uiPriority w:val="99"/>
    <w:rsid w:val="00B12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45405-F9E3-4711-8221-742A0C54E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7121</Words>
  <Characters>40590</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www.easyosteam.com</Company>
  <LinksUpToDate>false</LinksUpToDate>
  <CharactersWithSpaces>47616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 Windows7 V.7_x64</dc:creator>
  <cp:lastModifiedBy>RePack by Diakov</cp:lastModifiedBy>
  <cp:revision>4</cp:revision>
  <dcterms:created xsi:type="dcterms:W3CDTF">2015-09-16T10:18:00Z</dcterms:created>
  <dcterms:modified xsi:type="dcterms:W3CDTF">2015-09-16T14:36:00Z</dcterms:modified>
</cp:coreProperties>
</file>